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16E" w:rsidRPr="00D741FC" w:rsidRDefault="001C316E" w:rsidP="001C316E">
      <w:pPr>
        <w:pStyle w:val="FR1"/>
        <w:widowControl/>
        <w:rPr>
          <w:snapToGrid/>
          <w:szCs w:val="28"/>
        </w:rPr>
      </w:pPr>
      <w:r w:rsidRPr="00D741FC">
        <w:rPr>
          <w:snapToGrid/>
          <w:szCs w:val="28"/>
        </w:rPr>
        <w:t>Ф.7.03-03</w:t>
      </w:r>
    </w:p>
    <w:p w:rsidR="001C316E" w:rsidRPr="00D741FC" w:rsidRDefault="001C316E" w:rsidP="001C316E">
      <w:pPr>
        <w:jc w:val="both"/>
        <w:rPr>
          <w:b/>
          <w:sz w:val="28"/>
          <w:szCs w:val="28"/>
        </w:rPr>
      </w:pPr>
    </w:p>
    <w:p w:rsidR="001C316E" w:rsidRPr="00D741FC" w:rsidRDefault="001C316E" w:rsidP="001C316E">
      <w:pPr>
        <w:jc w:val="both"/>
        <w:rPr>
          <w:sz w:val="28"/>
          <w:szCs w:val="28"/>
        </w:rPr>
      </w:pPr>
    </w:p>
    <w:p w:rsidR="001C316E" w:rsidRPr="00D741FC" w:rsidRDefault="001C316E" w:rsidP="001C316E">
      <w:pPr>
        <w:jc w:val="both"/>
        <w:rPr>
          <w:sz w:val="28"/>
          <w:szCs w:val="28"/>
        </w:rPr>
      </w:pPr>
    </w:p>
    <w:p w:rsidR="001C316E" w:rsidRPr="00D741FC" w:rsidRDefault="001C316E" w:rsidP="001C316E">
      <w:pPr>
        <w:jc w:val="both"/>
        <w:rPr>
          <w:sz w:val="28"/>
          <w:szCs w:val="28"/>
          <w:lang w:val="kk-KZ"/>
        </w:rPr>
      </w:pPr>
    </w:p>
    <w:p w:rsidR="001C316E" w:rsidRPr="00D741FC" w:rsidRDefault="001C316E" w:rsidP="001C316E">
      <w:pPr>
        <w:jc w:val="both"/>
        <w:rPr>
          <w:sz w:val="28"/>
          <w:szCs w:val="28"/>
          <w:lang w:val="kk-KZ"/>
        </w:rPr>
      </w:pPr>
    </w:p>
    <w:p w:rsidR="001C316E" w:rsidRPr="00D741FC" w:rsidRDefault="001C316E" w:rsidP="001C316E">
      <w:pPr>
        <w:jc w:val="both"/>
        <w:rPr>
          <w:sz w:val="28"/>
          <w:szCs w:val="28"/>
        </w:rPr>
      </w:pPr>
    </w:p>
    <w:p w:rsidR="001C316E" w:rsidRPr="00D741FC" w:rsidRDefault="001C316E" w:rsidP="001C316E">
      <w:pPr>
        <w:jc w:val="both"/>
        <w:rPr>
          <w:sz w:val="28"/>
          <w:szCs w:val="28"/>
        </w:rPr>
      </w:pPr>
    </w:p>
    <w:p w:rsidR="001C316E" w:rsidRPr="00D741FC" w:rsidRDefault="001C316E" w:rsidP="001C316E">
      <w:pPr>
        <w:jc w:val="both"/>
        <w:rPr>
          <w:sz w:val="28"/>
          <w:szCs w:val="28"/>
        </w:rPr>
      </w:pPr>
    </w:p>
    <w:p w:rsidR="001C316E" w:rsidRPr="00D741FC" w:rsidRDefault="001C316E" w:rsidP="001C316E">
      <w:pPr>
        <w:jc w:val="both"/>
        <w:rPr>
          <w:sz w:val="28"/>
          <w:szCs w:val="28"/>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1C316E" w:rsidRDefault="00EC079C" w:rsidP="00EC079C">
      <w:pPr>
        <w:jc w:val="center"/>
        <w:rPr>
          <w:sz w:val="28"/>
          <w:szCs w:val="28"/>
          <w:lang w:eastAsia="ko-KR"/>
        </w:rPr>
      </w:pPr>
      <w:r>
        <w:rPr>
          <w:sz w:val="28"/>
          <w:szCs w:val="28"/>
          <w:lang w:eastAsia="ko-KR"/>
        </w:rPr>
        <w:t xml:space="preserve"> КОЖАМКУЛОВА И.Е.</w:t>
      </w:r>
      <w:r w:rsidR="00E62DCF">
        <w:rPr>
          <w:sz w:val="28"/>
          <w:szCs w:val="28"/>
          <w:lang w:eastAsia="ko-KR"/>
        </w:rPr>
        <w:t>, ЖУМАНОВА Г.М.</w:t>
      </w:r>
    </w:p>
    <w:p w:rsidR="001C316E" w:rsidRPr="00D741FC" w:rsidRDefault="001C316E" w:rsidP="00EC079C">
      <w:pPr>
        <w:jc w:val="both"/>
        <w:rPr>
          <w:sz w:val="28"/>
          <w:szCs w:val="28"/>
        </w:rPr>
      </w:pPr>
    </w:p>
    <w:p w:rsidR="001C316E" w:rsidRPr="00D741FC" w:rsidRDefault="001C316E" w:rsidP="001C316E">
      <w:pPr>
        <w:jc w:val="center"/>
        <w:rPr>
          <w:sz w:val="28"/>
          <w:szCs w:val="28"/>
        </w:rPr>
      </w:pPr>
      <w:r w:rsidRPr="00D741FC">
        <w:rPr>
          <w:sz w:val="28"/>
          <w:szCs w:val="28"/>
          <w:lang w:eastAsia="ko-KR"/>
        </w:rPr>
        <w:t xml:space="preserve">Методические указания по </w:t>
      </w:r>
      <w:r>
        <w:rPr>
          <w:sz w:val="28"/>
          <w:szCs w:val="28"/>
        </w:rPr>
        <w:t>проведению СРС и СРСП</w:t>
      </w:r>
    </w:p>
    <w:p w:rsidR="001C316E" w:rsidRPr="00D741FC" w:rsidRDefault="001C316E" w:rsidP="001C316E">
      <w:pPr>
        <w:jc w:val="center"/>
        <w:rPr>
          <w:sz w:val="28"/>
          <w:szCs w:val="28"/>
          <w:lang w:eastAsia="ko-KR"/>
        </w:rPr>
      </w:pPr>
      <w:r w:rsidRPr="00D741FC">
        <w:rPr>
          <w:sz w:val="28"/>
          <w:szCs w:val="28"/>
        </w:rPr>
        <w:t>по дисциплине «</w:t>
      </w:r>
      <w:r>
        <w:rPr>
          <w:sz w:val="28"/>
          <w:szCs w:val="28"/>
        </w:rPr>
        <w:t>Основы экономической теории</w:t>
      </w:r>
      <w:r w:rsidRPr="00D741FC">
        <w:rPr>
          <w:sz w:val="28"/>
          <w:szCs w:val="28"/>
        </w:rPr>
        <w:t xml:space="preserve">» </w:t>
      </w: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both"/>
        <w:rPr>
          <w:sz w:val="28"/>
          <w:szCs w:val="28"/>
          <w:lang w:eastAsia="ko-KR"/>
        </w:rPr>
      </w:pPr>
    </w:p>
    <w:p w:rsidR="001C316E" w:rsidRPr="00D741FC" w:rsidRDefault="001C316E" w:rsidP="001C316E">
      <w:pPr>
        <w:jc w:val="both"/>
        <w:rPr>
          <w:sz w:val="28"/>
          <w:szCs w:val="28"/>
          <w:lang w:eastAsia="ko-KR"/>
        </w:rPr>
      </w:pPr>
    </w:p>
    <w:p w:rsidR="001C316E" w:rsidRPr="00D741FC" w:rsidRDefault="001C316E" w:rsidP="001C316E">
      <w:pPr>
        <w:jc w:val="both"/>
        <w:rPr>
          <w:sz w:val="28"/>
          <w:szCs w:val="28"/>
          <w:lang w:eastAsia="ko-KR"/>
        </w:rPr>
      </w:pPr>
    </w:p>
    <w:p w:rsidR="001C316E" w:rsidRPr="00D741FC" w:rsidRDefault="001C316E" w:rsidP="001C316E">
      <w:pPr>
        <w:jc w:val="both"/>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spacing w:after="200" w:line="276" w:lineRule="auto"/>
        <w:rPr>
          <w:sz w:val="28"/>
          <w:szCs w:val="28"/>
        </w:rPr>
      </w:pPr>
    </w:p>
    <w:p w:rsidR="001C316E" w:rsidRPr="00D741FC" w:rsidRDefault="001C316E" w:rsidP="001C316E">
      <w:pPr>
        <w:spacing w:after="200" w:line="276" w:lineRule="auto"/>
        <w:rPr>
          <w:sz w:val="28"/>
          <w:szCs w:val="28"/>
        </w:rPr>
      </w:pPr>
    </w:p>
    <w:p w:rsidR="001C316E" w:rsidRPr="00D741FC" w:rsidRDefault="001C316E" w:rsidP="001C316E">
      <w:pPr>
        <w:spacing w:after="200" w:line="276" w:lineRule="auto"/>
        <w:rPr>
          <w:sz w:val="28"/>
          <w:szCs w:val="28"/>
        </w:rPr>
      </w:pPr>
    </w:p>
    <w:p w:rsidR="001C316E" w:rsidRPr="00D741FC" w:rsidRDefault="001C316E" w:rsidP="001C316E">
      <w:pPr>
        <w:spacing w:after="200" w:line="276" w:lineRule="auto"/>
        <w:rPr>
          <w:sz w:val="28"/>
          <w:szCs w:val="28"/>
        </w:rPr>
      </w:pPr>
    </w:p>
    <w:p w:rsidR="001C316E" w:rsidRPr="00D741FC" w:rsidRDefault="001C316E" w:rsidP="001C316E">
      <w:pPr>
        <w:spacing w:after="200" w:line="276" w:lineRule="auto"/>
        <w:rPr>
          <w:sz w:val="28"/>
          <w:szCs w:val="28"/>
        </w:rPr>
      </w:pPr>
    </w:p>
    <w:p w:rsidR="001C316E" w:rsidRPr="00D741FC" w:rsidRDefault="001C316E" w:rsidP="001C316E">
      <w:pPr>
        <w:spacing w:after="200" w:line="276" w:lineRule="auto"/>
        <w:rPr>
          <w:sz w:val="28"/>
          <w:szCs w:val="28"/>
        </w:rPr>
      </w:pPr>
    </w:p>
    <w:p w:rsidR="001C316E" w:rsidRPr="00D741FC" w:rsidRDefault="001C316E" w:rsidP="001C316E">
      <w:pPr>
        <w:spacing w:after="200" w:line="276" w:lineRule="auto"/>
        <w:rPr>
          <w:sz w:val="28"/>
          <w:szCs w:val="28"/>
        </w:rPr>
      </w:pPr>
    </w:p>
    <w:p w:rsidR="001C316E" w:rsidRPr="00D741FC" w:rsidRDefault="001C316E" w:rsidP="001C316E">
      <w:pPr>
        <w:spacing w:after="200" w:line="276" w:lineRule="auto"/>
        <w:rPr>
          <w:sz w:val="28"/>
          <w:szCs w:val="28"/>
        </w:rPr>
      </w:pPr>
    </w:p>
    <w:p w:rsidR="001C316E" w:rsidRPr="00D741FC" w:rsidRDefault="001C316E" w:rsidP="001C316E">
      <w:pPr>
        <w:spacing w:after="200" w:line="276" w:lineRule="auto"/>
        <w:rPr>
          <w:sz w:val="28"/>
          <w:szCs w:val="28"/>
        </w:rPr>
      </w:pPr>
    </w:p>
    <w:p w:rsidR="001C316E" w:rsidRPr="00D741FC" w:rsidRDefault="001C316E" w:rsidP="001C316E">
      <w:pPr>
        <w:spacing w:after="200" w:line="276" w:lineRule="auto"/>
        <w:jc w:val="center"/>
        <w:rPr>
          <w:sz w:val="28"/>
          <w:szCs w:val="28"/>
        </w:rPr>
      </w:pPr>
    </w:p>
    <w:p w:rsidR="001C316E" w:rsidRPr="00D741FC" w:rsidRDefault="001C316E" w:rsidP="001C316E">
      <w:pPr>
        <w:spacing w:after="200" w:line="276" w:lineRule="auto"/>
        <w:jc w:val="center"/>
        <w:rPr>
          <w:sz w:val="28"/>
          <w:szCs w:val="28"/>
        </w:rPr>
      </w:pPr>
      <w:r w:rsidRPr="00D741FC">
        <w:rPr>
          <w:sz w:val="28"/>
          <w:szCs w:val="28"/>
        </w:rPr>
        <w:t>Шымкент, 20</w:t>
      </w:r>
      <w:r w:rsidR="00EC079C">
        <w:rPr>
          <w:sz w:val="28"/>
          <w:szCs w:val="28"/>
        </w:rPr>
        <w:t>1</w:t>
      </w:r>
      <w:r w:rsidR="00E62DCF">
        <w:rPr>
          <w:sz w:val="28"/>
          <w:szCs w:val="28"/>
        </w:rPr>
        <w:t>6</w:t>
      </w:r>
    </w:p>
    <w:p w:rsidR="009B41F4" w:rsidRDefault="001C316E">
      <w:pPr>
        <w:spacing w:after="200" w:line="276" w:lineRule="auto"/>
        <w:rPr>
          <w:caps/>
          <w:sz w:val="28"/>
          <w:szCs w:val="28"/>
          <w:lang w:eastAsia="ko-KR"/>
        </w:rPr>
      </w:pPr>
      <w:r w:rsidRPr="00D741FC">
        <w:rPr>
          <w:caps/>
          <w:sz w:val="28"/>
          <w:szCs w:val="28"/>
          <w:lang w:eastAsia="ko-KR"/>
        </w:rPr>
        <w:br w:type="page"/>
      </w:r>
      <w:r w:rsidR="009B41F4">
        <w:rPr>
          <w:caps/>
          <w:sz w:val="28"/>
          <w:szCs w:val="28"/>
          <w:lang w:eastAsia="ko-KR"/>
        </w:rPr>
        <w:lastRenderedPageBreak/>
        <w:br w:type="page"/>
      </w:r>
    </w:p>
    <w:p w:rsidR="001C316E" w:rsidRPr="00D741FC" w:rsidRDefault="001C316E" w:rsidP="001C316E">
      <w:pPr>
        <w:spacing w:after="200" w:line="276" w:lineRule="auto"/>
        <w:rPr>
          <w:caps/>
          <w:sz w:val="28"/>
          <w:szCs w:val="28"/>
          <w:lang w:eastAsia="ko-KR"/>
        </w:rPr>
      </w:pPr>
      <w:r w:rsidRPr="00D741FC">
        <w:rPr>
          <w:caps/>
          <w:sz w:val="28"/>
          <w:szCs w:val="28"/>
          <w:lang w:eastAsia="ko-KR"/>
        </w:rPr>
        <w:t>Министерство образования и науки Республики Казахстан</w:t>
      </w:r>
    </w:p>
    <w:p w:rsidR="001C316E" w:rsidRPr="00D741FC" w:rsidRDefault="001C316E" w:rsidP="001C316E">
      <w:pPr>
        <w:jc w:val="center"/>
        <w:rPr>
          <w:caps/>
          <w:sz w:val="28"/>
          <w:szCs w:val="28"/>
          <w:lang w:eastAsia="ko-KR"/>
        </w:rPr>
      </w:pPr>
    </w:p>
    <w:p w:rsidR="001C316E" w:rsidRPr="00D741FC" w:rsidRDefault="001C316E" w:rsidP="001C316E">
      <w:pPr>
        <w:jc w:val="center"/>
        <w:rPr>
          <w:caps/>
          <w:sz w:val="28"/>
          <w:szCs w:val="28"/>
          <w:lang w:eastAsia="ko-KR"/>
        </w:rPr>
      </w:pPr>
      <w:r w:rsidRPr="00D741FC">
        <w:rPr>
          <w:caps/>
          <w:sz w:val="28"/>
          <w:szCs w:val="28"/>
          <w:lang w:eastAsia="ko-KR"/>
        </w:rPr>
        <w:t xml:space="preserve">южно-казахстанский государственный университет </w:t>
      </w:r>
    </w:p>
    <w:p w:rsidR="001C316E" w:rsidRPr="00D741FC" w:rsidRDefault="001C316E" w:rsidP="001C316E">
      <w:pPr>
        <w:jc w:val="center"/>
        <w:rPr>
          <w:caps/>
          <w:sz w:val="28"/>
          <w:szCs w:val="28"/>
          <w:lang w:eastAsia="ko-KR"/>
        </w:rPr>
      </w:pPr>
      <w:r w:rsidRPr="00D741FC">
        <w:rPr>
          <w:caps/>
          <w:sz w:val="28"/>
          <w:szCs w:val="28"/>
          <w:lang w:eastAsia="ko-KR"/>
        </w:rPr>
        <w:t>им. м.ауЭзова</w:t>
      </w: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E73DD" w:rsidP="001C316E">
      <w:pPr>
        <w:jc w:val="center"/>
        <w:rPr>
          <w:sz w:val="28"/>
          <w:szCs w:val="28"/>
          <w:lang w:eastAsia="ko-KR"/>
        </w:rPr>
      </w:pPr>
      <w:r>
        <w:rPr>
          <w:sz w:val="28"/>
          <w:szCs w:val="28"/>
          <w:lang w:eastAsia="ko-KR"/>
        </w:rPr>
        <w:t>Кафедра  «Э</w:t>
      </w:r>
      <w:r w:rsidR="001C316E" w:rsidRPr="00D741FC">
        <w:rPr>
          <w:sz w:val="28"/>
          <w:szCs w:val="28"/>
          <w:lang w:eastAsia="ko-KR"/>
        </w:rPr>
        <w:t>кономическая теория»</w:t>
      </w:r>
    </w:p>
    <w:p w:rsidR="001C316E" w:rsidRPr="00D741FC" w:rsidRDefault="001C316E" w:rsidP="001C316E">
      <w:pPr>
        <w:ind w:left="5760"/>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E62DCF" w:rsidRPr="001C316E" w:rsidRDefault="001E73DD" w:rsidP="00E62DCF">
      <w:pPr>
        <w:jc w:val="center"/>
        <w:rPr>
          <w:sz w:val="28"/>
          <w:szCs w:val="28"/>
          <w:lang w:eastAsia="ko-KR"/>
        </w:rPr>
      </w:pPr>
      <w:r>
        <w:rPr>
          <w:sz w:val="28"/>
          <w:szCs w:val="28"/>
          <w:lang w:eastAsia="ko-KR"/>
        </w:rPr>
        <w:t>КОЖАМКУЛОВА И.Е.</w:t>
      </w:r>
      <w:r w:rsidR="00E62DCF">
        <w:rPr>
          <w:sz w:val="28"/>
          <w:szCs w:val="28"/>
          <w:lang w:eastAsia="ko-KR"/>
        </w:rPr>
        <w:t>,</w:t>
      </w:r>
      <w:r w:rsidR="00E62DCF" w:rsidRPr="00E62DCF">
        <w:rPr>
          <w:sz w:val="28"/>
          <w:szCs w:val="28"/>
          <w:lang w:eastAsia="ko-KR"/>
        </w:rPr>
        <w:t xml:space="preserve"> </w:t>
      </w:r>
      <w:r w:rsidR="00E62DCF">
        <w:rPr>
          <w:sz w:val="28"/>
          <w:szCs w:val="28"/>
          <w:lang w:eastAsia="ko-KR"/>
        </w:rPr>
        <w:t>ЖУМАНОВА Г.М.</w:t>
      </w:r>
    </w:p>
    <w:p w:rsidR="001E73DD" w:rsidRPr="001C316E" w:rsidRDefault="001E73DD" w:rsidP="001E73DD">
      <w:pPr>
        <w:jc w:val="center"/>
        <w:rPr>
          <w:sz w:val="28"/>
          <w:szCs w:val="28"/>
          <w:lang w:eastAsia="ko-KR"/>
        </w:rPr>
      </w:pPr>
    </w:p>
    <w:p w:rsidR="001E73DD" w:rsidRPr="00D741FC" w:rsidRDefault="001E73DD" w:rsidP="001E73DD">
      <w:pPr>
        <w:jc w:val="both"/>
        <w:rPr>
          <w:sz w:val="28"/>
          <w:szCs w:val="28"/>
        </w:rPr>
      </w:pPr>
    </w:p>
    <w:p w:rsidR="001C316E" w:rsidRPr="00D741FC" w:rsidRDefault="001C316E" w:rsidP="001C316E">
      <w:pPr>
        <w:jc w:val="both"/>
        <w:rPr>
          <w:b/>
          <w:sz w:val="28"/>
          <w:szCs w:val="28"/>
          <w:lang w:eastAsia="ko-KR"/>
        </w:rPr>
      </w:pPr>
    </w:p>
    <w:p w:rsidR="001C316E" w:rsidRPr="00D741FC" w:rsidRDefault="001C316E" w:rsidP="001C316E">
      <w:pPr>
        <w:jc w:val="both"/>
        <w:rPr>
          <w:b/>
          <w:sz w:val="28"/>
          <w:szCs w:val="28"/>
          <w:lang w:eastAsia="ko-KR"/>
        </w:rPr>
      </w:pPr>
    </w:p>
    <w:p w:rsidR="001C316E" w:rsidRPr="00D741FC" w:rsidRDefault="001C316E" w:rsidP="001C316E">
      <w:pPr>
        <w:jc w:val="both"/>
        <w:rPr>
          <w:b/>
          <w:sz w:val="28"/>
          <w:szCs w:val="28"/>
          <w:lang w:eastAsia="ko-KR"/>
        </w:rPr>
      </w:pPr>
    </w:p>
    <w:p w:rsidR="001C316E" w:rsidRPr="00D741FC" w:rsidRDefault="001C316E" w:rsidP="001C316E">
      <w:pPr>
        <w:jc w:val="both"/>
        <w:rPr>
          <w:b/>
          <w:sz w:val="28"/>
          <w:szCs w:val="28"/>
          <w:lang w:eastAsia="ko-KR"/>
        </w:rPr>
      </w:pPr>
    </w:p>
    <w:p w:rsidR="001C316E" w:rsidRPr="00D741FC" w:rsidRDefault="001C316E" w:rsidP="001C316E">
      <w:pPr>
        <w:jc w:val="both"/>
        <w:rPr>
          <w:b/>
          <w:sz w:val="28"/>
          <w:szCs w:val="28"/>
          <w:lang w:eastAsia="ko-KR"/>
        </w:rPr>
      </w:pPr>
    </w:p>
    <w:p w:rsidR="001C316E" w:rsidRPr="00D741FC" w:rsidRDefault="001C316E" w:rsidP="001C316E">
      <w:pPr>
        <w:jc w:val="center"/>
        <w:rPr>
          <w:sz w:val="28"/>
          <w:szCs w:val="28"/>
        </w:rPr>
      </w:pPr>
      <w:r w:rsidRPr="00D741FC">
        <w:rPr>
          <w:sz w:val="28"/>
          <w:szCs w:val="28"/>
          <w:lang w:eastAsia="ko-KR"/>
        </w:rPr>
        <w:t xml:space="preserve">Методические указания по </w:t>
      </w:r>
      <w:r>
        <w:rPr>
          <w:sz w:val="28"/>
          <w:szCs w:val="28"/>
        </w:rPr>
        <w:t>проведению СРС и СРСП</w:t>
      </w:r>
    </w:p>
    <w:p w:rsidR="001C316E" w:rsidRPr="00D741FC" w:rsidRDefault="001C316E" w:rsidP="001C316E">
      <w:pPr>
        <w:jc w:val="center"/>
        <w:rPr>
          <w:sz w:val="28"/>
          <w:szCs w:val="28"/>
        </w:rPr>
      </w:pPr>
      <w:r w:rsidRPr="00D741FC">
        <w:rPr>
          <w:sz w:val="28"/>
          <w:szCs w:val="28"/>
        </w:rPr>
        <w:t>по дисциплине «</w:t>
      </w:r>
      <w:r>
        <w:rPr>
          <w:sz w:val="28"/>
          <w:szCs w:val="28"/>
        </w:rPr>
        <w:t>Основы экономической теории</w:t>
      </w:r>
      <w:r w:rsidRPr="00D741FC">
        <w:rPr>
          <w:sz w:val="28"/>
          <w:szCs w:val="28"/>
        </w:rPr>
        <w:t>» для студентов</w:t>
      </w:r>
    </w:p>
    <w:p w:rsidR="001C316E" w:rsidRPr="00D741FC" w:rsidRDefault="001C316E" w:rsidP="001C316E">
      <w:pPr>
        <w:jc w:val="center"/>
        <w:rPr>
          <w:sz w:val="28"/>
          <w:szCs w:val="28"/>
          <w:lang w:eastAsia="ko-KR"/>
        </w:rPr>
      </w:pPr>
      <w:r>
        <w:rPr>
          <w:sz w:val="28"/>
          <w:szCs w:val="28"/>
        </w:rPr>
        <w:t xml:space="preserve"> неэкономических </w:t>
      </w:r>
      <w:r w:rsidRPr="00D741FC">
        <w:rPr>
          <w:sz w:val="28"/>
          <w:szCs w:val="28"/>
        </w:rPr>
        <w:t xml:space="preserve">специальностей </w:t>
      </w: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both"/>
        <w:rPr>
          <w:b/>
          <w:sz w:val="28"/>
          <w:szCs w:val="28"/>
          <w:lang w:eastAsia="ko-KR"/>
        </w:rPr>
      </w:pPr>
    </w:p>
    <w:p w:rsidR="001C316E" w:rsidRPr="00D741FC" w:rsidRDefault="001C316E" w:rsidP="001C316E">
      <w:pPr>
        <w:jc w:val="both"/>
        <w:rPr>
          <w:b/>
          <w:sz w:val="28"/>
          <w:szCs w:val="28"/>
          <w:lang w:eastAsia="ko-KR"/>
        </w:rPr>
      </w:pPr>
    </w:p>
    <w:p w:rsidR="001C316E" w:rsidRPr="00D741FC" w:rsidRDefault="001C316E" w:rsidP="001C316E">
      <w:pPr>
        <w:jc w:val="both"/>
        <w:rPr>
          <w:sz w:val="28"/>
          <w:szCs w:val="28"/>
          <w:lang w:eastAsia="ko-KR"/>
        </w:rPr>
      </w:pPr>
    </w:p>
    <w:p w:rsidR="001C316E" w:rsidRPr="00D741FC" w:rsidRDefault="001C316E" w:rsidP="001C316E">
      <w:pPr>
        <w:jc w:val="both"/>
        <w:rPr>
          <w:sz w:val="28"/>
          <w:szCs w:val="28"/>
          <w:lang w:eastAsia="ko-KR"/>
        </w:rPr>
      </w:pPr>
    </w:p>
    <w:p w:rsidR="001C316E" w:rsidRPr="00D741FC" w:rsidRDefault="001C316E" w:rsidP="001C316E">
      <w:pPr>
        <w:jc w:val="both"/>
        <w:rPr>
          <w:sz w:val="28"/>
          <w:szCs w:val="28"/>
          <w:lang w:eastAsia="ko-KR"/>
        </w:rPr>
      </w:pPr>
    </w:p>
    <w:p w:rsidR="001C316E" w:rsidRPr="00D741FC" w:rsidRDefault="001C316E" w:rsidP="001C316E">
      <w:pPr>
        <w:jc w:val="both"/>
        <w:rPr>
          <w:sz w:val="28"/>
          <w:szCs w:val="28"/>
          <w:lang w:eastAsia="ko-KR"/>
        </w:rPr>
      </w:pPr>
    </w:p>
    <w:p w:rsidR="001C316E" w:rsidRPr="00D741FC" w:rsidRDefault="001C316E" w:rsidP="001C316E">
      <w:pPr>
        <w:jc w:val="both"/>
        <w:rPr>
          <w:sz w:val="28"/>
          <w:szCs w:val="28"/>
          <w:lang w:eastAsia="ko-KR"/>
        </w:rPr>
      </w:pPr>
    </w:p>
    <w:p w:rsidR="001C316E" w:rsidRPr="00D741FC" w:rsidRDefault="001C316E" w:rsidP="001C316E">
      <w:pPr>
        <w:jc w:val="both"/>
        <w:rPr>
          <w:sz w:val="28"/>
          <w:szCs w:val="28"/>
          <w:lang w:eastAsia="ko-KR"/>
        </w:rPr>
      </w:pPr>
    </w:p>
    <w:p w:rsidR="001C316E" w:rsidRPr="00D741FC" w:rsidRDefault="001C316E" w:rsidP="001C316E">
      <w:pPr>
        <w:jc w:val="both"/>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Pr="00D741FC" w:rsidRDefault="001C316E" w:rsidP="001C316E">
      <w:pPr>
        <w:jc w:val="center"/>
        <w:rPr>
          <w:sz w:val="28"/>
          <w:szCs w:val="28"/>
          <w:lang w:eastAsia="ko-KR"/>
        </w:rPr>
      </w:pPr>
    </w:p>
    <w:p w:rsidR="001C316E" w:rsidRDefault="001C316E" w:rsidP="001C316E">
      <w:pPr>
        <w:jc w:val="center"/>
        <w:rPr>
          <w:sz w:val="28"/>
          <w:szCs w:val="28"/>
          <w:lang w:eastAsia="ko-KR"/>
        </w:rPr>
      </w:pPr>
    </w:p>
    <w:p w:rsidR="001C316E" w:rsidRDefault="001C316E" w:rsidP="001C316E">
      <w:pPr>
        <w:jc w:val="center"/>
        <w:rPr>
          <w:sz w:val="28"/>
          <w:szCs w:val="28"/>
          <w:lang w:eastAsia="ko-KR"/>
        </w:rPr>
      </w:pPr>
    </w:p>
    <w:p w:rsidR="001C316E" w:rsidRPr="00D741FC" w:rsidRDefault="00983F3D" w:rsidP="001C316E">
      <w:pPr>
        <w:jc w:val="center"/>
        <w:rPr>
          <w:sz w:val="28"/>
          <w:szCs w:val="28"/>
          <w:lang w:eastAsia="ko-KR"/>
        </w:rPr>
        <w:sectPr w:rsidR="001C316E" w:rsidRPr="00D741FC" w:rsidSect="00B87C4C">
          <w:pgSz w:w="11909" w:h="16834"/>
          <w:pgMar w:top="851" w:right="851" w:bottom="851" w:left="1440" w:header="720" w:footer="726" w:gutter="0"/>
          <w:cols w:space="720"/>
          <w:noEndnote/>
        </w:sectPr>
      </w:pPr>
      <w:r>
        <w:rPr>
          <w:sz w:val="28"/>
          <w:szCs w:val="28"/>
          <w:lang w:eastAsia="ko-KR"/>
        </w:rPr>
        <w:t xml:space="preserve">Шымкент, </w:t>
      </w:r>
      <w:r w:rsidR="001C316E" w:rsidRPr="00D741FC">
        <w:rPr>
          <w:sz w:val="28"/>
          <w:szCs w:val="28"/>
          <w:lang w:eastAsia="ko-KR"/>
        </w:rPr>
        <w:t>201</w:t>
      </w:r>
      <w:r w:rsidR="00E62DCF">
        <w:rPr>
          <w:sz w:val="28"/>
          <w:szCs w:val="28"/>
          <w:lang w:eastAsia="ko-KR"/>
        </w:rPr>
        <w:t>6</w:t>
      </w:r>
      <w:r w:rsidR="001C316E" w:rsidRPr="00D741FC">
        <w:rPr>
          <w:sz w:val="28"/>
          <w:szCs w:val="28"/>
          <w:lang w:eastAsia="ko-KR"/>
        </w:rPr>
        <w:t xml:space="preserve">г   </w:t>
      </w:r>
    </w:p>
    <w:p w:rsidR="009B41F4" w:rsidRPr="00B873C6" w:rsidRDefault="009B41F4" w:rsidP="009B41F4">
      <w:pPr>
        <w:shd w:val="clear" w:color="auto" w:fill="FFFFFF"/>
        <w:spacing w:line="312" w:lineRule="auto"/>
        <w:ind w:left="29"/>
        <w:rPr>
          <w:sz w:val="28"/>
          <w:szCs w:val="28"/>
        </w:rPr>
      </w:pPr>
      <w:r w:rsidRPr="00B873C6">
        <w:rPr>
          <w:color w:val="000000"/>
          <w:sz w:val="28"/>
          <w:szCs w:val="28"/>
        </w:rPr>
        <w:t>УДК 330.8.(072)</w:t>
      </w:r>
    </w:p>
    <w:p w:rsidR="001C316E" w:rsidRPr="00D741FC" w:rsidRDefault="001C316E" w:rsidP="001C316E">
      <w:pPr>
        <w:jc w:val="both"/>
        <w:rPr>
          <w:sz w:val="28"/>
          <w:szCs w:val="28"/>
          <w:lang w:eastAsia="ko-KR"/>
        </w:rPr>
      </w:pPr>
      <w:r w:rsidRPr="00D741FC">
        <w:rPr>
          <w:sz w:val="28"/>
          <w:szCs w:val="28"/>
          <w:lang w:eastAsia="ko-KR"/>
        </w:rPr>
        <w:tab/>
      </w:r>
    </w:p>
    <w:p w:rsidR="001E73DD" w:rsidRPr="001C316E" w:rsidRDefault="001C316E" w:rsidP="00E62DCF">
      <w:pPr>
        <w:rPr>
          <w:sz w:val="28"/>
          <w:szCs w:val="28"/>
          <w:lang w:eastAsia="ko-KR"/>
        </w:rPr>
      </w:pPr>
      <w:r w:rsidRPr="00D741FC">
        <w:rPr>
          <w:sz w:val="28"/>
          <w:szCs w:val="28"/>
          <w:lang w:eastAsia="ko-KR"/>
        </w:rPr>
        <w:t xml:space="preserve">Составители: </w:t>
      </w:r>
      <w:proofErr w:type="spellStart"/>
      <w:r w:rsidR="001E73DD">
        <w:rPr>
          <w:sz w:val="28"/>
          <w:szCs w:val="28"/>
          <w:lang w:eastAsia="ko-KR"/>
        </w:rPr>
        <w:t>Кожамкулова</w:t>
      </w:r>
      <w:proofErr w:type="spellEnd"/>
      <w:r w:rsidR="001E73DD">
        <w:rPr>
          <w:sz w:val="28"/>
          <w:szCs w:val="28"/>
          <w:lang w:eastAsia="ko-KR"/>
        </w:rPr>
        <w:t xml:space="preserve"> И.Е.</w:t>
      </w:r>
      <w:r w:rsidR="00E62DCF">
        <w:rPr>
          <w:sz w:val="28"/>
          <w:szCs w:val="28"/>
          <w:lang w:eastAsia="ko-KR"/>
        </w:rPr>
        <w:t xml:space="preserve">, </w:t>
      </w:r>
      <w:proofErr w:type="spellStart"/>
      <w:r w:rsidR="00E62DCF">
        <w:rPr>
          <w:sz w:val="28"/>
          <w:szCs w:val="28"/>
          <w:lang w:eastAsia="ko-KR"/>
        </w:rPr>
        <w:t>Жуманова</w:t>
      </w:r>
      <w:proofErr w:type="spellEnd"/>
      <w:r w:rsidR="00E62DCF">
        <w:rPr>
          <w:sz w:val="28"/>
          <w:szCs w:val="28"/>
          <w:lang w:eastAsia="ko-KR"/>
        </w:rPr>
        <w:t xml:space="preserve"> Г.М.</w:t>
      </w:r>
    </w:p>
    <w:p w:rsidR="001E73DD" w:rsidRPr="00D741FC" w:rsidRDefault="001E73DD" w:rsidP="001E73DD">
      <w:pPr>
        <w:jc w:val="both"/>
        <w:rPr>
          <w:sz w:val="28"/>
          <w:szCs w:val="28"/>
        </w:rPr>
      </w:pPr>
    </w:p>
    <w:p w:rsidR="001C316E" w:rsidRPr="00D741FC" w:rsidRDefault="001C316E" w:rsidP="001C316E">
      <w:pPr>
        <w:tabs>
          <w:tab w:val="left" w:pos="0"/>
        </w:tabs>
        <w:jc w:val="both"/>
        <w:rPr>
          <w:sz w:val="28"/>
          <w:szCs w:val="28"/>
          <w:lang w:eastAsia="ko-KR"/>
        </w:rPr>
      </w:pPr>
      <w:r w:rsidRPr="00D741FC">
        <w:rPr>
          <w:sz w:val="28"/>
          <w:szCs w:val="28"/>
          <w:lang w:eastAsia="ko-KR"/>
        </w:rPr>
        <w:t xml:space="preserve">Методические указания </w:t>
      </w:r>
      <w:r>
        <w:rPr>
          <w:sz w:val="28"/>
          <w:szCs w:val="28"/>
          <w:lang w:eastAsia="ko-KR"/>
        </w:rPr>
        <w:t>по проведению СРС и СРСП</w:t>
      </w:r>
      <w:r w:rsidRPr="00D741FC">
        <w:rPr>
          <w:sz w:val="28"/>
          <w:szCs w:val="28"/>
          <w:lang w:eastAsia="ko-KR"/>
        </w:rPr>
        <w:t xml:space="preserve"> дисциплине «</w:t>
      </w:r>
      <w:r>
        <w:rPr>
          <w:sz w:val="28"/>
          <w:szCs w:val="28"/>
          <w:lang w:eastAsia="ko-KR"/>
        </w:rPr>
        <w:t>Основы экономической теории</w:t>
      </w:r>
      <w:r w:rsidRPr="00D741FC">
        <w:rPr>
          <w:sz w:val="28"/>
          <w:szCs w:val="28"/>
          <w:lang w:eastAsia="ko-KR"/>
        </w:rPr>
        <w:t xml:space="preserve">». - Шымкент: ЮКГУ им. </w:t>
      </w:r>
      <w:proofErr w:type="spellStart"/>
      <w:r w:rsidRPr="00D741FC">
        <w:rPr>
          <w:sz w:val="28"/>
          <w:szCs w:val="28"/>
          <w:lang w:eastAsia="ko-KR"/>
        </w:rPr>
        <w:t>М.Ауэзова</w:t>
      </w:r>
      <w:proofErr w:type="spellEnd"/>
      <w:proofErr w:type="gramStart"/>
      <w:r w:rsidRPr="00D741FC">
        <w:rPr>
          <w:sz w:val="28"/>
          <w:szCs w:val="28"/>
          <w:lang w:eastAsia="ko-KR"/>
        </w:rPr>
        <w:t xml:space="preserve">,  </w:t>
      </w:r>
      <w:r w:rsidRPr="00D741FC">
        <w:rPr>
          <w:sz w:val="28"/>
          <w:szCs w:val="28"/>
          <w:lang w:val="kk-KZ" w:eastAsia="ko-KR"/>
        </w:rPr>
        <w:t>201</w:t>
      </w:r>
      <w:r w:rsidR="00E62DCF">
        <w:rPr>
          <w:sz w:val="28"/>
          <w:szCs w:val="28"/>
          <w:lang w:val="kk-KZ" w:eastAsia="ko-KR"/>
        </w:rPr>
        <w:t>6</w:t>
      </w:r>
      <w:proofErr w:type="gramEnd"/>
      <w:r w:rsidRPr="00D741FC">
        <w:rPr>
          <w:sz w:val="28"/>
          <w:szCs w:val="28"/>
          <w:lang w:eastAsia="ko-KR"/>
        </w:rPr>
        <w:t>.</w:t>
      </w:r>
      <w:r w:rsidRPr="00D741FC">
        <w:rPr>
          <w:sz w:val="28"/>
          <w:szCs w:val="28"/>
          <w:lang w:val="kk-KZ" w:eastAsia="ko-KR"/>
        </w:rPr>
        <w:t>-</w:t>
      </w:r>
      <w:r w:rsidRPr="00D741FC">
        <w:rPr>
          <w:sz w:val="28"/>
          <w:szCs w:val="28"/>
          <w:lang w:eastAsia="ko-KR"/>
        </w:rPr>
        <w:t xml:space="preserve"> кол-во </w:t>
      </w:r>
      <w:r w:rsidR="00057035">
        <w:rPr>
          <w:sz w:val="28"/>
          <w:szCs w:val="28"/>
          <w:lang w:val="kk-KZ" w:eastAsia="ko-KR"/>
        </w:rPr>
        <w:t>28</w:t>
      </w:r>
      <w:r w:rsidRPr="00D741FC">
        <w:rPr>
          <w:sz w:val="28"/>
          <w:szCs w:val="28"/>
          <w:lang w:eastAsia="ko-KR"/>
        </w:rPr>
        <w:t>с.</w:t>
      </w:r>
      <w:bookmarkStart w:id="0" w:name="_GoBack"/>
      <w:bookmarkEnd w:id="0"/>
    </w:p>
    <w:p w:rsidR="001C316E" w:rsidRPr="00D741FC" w:rsidRDefault="001C316E" w:rsidP="001C316E">
      <w:pPr>
        <w:jc w:val="both"/>
        <w:rPr>
          <w:sz w:val="28"/>
          <w:szCs w:val="28"/>
          <w:lang w:eastAsia="ko-KR"/>
        </w:rPr>
      </w:pPr>
      <w:r w:rsidRPr="00D741FC">
        <w:rPr>
          <w:sz w:val="28"/>
          <w:szCs w:val="28"/>
          <w:lang w:eastAsia="ko-KR"/>
        </w:rPr>
        <w:tab/>
      </w:r>
    </w:p>
    <w:p w:rsidR="001C316E" w:rsidRPr="00D741FC" w:rsidRDefault="001C316E" w:rsidP="009B41F4">
      <w:pPr>
        <w:ind w:firstLine="708"/>
        <w:jc w:val="both"/>
        <w:rPr>
          <w:sz w:val="28"/>
          <w:szCs w:val="28"/>
          <w:lang w:eastAsia="ko-KR"/>
        </w:rPr>
      </w:pPr>
      <w:r w:rsidRPr="00D741FC">
        <w:rPr>
          <w:sz w:val="28"/>
          <w:szCs w:val="28"/>
          <w:lang w:eastAsia="ko-KR"/>
        </w:rPr>
        <w:t>Методические указания составлены в соответствии с требованиями учебного плана и программой дисциплины «</w:t>
      </w:r>
      <w:r>
        <w:rPr>
          <w:sz w:val="28"/>
          <w:szCs w:val="28"/>
          <w:lang w:eastAsia="ko-KR"/>
        </w:rPr>
        <w:t>Основы экономической теории</w:t>
      </w:r>
      <w:r w:rsidRPr="00D741FC">
        <w:rPr>
          <w:sz w:val="28"/>
          <w:szCs w:val="28"/>
          <w:lang w:eastAsia="ko-KR"/>
        </w:rPr>
        <w:t xml:space="preserve">» и включают все необходимые сведения по выполнению тем </w:t>
      </w:r>
      <w:r>
        <w:rPr>
          <w:sz w:val="28"/>
          <w:szCs w:val="28"/>
          <w:lang w:eastAsia="ko-KR"/>
        </w:rPr>
        <w:t xml:space="preserve">СРС и СРСП </w:t>
      </w:r>
      <w:r w:rsidRPr="00D741FC">
        <w:rPr>
          <w:sz w:val="28"/>
          <w:szCs w:val="28"/>
          <w:lang w:eastAsia="ko-KR"/>
        </w:rPr>
        <w:t>курса.</w:t>
      </w:r>
    </w:p>
    <w:p w:rsidR="001C316E" w:rsidRPr="001C316E" w:rsidRDefault="001C316E" w:rsidP="009B41F4">
      <w:pPr>
        <w:ind w:firstLine="708"/>
        <w:jc w:val="both"/>
        <w:rPr>
          <w:sz w:val="28"/>
          <w:szCs w:val="28"/>
          <w:lang w:eastAsia="ko-KR"/>
        </w:rPr>
      </w:pPr>
      <w:r w:rsidRPr="00D741FC">
        <w:rPr>
          <w:sz w:val="28"/>
          <w:szCs w:val="28"/>
          <w:lang w:eastAsia="ko-KR"/>
        </w:rPr>
        <w:t xml:space="preserve">В методических указаниях </w:t>
      </w:r>
      <w:r>
        <w:rPr>
          <w:sz w:val="28"/>
          <w:szCs w:val="28"/>
          <w:lang w:eastAsia="ko-KR"/>
        </w:rPr>
        <w:t>по проведению СРС и СРСП</w:t>
      </w:r>
      <w:r w:rsidRPr="00D741FC">
        <w:rPr>
          <w:sz w:val="28"/>
          <w:szCs w:val="28"/>
          <w:lang w:eastAsia="ko-KR"/>
        </w:rPr>
        <w:t xml:space="preserve"> дисциплин</w:t>
      </w:r>
      <w:r>
        <w:rPr>
          <w:sz w:val="28"/>
          <w:szCs w:val="28"/>
          <w:lang w:eastAsia="ko-KR"/>
        </w:rPr>
        <w:t>ы</w:t>
      </w:r>
      <w:r w:rsidRPr="00D741FC">
        <w:rPr>
          <w:sz w:val="28"/>
          <w:szCs w:val="28"/>
          <w:lang w:eastAsia="ko-KR"/>
        </w:rPr>
        <w:t xml:space="preserve"> «</w:t>
      </w:r>
      <w:r>
        <w:rPr>
          <w:sz w:val="28"/>
          <w:szCs w:val="28"/>
          <w:lang w:eastAsia="ko-KR"/>
        </w:rPr>
        <w:t>Основы экономической теории</w:t>
      </w:r>
      <w:r w:rsidRPr="00D741FC">
        <w:rPr>
          <w:sz w:val="28"/>
          <w:szCs w:val="28"/>
          <w:lang w:eastAsia="ko-KR"/>
        </w:rPr>
        <w:t>»</w:t>
      </w:r>
      <w:r>
        <w:rPr>
          <w:sz w:val="28"/>
          <w:szCs w:val="28"/>
          <w:lang w:eastAsia="ko-KR"/>
        </w:rPr>
        <w:t xml:space="preserve"> представлены</w:t>
      </w:r>
      <w:r w:rsidRPr="00D741FC">
        <w:rPr>
          <w:sz w:val="28"/>
          <w:szCs w:val="28"/>
          <w:lang w:eastAsia="ko-KR"/>
        </w:rPr>
        <w:t xml:space="preserve"> перечень и виды заданий на СРС</w:t>
      </w:r>
      <w:r>
        <w:rPr>
          <w:sz w:val="28"/>
          <w:szCs w:val="28"/>
          <w:lang w:eastAsia="ko-KR"/>
        </w:rPr>
        <w:t xml:space="preserve"> и СРСП, </w:t>
      </w:r>
      <w:r w:rsidRPr="001C316E">
        <w:rPr>
          <w:rFonts w:eastAsiaTheme="minorHAnsi"/>
          <w:sz w:val="28"/>
          <w:szCs w:val="28"/>
          <w:lang w:eastAsia="en-US"/>
        </w:rPr>
        <w:t>графические и аналитические упражнения и задачи, выполнение которых способствует получению навыков использования графических методов анализа и элементарного математического аппарата для изучения  количественных  связей  экономических  явлений и процессов.</w:t>
      </w:r>
    </w:p>
    <w:p w:rsidR="001C316E" w:rsidRPr="00D741FC" w:rsidRDefault="001C316E" w:rsidP="001C316E">
      <w:pPr>
        <w:ind w:firstLine="567"/>
        <w:jc w:val="both"/>
        <w:rPr>
          <w:sz w:val="28"/>
          <w:szCs w:val="28"/>
          <w:lang w:eastAsia="ko-KR"/>
        </w:rPr>
      </w:pPr>
    </w:p>
    <w:p w:rsidR="001C316E" w:rsidRPr="00D741FC" w:rsidRDefault="001C316E" w:rsidP="009B41F4">
      <w:pPr>
        <w:ind w:firstLine="708"/>
        <w:jc w:val="both"/>
        <w:rPr>
          <w:sz w:val="28"/>
          <w:szCs w:val="28"/>
          <w:lang w:eastAsia="ko-KR"/>
        </w:rPr>
      </w:pPr>
      <w:r w:rsidRPr="00D741FC">
        <w:rPr>
          <w:sz w:val="28"/>
          <w:szCs w:val="28"/>
          <w:lang w:eastAsia="ko-KR"/>
        </w:rPr>
        <w:t>Методические указания предназначены для студентов</w:t>
      </w:r>
      <w:r w:rsidR="00C4020D">
        <w:rPr>
          <w:sz w:val="28"/>
          <w:szCs w:val="28"/>
          <w:lang w:eastAsia="ko-KR"/>
        </w:rPr>
        <w:t xml:space="preserve"> высшей школы</w:t>
      </w:r>
      <w:r>
        <w:rPr>
          <w:sz w:val="28"/>
          <w:szCs w:val="28"/>
        </w:rPr>
        <w:t xml:space="preserve"> неэкономических </w:t>
      </w:r>
      <w:r w:rsidRPr="00D741FC">
        <w:rPr>
          <w:sz w:val="28"/>
          <w:szCs w:val="28"/>
        </w:rPr>
        <w:t xml:space="preserve">специальностей </w:t>
      </w:r>
    </w:p>
    <w:p w:rsidR="001C316E" w:rsidRDefault="001C316E" w:rsidP="001C316E">
      <w:pPr>
        <w:jc w:val="both"/>
        <w:rPr>
          <w:sz w:val="28"/>
          <w:szCs w:val="28"/>
          <w:lang w:eastAsia="ko-KR"/>
        </w:rPr>
      </w:pPr>
    </w:p>
    <w:p w:rsidR="001C316E" w:rsidRDefault="00FD6883" w:rsidP="001C316E">
      <w:pPr>
        <w:jc w:val="both"/>
        <w:rPr>
          <w:sz w:val="28"/>
          <w:szCs w:val="28"/>
          <w:lang w:eastAsia="ko-KR"/>
        </w:rPr>
      </w:pPr>
      <w:r>
        <w:rPr>
          <w:sz w:val="28"/>
          <w:szCs w:val="28"/>
          <w:lang w:eastAsia="ko-KR"/>
        </w:rPr>
        <w:t>Рецензент</w:t>
      </w:r>
      <w:r w:rsidR="001C316E" w:rsidRPr="00D741FC">
        <w:rPr>
          <w:sz w:val="28"/>
          <w:szCs w:val="28"/>
          <w:lang w:eastAsia="ko-KR"/>
        </w:rPr>
        <w:t xml:space="preserve">: </w:t>
      </w:r>
    </w:p>
    <w:p w:rsidR="001C316E" w:rsidRDefault="001C316E" w:rsidP="001C316E">
      <w:pPr>
        <w:jc w:val="both"/>
        <w:rPr>
          <w:sz w:val="28"/>
          <w:szCs w:val="28"/>
          <w:lang w:eastAsia="ko-KR"/>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7053"/>
      </w:tblGrid>
      <w:tr w:rsidR="001C316E" w:rsidTr="001C316E">
        <w:tc>
          <w:tcPr>
            <w:tcW w:w="2518" w:type="dxa"/>
          </w:tcPr>
          <w:p w:rsidR="001C316E" w:rsidRDefault="001E73DD" w:rsidP="001E73DD">
            <w:pPr>
              <w:jc w:val="both"/>
              <w:rPr>
                <w:sz w:val="28"/>
                <w:szCs w:val="28"/>
                <w:lang w:eastAsia="ko-KR"/>
              </w:rPr>
            </w:pPr>
            <w:proofErr w:type="spellStart"/>
            <w:r>
              <w:rPr>
                <w:sz w:val="28"/>
                <w:szCs w:val="28"/>
              </w:rPr>
              <w:t>ШерстюкВ</w:t>
            </w:r>
            <w:r w:rsidR="001C316E">
              <w:rPr>
                <w:sz w:val="28"/>
                <w:szCs w:val="28"/>
              </w:rPr>
              <w:t>.</w:t>
            </w:r>
            <w:r>
              <w:rPr>
                <w:sz w:val="28"/>
                <w:szCs w:val="28"/>
              </w:rPr>
              <w:t>Ю</w:t>
            </w:r>
            <w:proofErr w:type="spellEnd"/>
            <w:r w:rsidR="001C316E">
              <w:rPr>
                <w:sz w:val="28"/>
                <w:szCs w:val="28"/>
              </w:rPr>
              <w:t>.</w:t>
            </w:r>
          </w:p>
        </w:tc>
        <w:tc>
          <w:tcPr>
            <w:tcW w:w="7053" w:type="dxa"/>
          </w:tcPr>
          <w:p w:rsidR="001C316E" w:rsidRDefault="001C316E" w:rsidP="00820DA2">
            <w:pPr>
              <w:jc w:val="both"/>
              <w:rPr>
                <w:sz w:val="28"/>
                <w:szCs w:val="28"/>
                <w:lang w:eastAsia="ko-KR"/>
              </w:rPr>
            </w:pPr>
            <w:r w:rsidRPr="00D741FC">
              <w:rPr>
                <w:sz w:val="28"/>
                <w:szCs w:val="28"/>
              </w:rPr>
              <w:t xml:space="preserve">- </w:t>
            </w:r>
            <w:proofErr w:type="spellStart"/>
            <w:r w:rsidRPr="00D741FC">
              <w:rPr>
                <w:sz w:val="28"/>
                <w:szCs w:val="28"/>
              </w:rPr>
              <w:t>к.э.н</w:t>
            </w:r>
            <w:proofErr w:type="spellEnd"/>
            <w:r w:rsidRPr="00D741FC">
              <w:rPr>
                <w:sz w:val="28"/>
                <w:szCs w:val="28"/>
              </w:rPr>
              <w:t>, доцент кафедры «</w:t>
            </w:r>
            <w:r w:rsidR="001E73DD">
              <w:rPr>
                <w:sz w:val="28"/>
                <w:szCs w:val="28"/>
              </w:rPr>
              <w:t>Э</w:t>
            </w:r>
            <w:r w:rsidRPr="00D741FC">
              <w:rPr>
                <w:sz w:val="28"/>
                <w:szCs w:val="28"/>
              </w:rPr>
              <w:t xml:space="preserve">кономическая </w:t>
            </w:r>
            <w:proofErr w:type="gramStart"/>
            <w:r w:rsidRPr="00D741FC">
              <w:rPr>
                <w:sz w:val="28"/>
                <w:szCs w:val="28"/>
              </w:rPr>
              <w:t>теория»ЮКГУ</w:t>
            </w:r>
            <w:proofErr w:type="gramEnd"/>
            <w:r w:rsidRPr="00D741FC">
              <w:rPr>
                <w:sz w:val="28"/>
                <w:szCs w:val="28"/>
              </w:rPr>
              <w:t xml:space="preserve"> им. М. </w:t>
            </w:r>
            <w:proofErr w:type="spellStart"/>
            <w:r w:rsidRPr="00D741FC">
              <w:rPr>
                <w:sz w:val="28"/>
                <w:szCs w:val="28"/>
              </w:rPr>
              <w:t>Ауезова</w:t>
            </w:r>
            <w:proofErr w:type="spellEnd"/>
          </w:p>
        </w:tc>
      </w:tr>
    </w:tbl>
    <w:p w:rsidR="001C316E" w:rsidRPr="00D741FC" w:rsidRDefault="001C316E" w:rsidP="001C316E">
      <w:pPr>
        <w:jc w:val="both"/>
        <w:rPr>
          <w:sz w:val="28"/>
          <w:szCs w:val="28"/>
          <w:lang w:eastAsia="ko-KR"/>
        </w:rPr>
      </w:pPr>
    </w:p>
    <w:p w:rsidR="00FD6883" w:rsidRDefault="00FD6883" w:rsidP="001C316E">
      <w:pPr>
        <w:jc w:val="both"/>
        <w:rPr>
          <w:sz w:val="28"/>
          <w:szCs w:val="28"/>
          <w:lang w:val="en-US"/>
        </w:rPr>
      </w:pPr>
    </w:p>
    <w:p w:rsidR="001C316E" w:rsidRPr="00D741FC" w:rsidRDefault="001C316E" w:rsidP="001C316E">
      <w:pPr>
        <w:jc w:val="both"/>
        <w:rPr>
          <w:sz w:val="28"/>
          <w:szCs w:val="28"/>
        </w:rPr>
      </w:pPr>
      <w:r w:rsidRPr="00D741FC">
        <w:rPr>
          <w:sz w:val="28"/>
          <w:szCs w:val="28"/>
        </w:rPr>
        <w:t>Рассмотрено и рекомендовано к печати заседанием кафедры «</w:t>
      </w:r>
      <w:r w:rsidR="001E73DD">
        <w:rPr>
          <w:sz w:val="28"/>
          <w:szCs w:val="28"/>
        </w:rPr>
        <w:t>Э</w:t>
      </w:r>
      <w:r w:rsidRPr="00D741FC">
        <w:rPr>
          <w:sz w:val="28"/>
          <w:szCs w:val="28"/>
        </w:rPr>
        <w:t>кон</w:t>
      </w:r>
      <w:r w:rsidR="00E62DCF">
        <w:rPr>
          <w:sz w:val="28"/>
          <w:szCs w:val="28"/>
        </w:rPr>
        <w:t>омическая теория» (протокол №   от  «______</w:t>
      </w:r>
      <w:r w:rsidRPr="00D741FC">
        <w:rPr>
          <w:sz w:val="28"/>
          <w:szCs w:val="28"/>
        </w:rPr>
        <w:t xml:space="preserve">» </w:t>
      </w:r>
      <w:r w:rsidR="00E62DCF">
        <w:rPr>
          <w:sz w:val="28"/>
          <w:szCs w:val="28"/>
        </w:rPr>
        <w:t>______ 2016 г.</w:t>
      </w:r>
      <w:r w:rsidRPr="00D741FC">
        <w:rPr>
          <w:sz w:val="28"/>
          <w:szCs w:val="28"/>
        </w:rPr>
        <w:t>) и</w:t>
      </w:r>
    </w:p>
    <w:p w:rsidR="001C316E" w:rsidRPr="00D741FC" w:rsidRDefault="001C316E" w:rsidP="001C316E">
      <w:pPr>
        <w:jc w:val="both"/>
        <w:rPr>
          <w:sz w:val="28"/>
          <w:szCs w:val="28"/>
        </w:rPr>
      </w:pPr>
    </w:p>
    <w:p w:rsidR="001C316E" w:rsidRPr="00D741FC" w:rsidRDefault="001C316E" w:rsidP="001C316E">
      <w:pPr>
        <w:jc w:val="both"/>
        <w:rPr>
          <w:sz w:val="28"/>
          <w:szCs w:val="28"/>
        </w:rPr>
      </w:pPr>
      <w:r w:rsidRPr="00D741FC">
        <w:rPr>
          <w:sz w:val="28"/>
          <w:szCs w:val="28"/>
        </w:rPr>
        <w:t>методической комиссией     факультета «Экономика и финансы» (протокол</w:t>
      </w:r>
      <w:r w:rsidR="00E62DCF">
        <w:rPr>
          <w:sz w:val="28"/>
          <w:szCs w:val="28"/>
        </w:rPr>
        <w:t xml:space="preserve"> №   от  «______</w:t>
      </w:r>
      <w:r w:rsidR="00E62DCF" w:rsidRPr="00D741FC">
        <w:rPr>
          <w:sz w:val="28"/>
          <w:szCs w:val="28"/>
        </w:rPr>
        <w:t xml:space="preserve">» </w:t>
      </w:r>
      <w:r w:rsidR="00E62DCF">
        <w:rPr>
          <w:sz w:val="28"/>
          <w:szCs w:val="28"/>
        </w:rPr>
        <w:t>______ 2016 г</w:t>
      </w:r>
      <w:r w:rsidRPr="00D741FC">
        <w:rPr>
          <w:sz w:val="28"/>
          <w:szCs w:val="28"/>
        </w:rPr>
        <w:t>)</w:t>
      </w:r>
    </w:p>
    <w:p w:rsidR="001C316E" w:rsidRPr="00D741FC" w:rsidRDefault="001C316E" w:rsidP="001C316E">
      <w:pPr>
        <w:jc w:val="both"/>
        <w:rPr>
          <w:sz w:val="28"/>
          <w:szCs w:val="28"/>
          <w:lang w:eastAsia="ko-KR"/>
        </w:rPr>
      </w:pPr>
    </w:p>
    <w:p w:rsidR="001C316E" w:rsidRPr="00D741FC" w:rsidRDefault="001C316E" w:rsidP="001C316E">
      <w:pPr>
        <w:jc w:val="both"/>
        <w:rPr>
          <w:sz w:val="28"/>
          <w:szCs w:val="28"/>
          <w:lang w:eastAsia="ko-KR"/>
        </w:rPr>
      </w:pPr>
    </w:p>
    <w:p w:rsidR="001C316E" w:rsidRPr="00D741FC" w:rsidRDefault="001C316E" w:rsidP="001C316E">
      <w:pPr>
        <w:jc w:val="both"/>
        <w:rPr>
          <w:sz w:val="28"/>
          <w:szCs w:val="28"/>
          <w:lang w:eastAsia="ko-KR"/>
        </w:rPr>
      </w:pPr>
      <w:r w:rsidRPr="00D741FC">
        <w:rPr>
          <w:sz w:val="28"/>
          <w:szCs w:val="28"/>
          <w:lang w:eastAsia="ko-KR"/>
        </w:rPr>
        <w:tab/>
        <w:t xml:space="preserve">Рекомендовано к изданию Учебно-методическим советом ЮКГУ им. </w:t>
      </w:r>
      <w:proofErr w:type="spellStart"/>
      <w:r w:rsidRPr="00D741FC">
        <w:rPr>
          <w:sz w:val="28"/>
          <w:szCs w:val="28"/>
          <w:lang w:eastAsia="ko-KR"/>
        </w:rPr>
        <w:t>М.Ауезова</w:t>
      </w:r>
      <w:proofErr w:type="spellEnd"/>
      <w:r w:rsidRPr="00D741FC">
        <w:rPr>
          <w:sz w:val="28"/>
          <w:szCs w:val="28"/>
          <w:lang w:eastAsia="ko-KR"/>
        </w:rPr>
        <w:t xml:space="preserve">,  протокол </w:t>
      </w:r>
      <w:r w:rsidR="00E62DCF">
        <w:rPr>
          <w:sz w:val="28"/>
          <w:szCs w:val="28"/>
        </w:rPr>
        <w:t>№   от  «______</w:t>
      </w:r>
      <w:r w:rsidR="00E62DCF" w:rsidRPr="00D741FC">
        <w:rPr>
          <w:sz w:val="28"/>
          <w:szCs w:val="28"/>
        </w:rPr>
        <w:t xml:space="preserve">» </w:t>
      </w:r>
      <w:r w:rsidR="00E62DCF">
        <w:rPr>
          <w:sz w:val="28"/>
          <w:szCs w:val="28"/>
        </w:rPr>
        <w:t>______ 2016 г</w:t>
      </w:r>
    </w:p>
    <w:p w:rsidR="001C316E" w:rsidRPr="00D741FC" w:rsidRDefault="001C316E" w:rsidP="001C316E">
      <w:pPr>
        <w:jc w:val="both"/>
        <w:rPr>
          <w:sz w:val="28"/>
          <w:szCs w:val="28"/>
          <w:lang w:eastAsia="ko-KR"/>
        </w:rPr>
      </w:pPr>
    </w:p>
    <w:p w:rsidR="00FD6883" w:rsidRPr="00057035" w:rsidRDefault="001C316E" w:rsidP="001C316E">
      <w:pPr>
        <w:jc w:val="both"/>
        <w:rPr>
          <w:sz w:val="28"/>
          <w:szCs w:val="28"/>
          <w:lang w:eastAsia="ko-KR"/>
        </w:rPr>
      </w:pPr>
      <w:r w:rsidRPr="00D741FC">
        <w:rPr>
          <w:sz w:val="28"/>
          <w:szCs w:val="28"/>
          <w:lang w:eastAsia="ko-KR"/>
        </w:rPr>
        <w:t xml:space="preserve">  </w:t>
      </w:r>
    </w:p>
    <w:p w:rsidR="00FD6883" w:rsidRPr="00057035" w:rsidRDefault="00FD6883" w:rsidP="001C316E">
      <w:pPr>
        <w:jc w:val="both"/>
        <w:rPr>
          <w:sz w:val="28"/>
          <w:szCs w:val="28"/>
          <w:lang w:eastAsia="ko-KR"/>
        </w:rPr>
      </w:pPr>
    </w:p>
    <w:p w:rsidR="00FD6883" w:rsidRPr="00057035" w:rsidRDefault="00FD6883" w:rsidP="001C316E">
      <w:pPr>
        <w:jc w:val="both"/>
        <w:rPr>
          <w:sz w:val="28"/>
          <w:szCs w:val="28"/>
          <w:lang w:eastAsia="ko-KR"/>
        </w:rPr>
      </w:pPr>
    </w:p>
    <w:p w:rsidR="001C316E" w:rsidRPr="00D741FC" w:rsidRDefault="001C316E" w:rsidP="001C316E">
      <w:pPr>
        <w:jc w:val="both"/>
        <w:rPr>
          <w:sz w:val="28"/>
          <w:szCs w:val="28"/>
          <w:lang w:eastAsia="ko-KR"/>
        </w:rPr>
      </w:pPr>
      <w:r w:rsidRPr="00D741FC">
        <w:rPr>
          <w:sz w:val="28"/>
          <w:szCs w:val="28"/>
          <w:lang w:eastAsia="ko-KR"/>
        </w:rPr>
        <w:t xml:space="preserve"> © Южно-Казахстанский государственный университет </w:t>
      </w:r>
      <w:proofErr w:type="spellStart"/>
      <w:r w:rsidRPr="00D741FC">
        <w:rPr>
          <w:sz w:val="28"/>
          <w:szCs w:val="28"/>
          <w:lang w:eastAsia="ko-KR"/>
        </w:rPr>
        <w:t>им.М.Ауэзова</w:t>
      </w:r>
      <w:proofErr w:type="spellEnd"/>
      <w:r w:rsidRPr="00D741FC">
        <w:rPr>
          <w:sz w:val="28"/>
          <w:szCs w:val="28"/>
          <w:lang w:eastAsia="ko-KR"/>
        </w:rPr>
        <w:t>, 201_г.</w:t>
      </w:r>
    </w:p>
    <w:p w:rsidR="00E62DCF" w:rsidRPr="001C316E" w:rsidRDefault="001E73DD" w:rsidP="00E62DCF">
      <w:pPr>
        <w:rPr>
          <w:sz w:val="28"/>
          <w:szCs w:val="28"/>
          <w:lang w:eastAsia="ko-KR"/>
        </w:rPr>
      </w:pPr>
      <w:r>
        <w:rPr>
          <w:sz w:val="28"/>
          <w:szCs w:val="28"/>
          <w:lang w:eastAsia="ko-KR"/>
        </w:rPr>
        <w:t>Ответственные</w:t>
      </w:r>
      <w:r w:rsidR="001C316E" w:rsidRPr="00D741FC">
        <w:rPr>
          <w:sz w:val="28"/>
          <w:szCs w:val="28"/>
          <w:lang w:eastAsia="ko-KR"/>
        </w:rPr>
        <w:t xml:space="preserve"> за выпуск</w:t>
      </w:r>
      <w:r>
        <w:rPr>
          <w:sz w:val="28"/>
          <w:szCs w:val="28"/>
          <w:lang w:eastAsia="ko-KR"/>
        </w:rPr>
        <w:t xml:space="preserve">: </w:t>
      </w:r>
      <w:proofErr w:type="spellStart"/>
      <w:r w:rsidR="00E62DCF">
        <w:rPr>
          <w:sz w:val="28"/>
          <w:szCs w:val="28"/>
          <w:lang w:eastAsia="ko-KR"/>
        </w:rPr>
        <w:t>Кожамкулова</w:t>
      </w:r>
      <w:proofErr w:type="spellEnd"/>
      <w:r w:rsidR="00E62DCF">
        <w:rPr>
          <w:sz w:val="28"/>
          <w:szCs w:val="28"/>
          <w:lang w:eastAsia="ko-KR"/>
        </w:rPr>
        <w:t xml:space="preserve"> И.Е., </w:t>
      </w:r>
      <w:proofErr w:type="spellStart"/>
      <w:r w:rsidR="00E62DCF">
        <w:rPr>
          <w:sz w:val="28"/>
          <w:szCs w:val="28"/>
          <w:lang w:eastAsia="ko-KR"/>
        </w:rPr>
        <w:t>Жуманова</w:t>
      </w:r>
      <w:proofErr w:type="spellEnd"/>
      <w:r w:rsidR="00E62DCF">
        <w:rPr>
          <w:sz w:val="28"/>
          <w:szCs w:val="28"/>
          <w:lang w:eastAsia="ko-KR"/>
        </w:rPr>
        <w:t xml:space="preserve"> Г.М.</w:t>
      </w:r>
    </w:p>
    <w:p w:rsidR="001E73DD" w:rsidRPr="001C316E" w:rsidRDefault="001E73DD" w:rsidP="00E62DCF">
      <w:pPr>
        <w:jc w:val="both"/>
        <w:rPr>
          <w:sz w:val="28"/>
          <w:szCs w:val="28"/>
          <w:lang w:eastAsia="ko-KR"/>
        </w:rPr>
      </w:pPr>
    </w:p>
    <w:p w:rsidR="001C316E" w:rsidRPr="00CC5FBF" w:rsidRDefault="001C316E" w:rsidP="001E73DD">
      <w:pPr>
        <w:jc w:val="both"/>
        <w:rPr>
          <w:b/>
          <w:sz w:val="28"/>
          <w:szCs w:val="28"/>
          <w:lang w:eastAsia="ko-KR"/>
        </w:rPr>
      </w:pPr>
      <w:r w:rsidRPr="00D741FC">
        <w:rPr>
          <w:sz w:val="28"/>
          <w:szCs w:val="28"/>
          <w:lang w:eastAsia="ko-KR"/>
        </w:rPr>
        <w:br w:type="page"/>
      </w:r>
      <w:r w:rsidRPr="00CC5FBF">
        <w:rPr>
          <w:b/>
          <w:sz w:val="28"/>
          <w:szCs w:val="28"/>
          <w:lang w:eastAsia="ko-KR"/>
        </w:rPr>
        <w:t>Содержание</w:t>
      </w:r>
    </w:p>
    <w:p w:rsidR="001C316E" w:rsidRPr="00CC5FBF" w:rsidRDefault="001C316E" w:rsidP="001C316E">
      <w:pPr>
        <w:jc w:val="center"/>
        <w:rPr>
          <w:b/>
          <w:sz w:val="28"/>
          <w:szCs w:val="28"/>
          <w:lang w:eastAsia="ko-KR"/>
        </w:rPr>
      </w:pPr>
    </w:p>
    <w:tbl>
      <w:tblPr>
        <w:tblW w:w="0" w:type="auto"/>
        <w:tblInd w:w="108" w:type="dxa"/>
        <w:tblLook w:val="04A0" w:firstRow="1" w:lastRow="0" w:firstColumn="1" w:lastColumn="0" w:noHBand="0" w:noVBand="1"/>
      </w:tblPr>
      <w:tblGrid>
        <w:gridCol w:w="8688"/>
        <w:gridCol w:w="775"/>
      </w:tblGrid>
      <w:tr w:rsidR="001C316E" w:rsidRPr="00CC5FBF" w:rsidTr="00B87C4C">
        <w:tc>
          <w:tcPr>
            <w:tcW w:w="8688" w:type="dxa"/>
          </w:tcPr>
          <w:p w:rsidR="001C316E" w:rsidRPr="00CC5FBF" w:rsidRDefault="001C316E" w:rsidP="00B87C4C">
            <w:pPr>
              <w:spacing w:line="300" w:lineRule="auto"/>
              <w:rPr>
                <w:b/>
                <w:sz w:val="28"/>
                <w:szCs w:val="28"/>
                <w:lang w:eastAsia="ko-KR"/>
              </w:rPr>
            </w:pPr>
            <w:r w:rsidRPr="00CC5FBF">
              <w:rPr>
                <w:b/>
                <w:sz w:val="28"/>
                <w:szCs w:val="28"/>
                <w:lang w:eastAsia="ko-KR"/>
              </w:rPr>
              <w:t>Введение</w:t>
            </w:r>
          </w:p>
          <w:p w:rsidR="001C316E" w:rsidRPr="00CC5FBF" w:rsidRDefault="001C316E" w:rsidP="00B87C4C">
            <w:pPr>
              <w:spacing w:line="300" w:lineRule="auto"/>
              <w:rPr>
                <w:b/>
                <w:sz w:val="28"/>
                <w:szCs w:val="28"/>
                <w:lang w:eastAsia="ko-KR"/>
              </w:rPr>
            </w:pPr>
          </w:p>
        </w:tc>
        <w:tc>
          <w:tcPr>
            <w:tcW w:w="775" w:type="dxa"/>
          </w:tcPr>
          <w:p w:rsidR="001C316E" w:rsidRPr="00CC5FBF" w:rsidRDefault="00B64EF9" w:rsidP="00B87C4C">
            <w:pPr>
              <w:spacing w:line="300" w:lineRule="auto"/>
              <w:jc w:val="center"/>
              <w:rPr>
                <w:b/>
                <w:sz w:val="28"/>
                <w:szCs w:val="28"/>
                <w:lang w:val="kk-KZ" w:eastAsia="ko-KR"/>
              </w:rPr>
            </w:pPr>
            <w:r w:rsidRPr="00CC5FBF">
              <w:rPr>
                <w:b/>
                <w:sz w:val="28"/>
                <w:szCs w:val="28"/>
                <w:lang w:val="kk-KZ" w:eastAsia="ko-KR"/>
              </w:rPr>
              <w:t>6</w:t>
            </w:r>
          </w:p>
        </w:tc>
      </w:tr>
      <w:tr w:rsidR="006E614D" w:rsidRPr="00CC5FBF" w:rsidTr="00B87C4C">
        <w:tc>
          <w:tcPr>
            <w:tcW w:w="8688" w:type="dxa"/>
          </w:tcPr>
          <w:p w:rsidR="006E614D" w:rsidRPr="00CC5FBF" w:rsidRDefault="006E614D" w:rsidP="006E614D">
            <w:pPr>
              <w:autoSpaceDE w:val="0"/>
              <w:autoSpaceDN w:val="0"/>
              <w:adjustRightInd w:val="0"/>
              <w:rPr>
                <w:rFonts w:eastAsiaTheme="minorHAnsi"/>
                <w:b/>
                <w:bCs/>
                <w:sz w:val="28"/>
                <w:szCs w:val="28"/>
                <w:lang w:eastAsia="en-US"/>
              </w:rPr>
            </w:pPr>
            <w:r w:rsidRPr="00CC5FBF">
              <w:rPr>
                <w:rFonts w:eastAsiaTheme="minorHAnsi"/>
                <w:b/>
                <w:bCs/>
                <w:sz w:val="28"/>
                <w:szCs w:val="28"/>
                <w:lang w:eastAsia="en-US"/>
              </w:rPr>
              <w:t>Общие методические указания</w:t>
            </w:r>
          </w:p>
          <w:p w:rsidR="006E614D" w:rsidRPr="00CC5FBF" w:rsidRDefault="006E614D" w:rsidP="00B87C4C">
            <w:pPr>
              <w:spacing w:line="300" w:lineRule="auto"/>
              <w:rPr>
                <w:b/>
                <w:sz w:val="28"/>
                <w:szCs w:val="28"/>
                <w:lang w:eastAsia="ko-KR"/>
              </w:rPr>
            </w:pPr>
          </w:p>
        </w:tc>
        <w:tc>
          <w:tcPr>
            <w:tcW w:w="775" w:type="dxa"/>
          </w:tcPr>
          <w:p w:rsidR="006E614D" w:rsidRPr="00CC5FBF" w:rsidRDefault="00B64EF9" w:rsidP="00B87C4C">
            <w:pPr>
              <w:spacing w:line="300" w:lineRule="auto"/>
              <w:jc w:val="center"/>
              <w:rPr>
                <w:b/>
                <w:sz w:val="28"/>
                <w:szCs w:val="28"/>
                <w:lang w:val="kk-KZ" w:eastAsia="ko-KR"/>
              </w:rPr>
            </w:pPr>
            <w:r w:rsidRPr="00CC5FBF">
              <w:rPr>
                <w:b/>
                <w:sz w:val="28"/>
                <w:szCs w:val="28"/>
                <w:lang w:val="kk-KZ" w:eastAsia="ko-KR"/>
              </w:rPr>
              <w:t>7</w:t>
            </w:r>
          </w:p>
        </w:tc>
      </w:tr>
      <w:tr w:rsidR="006E614D" w:rsidRPr="00CC5FBF" w:rsidTr="00B87C4C">
        <w:tc>
          <w:tcPr>
            <w:tcW w:w="8688" w:type="dxa"/>
          </w:tcPr>
          <w:p w:rsidR="006E614D" w:rsidRPr="00CC5FBF" w:rsidRDefault="006E614D" w:rsidP="006E614D">
            <w:pPr>
              <w:autoSpaceDE w:val="0"/>
              <w:autoSpaceDN w:val="0"/>
              <w:adjustRightInd w:val="0"/>
              <w:rPr>
                <w:rFonts w:eastAsiaTheme="minorHAnsi"/>
                <w:b/>
                <w:bCs/>
                <w:sz w:val="28"/>
                <w:szCs w:val="28"/>
                <w:lang w:eastAsia="en-US"/>
              </w:rPr>
            </w:pPr>
            <w:r w:rsidRPr="00CC5FBF">
              <w:rPr>
                <w:rFonts w:eastAsiaTheme="minorHAnsi"/>
                <w:b/>
                <w:bCs/>
                <w:sz w:val="28"/>
                <w:szCs w:val="28"/>
                <w:lang w:eastAsia="en-US"/>
              </w:rPr>
              <w:t>Организация и выполнение самостоятельной работы</w:t>
            </w:r>
          </w:p>
          <w:p w:rsidR="006E614D" w:rsidRPr="00CC5FBF" w:rsidRDefault="006E614D" w:rsidP="006E614D">
            <w:pPr>
              <w:autoSpaceDE w:val="0"/>
              <w:autoSpaceDN w:val="0"/>
              <w:adjustRightInd w:val="0"/>
              <w:rPr>
                <w:rFonts w:eastAsiaTheme="minorHAnsi"/>
                <w:b/>
                <w:bCs/>
                <w:sz w:val="28"/>
                <w:szCs w:val="28"/>
                <w:lang w:eastAsia="en-US"/>
              </w:rPr>
            </w:pPr>
          </w:p>
        </w:tc>
        <w:tc>
          <w:tcPr>
            <w:tcW w:w="775" w:type="dxa"/>
          </w:tcPr>
          <w:p w:rsidR="006E614D" w:rsidRPr="00CC5FBF" w:rsidRDefault="00B64EF9" w:rsidP="00B87C4C">
            <w:pPr>
              <w:spacing w:line="300" w:lineRule="auto"/>
              <w:jc w:val="center"/>
              <w:rPr>
                <w:b/>
                <w:sz w:val="28"/>
                <w:szCs w:val="28"/>
                <w:lang w:val="kk-KZ" w:eastAsia="ko-KR"/>
              </w:rPr>
            </w:pPr>
            <w:r w:rsidRPr="00CC5FBF">
              <w:rPr>
                <w:b/>
                <w:sz w:val="28"/>
                <w:szCs w:val="28"/>
                <w:lang w:val="kk-KZ" w:eastAsia="ko-KR"/>
              </w:rPr>
              <w:t>7</w:t>
            </w:r>
          </w:p>
        </w:tc>
      </w:tr>
      <w:tr w:rsidR="001C316E" w:rsidRPr="00CC5FBF" w:rsidTr="00B87C4C">
        <w:tc>
          <w:tcPr>
            <w:tcW w:w="8688" w:type="dxa"/>
          </w:tcPr>
          <w:p w:rsidR="001C316E" w:rsidRPr="00CC5FBF" w:rsidRDefault="00CC5FBF" w:rsidP="00B73B0F">
            <w:pPr>
              <w:pStyle w:val="21"/>
              <w:spacing w:line="300" w:lineRule="auto"/>
              <w:jc w:val="left"/>
              <w:rPr>
                <w:b/>
                <w:sz w:val="28"/>
                <w:szCs w:val="24"/>
              </w:rPr>
            </w:pPr>
            <w:r w:rsidRPr="00CC5FBF">
              <w:rPr>
                <w:b/>
                <w:sz w:val="28"/>
                <w:szCs w:val="24"/>
              </w:rPr>
              <w:t>Тематика СРС</w:t>
            </w:r>
          </w:p>
        </w:tc>
        <w:tc>
          <w:tcPr>
            <w:tcW w:w="775" w:type="dxa"/>
          </w:tcPr>
          <w:p w:rsidR="001C316E" w:rsidRPr="00CC5FBF" w:rsidRDefault="000C67C0" w:rsidP="00B87C4C">
            <w:pPr>
              <w:spacing w:line="300" w:lineRule="auto"/>
              <w:jc w:val="center"/>
              <w:rPr>
                <w:b/>
                <w:sz w:val="28"/>
                <w:szCs w:val="28"/>
                <w:lang w:val="kk-KZ" w:eastAsia="ko-KR"/>
              </w:rPr>
            </w:pPr>
            <w:r>
              <w:rPr>
                <w:b/>
                <w:sz w:val="28"/>
                <w:szCs w:val="28"/>
                <w:lang w:val="kk-KZ" w:eastAsia="ko-KR"/>
              </w:rPr>
              <w:t>11</w:t>
            </w:r>
          </w:p>
        </w:tc>
      </w:tr>
      <w:tr w:rsidR="006E614D" w:rsidRPr="00CC5FBF" w:rsidTr="00B87C4C">
        <w:tc>
          <w:tcPr>
            <w:tcW w:w="8688" w:type="dxa"/>
          </w:tcPr>
          <w:p w:rsidR="006E614D" w:rsidRPr="00CC5FBF" w:rsidRDefault="00CC5FBF" w:rsidP="00B73B0F">
            <w:pPr>
              <w:spacing w:line="300" w:lineRule="auto"/>
              <w:rPr>
                <w:rFonts w:eastAsia="HiddenHorzOCR"/>
                <w:b/>
                <w:sz w:val="28"/>
              </w:rPr>
            </w:pPr>
            <w:r w:rsidRPr="00CC5FBF">
              <w:rPr>
                <w:b/>
                <w:sz w:val="28"/>
              </w:rPr>
              <w:t xml:space="preserve">Список использованной литературы                                                                   </w:t>
            </w:r>
          </w:p>
        </w:tc>
        <w:tc>
          <w:tcPr>
            <w:tcW w:w="775" w:type="dxa"/>
          </w:tcPr>
          <w:p w:rsidR="006E614D" w:rsidRPr="00CC5FBF" w:rsidRDefault="00E12D17" w:rsidP="00CB7E1E">
            <w:pPr>
              <w:spacing w:line="300" w:lineRule="auto"/>
              <w:jc w:val="center"/>
              <w:rPr>
                <w:b/>
                <w:sz w:val="28"/>
                <w:szCs w:val="28"/>
                <w:lang w:val="kk-KZ" w:eastAsia="ko-KR"/>
              </w:rPr>
            </w:pPr>
            <w:r>
              <w:rPr>
                <w:b/>
                <w:sz w:val="28"/>
                <w:szCs w:val="28"/>
                <w:lang w:eastAsia="ko-KR"/>
              </w:rPr>
              <w:t>2</w:t>
            </w:r>
            <w:r w:rsidR="000C67C0">
              <w:rPr>
                <w:b/>
                <w:sz w:val="28"/>
                <w:szCs w:val="28"/>
                <w:lang w:eastAsia="ko-KR"/>
              </w:rPr>
              <w:t>5</w:t>
            </w:r>
          </w:p>
        </w:tc>
      </w:tr>
    </w:tbl>
    <w:p w:rsidR="001C316E" w:rsidRDefault="001C316E" w:rsidP="009E2FEA">
      <w:pPr>
        <w:rPr>
          <w:b/>
          <w:sz w:val="28"/>
          <w:szCs w:val="28"/>
          <w:lang w:eastAsia="ko-KR"/>
        </w:rPr>
      </w:pPr>
      <w:r>
        <w:rPr>
          <w:b/>
          <w:sz w:val="28"/>
        </w:rPr>
        <w:br w:type="page"/>
      </w:r>
      <w:r w:rsidRPr="00D741FC">
        <w:rPr>
          <w:b/>
          <w:sz w:val="28"/>
          <w:szCs w:val="28"/>
          <w:lang w:eastAsia="ko-KR"/>
        </w:rPr>
        <w:t>Введение</w:t>
      </w:r>
    </w:p>
    <w:p w:rsidR="001C316E" w:rsidRDefault="001C316E" w:rsidP="001C316E">
      <w:pPr>
        <w:jc w:val="center"/>
        <w:rPr>
          <w:b/>
          <w:sz w:val="28"/>
          <w:szCs w:val="28"/>
          <w:lang w:eastAsia="ko-KR"/>
        </w:rPr>
      </w:pPr>
    </w:p>
    <w:p w:rsidR="001C316E" w:rsidRPr="00D741FC" w:rsidRDefault="001C316E" w:rsidP="001C316E">
      <w:pPr>
        <w:ind w:firstLine="567"/>
        <w:jc w:val="both"/>
        <w:rPr>
          <w:sz w:val="28"/>
          <w:szCs w:val="28"/>
        </w:rPr>
      </w:pPr>
      <w:r w:rsidRPr="00D741FC">
        <w:rPr>
          <w:sz w:val="28"/>
          <w:szCs w:val="28"/>
        </w:rPr>
        <w:t>Курс “</w:t>
      </w:r>
      <w:r>
        <w:rPr>
          <w:sz w:val="28"/>
          <w:szCs w:val="28"/>
        </w:rPr>
        <w:t>Основы экономической теории</w:t>
      </w:r>
      <w:r w:rsidRPr="00D741FC">
        <w:rPr>
          <w:sz w:val="28"/>
          <w:szCs w:val="28"/>
        </w:rPr>
        <w:t xml:space="preserve">” является базовым в системе экономического образования. В нем изложены основные экономические концепции, а также наиболее общие принципы  и закономерности, лежащие в системе экономических наук и современной экономики. </w:t>
      </w:r>
    </w:p>
    <w:p w:rsidR="004A282B" w:rsidRDefault="001C316E" w:rsidP="001C316E">
      <w:pPr>
        <w:ind w:firstLine="567"/>
        <w:jc w:val="both"/>
        <w:rPr>
          <w:sz w:val="28"/>
          <w:szCs w:val="28"/>
        </w:rPr>
      </w:pPr>
      <w:r w:rsidRPr="00D741FC">
        <w:rPr>
          <w:sz w:val="28"/>
          <w:szCs w:val="28"/>
        </w:rPr>
        <w:t>Изучение</w:t>
      </w:r>
      <w:r w:rsidR="00414957">
        <w:rPr>
          <w:sz w:val="28"/>
          <w:szCs w:val="28"/>
          <w:lang w:val="kk-KZ"/>
        </w:rPr>
        <w:t xml:space="preserve"> </w:t>
      </w:r>
      <w:r w:rsidRPr="00D741FC">
        <w:rPr>
          <w:sz w:val="28"/>
          <w:szCs w:val="28"/>
        </w:rPr>
        <w:t>экономической</w:t>
      </w:r>
      <w:r w:rsidR="00414957">
        <w:rPr>
          <w:sz w:val="28"/>
          <w:szCs w:val="28"/>
          <w:lang w:val="kk-KZ"/>
        </w:rPr>
        <w:t xml:space="preserve"> </w:t>
      </w:r>
      <w:r w:rsidRPr="00D741FC">
        <w:rPr>
          <w:sz w:val="28"/>
          <w:szCs w:val="28"/>
        </w:rPr>
        <w:t>теории</w:t>
      </w:r>
      <w:r w:rsidR="004A282B">
        <w:rPr>
          <w:sz w:val="28"/>
          <w:szCs w:val="28"/>
        </w:rPr>
        <w:t xml:space="preserve"> закладывает </w:t>
      </w:r>
      <w:r w:rsidRPr="00D741FC">
        <w:rPr>
          <w:sz w:val="28"/>
          <w:szCs w:val="28"/>
        </w:rPr>
        <w:t>основ</w:t>
      </w:r>
      <w:r w:rsidR="00414957">
        <w:rPr>
          <w:sz w:val="28"/>
          <w:szCs w:val="28"/>
          <w:lang w:val="kk-KZ"/>
        </w:rPr>
        <w:t xml:space="preserve"> </w:t>
      </w:r>
      <w:r w:rsidRPr="00D741FC">
        <w:rPr>
          <w:sz w:val="28"/>
          <w:szCs w:val="28"/>
        </w:rPr>
        <w:t xml:space="preserve">профессиональной подготовки по всем экономическим специальностям, формирует фундаментальный  понятийный  аппарат  и   позволяет  соединить важнейшие теоретические  проблемы экономической науки с   тенденциями мировой и отечественной экономики. </w:t>
      </w:r>
    </w:p>
    <w:p w:rsidR="00B87C4C" w:rsidRDefault="004A282B" w:rsidP="00B87C4C">
      <w:pPr>
        <w:ind w:firstLine="567"/>
        <w:jc w:val="both"/>
        <w:rPr>
          <w:color w:val="000000"/>
          <w:sz w:val="28"/>
          <w:szCs w:val="28"/>
        </w:rPr>
      </w:pPr>
      <w:r>
        <w:rPr>
          <w:sz w:val="28"/>
          <w:szCs w:val="28"/>
        </w:rPr>
        <w:t xml:space="preserve">Переход казахстанской системы образования на международные стандарты </w:t>
      </w:r>
      <w:r w:rsidR="001C316E" w:rsidRPr="004A282B">
        <w:rPr>
          <w:color w:val="000000"/>
          <w:sz w:val="28"/>
          <w:szCs w:val="28"/>
        </w:rPr>
        <w:t>и внедрение кредитной системы обучения предъявляют к  самостоятельной работе студентов</w:t>
      </w:r>
      <w:r w:rsidR="00414957">
        <w:rPr>
          <w:color w:val="000000"/>
          <w:sz w:val="28"/>
          <w:szCs w:val="28"/>
          <w:lang w:val="kk-KZ"/>
        </w:rPr>
        <w:t xml:space="preserve"> </w:t>
      </w:r>
      <w:r w:rsidR="001C316E" w:rsidRPr="004A282B">
        <w:rPr>
          <w:color w:val="000000"/>
          <w:sz w:val="28"/>
          <w:szCs w:val="28"/>
        </w:rPr>
        <w:t>повышенные</w:t>
      </w:r>
      <w:r w:rsidR="00414957">
        <w:rPr>
          <w:color w:val="000000"/>
          <w:sz w:val="28"/>
          <w:szCs w:val="28"/>
          <w:lang w:val="kk-KZ"/>
        </w:rPr>
        <w:t xml:space="preserve"> </w:t>
      </w:r>
      <w:r w:rsidR="001C316E" w:rsidRPr="004A282B">
        <w:rPr>
          <w:color w:val="000000"/>
          <w:sz w:val="28"/>
          <w:szCs w:val="28"/>
        </w:rPr>
        <w:t>и</w:t>
      </w:r>
      <w:r w:rsidR="00414957">
        <w:rPr>
          <w:color w:val="000000"/>
          <w:sz w:val="28"/>
          <w:szCs w:val="28"/>
        </w:rPr>
        <w:t xml:space="preserve"> </w:t>
      </w:r>
      <w:r w:rsidR="001C316E" w:rsidRPr="004A282B">
        <w:rPr>
          <w:color w:val="000000"/>
          <w:sz w:val="28"/>
          <w:szCs w:val="28"/>
        </w:rPr>
        <w:t>качественно</w:t>
      </w:r>
      <w:r w:rsidR="00414957">
        <w:rPr>
          <w:color w:val="000000"/>
          <w:sz w:val="28"/>
          <w:szCs w:val="28"/>
        </w:rPr>
        <w:t xml:space="preserve"> </w:t>
      </w:r>
      <w:r>
        <w:rPr>
          <w:color w:val="000000"/>
          <w:sz w:val="28"/>
          <w:szCs w:val="28"/>
        </w:rPr>
        <w:t xml:space="preserve">новые требования. </w:t>
      </w:r>
    </w:p>
    <w:p w:rsidR="00B87C4C" w:rsidRDefault="001C316E" w:rsidP="00B87C4C">
      <w:pPr>
        <w:ind w:firstLine="567"/>
        <w:jc w:val="both"/>
        <w:rPr>
          <w:color w:val="000000"/>
          <w:sz w:val="28"/>
          <w:szCs w:val="28"/>
        </w:rPr>
      </w:pPr>
      <w:r w:rsidRPr="004A282B">
        <w:rPr>
          <w:color w:val="000000"/>
          <w:sz w:val="28"/>
          <w:szCs w:val="28"/>
        </w:rPr>
        <w:t>Ключевые моменты этого процесса - самостоятельная работа студентов с преподавателем (СРСП) и самостоятельная работа студентов (СРС): позволяют не только закрепить учебный материал,</w:t>
      </w:r>
      <w:r w:rsidR="00414957">
        <w:rPr>
          <w:color w:val="000000"/>
          <w:sz w:val="28"/>
          <w:szCs w:val="28"/>
        </w:rPr>
        <w:t xml:space="preserve"> </w:t>
      </w:r>
      <w:r w:rsidRPr="004A282B">
        <w:rPr>
          <w:color w:val="000000"/>
          <w:sz w:val="28"/>
          <w:szCs w:val="28"/>
        </w:rPr>
        <w:t>полученный учащимися на лекционных и семинарских занятиях, серьёзно пополнить багаж своих знаний за счёт собственных исследований,</w:t>
      </w:r>
      <w:r w:rsidR="00414957">
        <w:rPr>
          <w:color w:val="000000"/>
          <w:sz w:val="28"/>
          <w:szCs w:val="28"/>
        </w:rPr>
        <w:t xml:space="preserve"> </w:t>
      </w:r>
      <w:r w:rsidRPr="00B87C4C">
        <w:rPr>
          <w:iCs/>
          <w:color w:val="000000"/>
          <w:sz w:val="28"/>
          <w:szCs w:val="28"/>
        </w:rPr>
        <w:t>но</w:t>
      </w:r>
      <w:r w:rsidR="00414957">
        <w:rPr>
          <w:iCs/>
          <w:color w:val="000000"/>
          <w:sz w:val="28"/>
          <w:szCs w:val="28"/>
        </w:rPr>
        <w:t xml:space="preserve"> </w:t>
      </w:r>
      <w:r w:rsidRPr="004A282B">
        <w:rPr>
          <w:color w:val="000000"/>
          <w:sz w:val="28"/>
          <w:szCs w:val="28"/>
        </w:rPr>
        <w:t>и</w:t>
      </w:r>
      <w:r w:rsidR="00414957">
        <w:rPr>
          <w:color w:val="000000"/>
          <w:sz w:val="28"/>
          <w:szCs w:val="28"/>
        </w:rPr>
        <w:t xml:space="preserve"> </w:t>
      </w:r>
      <w:r w:rsidRPr="004A282B">
        <w:rPr>
          <w:color w:val="000000"/>
          <w:sz w:val="28"/>
          <w:szCs w:val="28"/>
        </w:rPr>
        <w:t>наделяет студентов</w:t>
      </w:r>
      <w:r w:rsidR="00414957">
        <w:rPr>
          <w:color w:val="000000"/>
          <w:sz w:val="28"/>
          <w:szCs w:val="28"/>
        </w:rPr>
        <w:t xml:space="preserve"> </w:t>
      </w:r>
      <w:r w:rsidRPr="004A282B">
        <w:rPr>
          <w:color w:val="000000"/>
          <w:sz w:val="28"/>
          <w:szCs w:val="28"/>
        </w:rPr>
        <w:t>навыками и инструментарием,</w:t>
      </w:r>
      <w:r w:rsidR="00414957">
        <w:rPr>
          <w:color w:val="000000"/>
          <w:sz w:val="28"/>
          <w:szCs w:val="28"/>
        </w:rPr>
        <w:t xml:space="preserve"> </w:t>
      </w:r>
      <w:r w:rsidRPr="004A282B">
        <w:rPr>
          <w:color w:val="000000"/>
          <w:sz w:val="28"/>
          <w:szCs w:val="28"/>
        </w:rPr>
        <w:t xml:space="preserve">которые позволят </w:t>
      </w:r>
      <w:proofErr w:type="spellStart"/>
      <w:r w:rsidRPr="004A282B">
        <w:rPr>
          <w:color w:val="000000"/>
          <w:sz w:val="28"/>
          <w:szCs w:val="28"/>
        </w:rPr>
        <w:t>имв</w:t>
      </w:r>
      <w:proofErr w:type="spellEnd"/>
      <w:r w:rsidRPr="004A282B">
        <w:rPr>
          <w:color w:val="000000"/>
          <w:sz w:val="28"/>
          <w:szCs w:val="28"/>
        </w:rPr>
        <w:t xml:space="preserve"> процессе их дальнейшей жизнедеятельности самостоятельно</w:t>
      </w:r>
      <w:r w:rsidR="00414957">
        <w:rPr>
          <w:color w:val="000000"/>
          <w:sz w:val="28"/>
          <w:szCs w:val="28"/>
        </w:rPr>
        <w:t xml:space="preserve"> </w:t>
      </w:r>
      <w:r w:rsidRPr="004A282B">
        <w:rPr>
          <w:color w:val="000000"/>
          <w:sz w:val="28"/>
          <w:szCs w:val="28"/>
        </w:rPr>
        <w:t>получать и анализировать информацию и принимать взвешенные решения. Так, если другие виды учебной  нагрузки в большей степени требуют от студентов умений выполнять</w:t>
      </w:r>
      <w:r w:rsidR="00414957">
        <w:rPr>
          <w:color w:val="000000"/>
          <w:sz w:val="28"/>
          <w:szCs w:val="28"/>
        </w:rPr>
        <w:t xml:space="preserve"> </w:t>
      </w:r>
      <w:r w:rsidRPr="004A282B">
        <w:rPr>
          <w:color w:val="000000"/>
          <w:sz w:val="28"/>
          <w:szCs w:val="28"/>
        </w:rPr>
        <w:t xml:space="preserve">решения   принятые другими лицами, то именно в процессе СРСП и СРС происходит формирование специалистов способных не только выполнять, но </w:t>
      </w:r>
      <w:r w:rsidR="00414957">
        <w:rPr>
          <w:color w:val="000000"/>
          <w:sz w:val="28"/>
          <w:szCs w:val="28"/>
        </w:rPr>
        <w:t xml:space="preserve"> </w:t>
      </w:r>
      <w:proofErr w:type="spellStart"/>
      <w:r w:rsidRPr="004A282B">
        <w:rPr>
          <w:color w:val="000000"/>
          <w:sz w:val="28"/>
          <w:szCs w:val="28"/>
        </w:rPr>
        <w:t>жно</w:t>
      </w:r>
      <w:proofErr w:type="spellEnd"/>
      <w:r w:rsidRPr="004A282B">
        <w:rPr>
          <w:color w:val="000000"/>
          <w:sz w:val="28"/>
          <w:szCs w:val="28"/>
        </w:rPr>
        <w:t xml:space="preserve"> в усло</w:t>
      </w:r>
      <w:r w:rsidR="00B87C4C">
        <w:rPr>
          <w:color w:val="000000"/>
          <w:sz w:val="28"/>
          <w:szCs w:val="28"/>
        </w:rPr>
        <w:t xml:space="preserve">виях рыночной экономики. </w:t>
      </w:r>
    </w:p>
    <w:p w:rsidR="001C316E" w:rsidRPr="004A282B" w:rsidRDefault="00B87C4C" w:rsidP="00B87C4C">
      <w:pPr>
        <w:ind w:firstLine="567"/>
        <w:jc w:val="both"/>
        <w:rPr>
          <w:sz w:val="28"/>
          <w:szCs w:val="28"/>
        </w:rPr>
      </w:pPr>
      <w:r>
        <w:rPr>
          <w:color w:val="000000"/>
          <w:sz w:val="28"/>
          <w:szCs w:val="28"/>
        </w:rPr>
        <w:t>Д</w:t>
      </w:r>
      <w:r w:rsidR="001C316E" w:rsidRPr="004A282B">
        <w:rPr>
          <w:color w:val="000000"/>
          <w:sz w:val="28"/>
          <w:szCs w:val="28"/>
        </w:rPr>
        <w:t xml:space="preserve">ля выполнения СРС по экономической теории </w:t>
      </w:r>
      <w:proofErr w:type="gramStart"/>
      <w:r w:rsidR="001C316E" w:rsidRPr="004A282B">
        <w:rPr>
          <w:color w:val="000000"/>
          <w:sz w:val="28"/>
          <w:szCs w:val="28"/>
        </w:rPr>
        <w:t xml:space="preserve">необходимо,   </w:t>
      </w:r>
      <w:proofErr w:type="gramEnd"/>
      <w:r w:rsidR="001C316E" w:rsidRPr="004A282B">
        <w:rPr>
          <w:color w:val="000000"/>
          <w:sz w:val="28"/>
          <w:szCs w:val="28"/>
        </w:rPr>
        <w:t>чтобы   студенты   не   только   владели   знаниями, полученными на лекционных и практических занятиях, а также</w:t>
      </w:r>
      <w:r w:rsidR="00414957">
        <w:rPr>
          <w:color w:val="000000"/>
          <w:sz w:val="28"/>
          <w:szCs w:val="28"/>
        </w:rPr>
        <w:t xml:space="preserve"> </w:t>
      </w:r>
      <w:r w:rsidR="001C316E" w:rsidRPr="004A282B">
        <w:rPr>
          <w:color w:val="000000"/>
          <w:sz w:val="28"/>
          <w:szCs w:val="28"/>
        </w:rPr>
        <w:t>постоянно были в курсе экономических, социальных, законодательных и других изменений в нашей и других странах, но и могли строить</w:t>
      </w:r>
      <w:r w:rsidR="00414957">
        <w:rPr>
          <w:color w:val="000000"/>
          <w:sz w:val="28"/>
          <w:szCs w:val="28"/>
        </w:rPr>
        <w:t xml:space="preserve"> </w:t>
      </w:r>
      <w:r w:rsidR="001C316E" w:rsidRPr="004A282B">
        <w:rPr>
          <w:color w:val="000000"/>
          <w:sz w:val="28"/>
          <w:szCs w:val="28"/>
        </w:rPr>
        <w:t>экономические и математические модели, проводить дифференциальные     вычисления   и логические</w:t>
      </w:r>
      <w:r w:rsidR="00414957">
        <w:rPr>
          <w:color w:val="000000"/>
          <w:sz w:val="28"/>
          <w:szCs w:val="28"/>
        </w:rPr>
        <w:t xml:space="preserve"> </w:t>
      </w:r>
      <w:r w:rsidR="001C316E" w:rsidRPr="004A282B">
        <w:rPr>
          <w:color w:val="000000"/>
          <w:sz w:val="28"/>
          <w:szCs w:val="28"/>
        </w:rPr>
        <w:t>построения.</w:t>
      </w:r>
    </w:p>
    <w:p w:rsidR="001C316E" w:rsidRPr="004A282B" w:rsidRDefault="001C316E" w:rsidP="00B87C4C">
      <w:pPr>
        <w:shd w:val="clear" w:color="auto" w:fill="FFFFFF"/>
        <w:ind w:firstLine="708"/>
        <w:jc w:val="both"/>
        <w:rPr>
          <w:color w:val="000000"/>
          <w:sz w:val="28"/>
          <w:szCs w:val="28"/>
        </w:rPr>
      </w:pPr>
      <w:r w:rsidRPr="004A282B">
        <w:rPr>
          <w:color w:val="000000"/>
          <w:sz w:val="28"/>
          <w:szCs w:val="28"/>
        </w:rPr>
        <w:t xml:space="preserve">Данные  виды  занятий предполагают активное  понимание студентами установочных занятий преподавателя по учебной дисциплине, студенты      самостоятельно, </w:t>
      </w:r>
      <w:r w:rsidR="00B87C4C">
        <w:rPr>
          <w:color w:val="000000"/>
          <w:sz w:val="28"/>
          <w:szCs w:val="28"/>
        </w:rPr>
        <w:t xml:space="preserve">на </w:t>
      </w:r>
      <w:r w:rsidRPr="004A282B">
        <w:rPr>
          <w:color w:val="000000"/>
          <w:sz w:val="28"/>
          <w:szCs w:val="28"/>
        </w:rPr>
        <w:t>основании рекомендаций преподавателя изучают   учебно-методические пособия, литературные источники, выполняют    домашние задания, контрольные и курсовые работы,</w:t>
      </w:r>
      <w:r w:rsidR="00414957">
        <w:rPr>
          <w:color w:val="000000"/>
          <w:sz w:val="28"/>
          <w:szCs w:val="28"/>
        </w:rPr>
        <w:t xml:space="preserve"> </w:t>
      </w:r>
      <w:r w:rsidRPr="004A282B">
        <w:rPr>
          <w:color w:val="000000"/>
          <w:sz w:val="28"/>
          <w:szCs w:val="28"/>
        </w:rPr>
        <w:t>подготавливаются и проходят тестирование, анализируют</w:t>
      </w:r>
      <w:r w:rsidR="00414957">
        <w:rPr>
          <w:color w:val="000000"/>
          <w:sz w:val="28"/>
          <w:szCs w:val="28"/>
        </w:rPr>
        <w:t xml:space="preserve"> </w:t>
      </w:r>
      <w:r w:rsidRPr="004A282B">
        <w:rPr>
          <w:color w:val="000000"/>
          <w:sz w:val="28"/>
          <w:szCs w:val="28"/>
        </w:rPr>
        <w:t>свои</w:t>
      </w:r>
      <w:r w:rsidR="00414957">
        <w:rPr>
          <w:color w:val="000000"/>
          <w:sz w:val="28"/>
          <w:szCs w:val="28"/>
        </w:rPr>
        <w:t xml:space="preserve"> </w:t>
      </w:r>
      <w:r w:rsidRPr="004A282B">
        <w:rPr>
          <w:color w:val="000000"/>
          <w:sz w:val="28"/>
          <w:szCs w:val="28"/>
        </w:rPr>
        <w:t>затруднительные ситуации,   выявляют причины затруднений в понимании и усвоении</w:t>
      </w:r>
      <w:r w:rsidR="00B87C4C">
        <w:rPr>
          <w:color w:val="000000"/>
          <w:sz w:val="28"/>
          <w:szCs w:val="28"/>
        </w:rPr>
        <w:t xml:space="preserve"> ими </w:t>
      </w:r>
      <w:r w:rsidRPr="004A282B">
        <w:rPr>
          <w:color w:val="000000"/>
          <w:sz w:val="28"/>
          <w:szCs w:val="28"/>
        </w:rPr>
        <w:t xml:space="preserve">учебного   материала и выполнении других учебных действий. </w:t>
      </w:r>
    </w:p>
    <w:p w:rsidR="00B87C4C" w:rsidRDefault="00B87C4C" w:rsidP="004A282B">
      <w:pPr>
        <w:tabs>
          <w:tab w:val="left" w:pos="0"/>
        </w:tabs>
        <w:jc w:val="center"/>
        <w:rPr>
          <w:sz w:val="28"/>
          <w:szCs w:val="28"/>
        </w:rPr>
      </w:pPr>
    </w:p>
    <w:p w:rsidR="00B87C4C" w:rsidRDefault="00B87C4C">
      <w:pPr>
        <w:spacing w:after="200" w:line="276" w:lineRule="auto"/>
        <w:rPr>
          <w:rFonts w:eastAsiaTheme="minorHAnsi"/>
          <w:b/>
          <w:bCs/>
          <w:sz w:val="28"/>
          <w:szCs w:val="28"/>
          <w:lang w:eastAsia="en-US"/>
        </w:rPr>
      </w:pPr>
      <w:r>
        <w:rPr>
          <w:rFonts w:eastAsiaTheme="minorHAnsi"/>
          <w:b/>
          <w:bCs/>
          <w:sz w:val="28"/>
          <w:szCs w:val="28"/>
          <w:lang w:eastAsia="en-US"/>
        </w:rPr>
        <w:br w:type="page"/>
      </w:r>
    </w:p>
    <w:p w:rsidR="00B87C4C" w:rsidRPr="00B87C4C" w:rsidRDefault="00B87C4C" w:rsidP="00B87C4C">
      <w:pPr>
        <w:autoSpaceDE w:val="0"/>
        <w:autoSpaceDN w:val="0"/>
        <w:adjustRightInd w:val="0"/>
        <w:jc w:val="center"/>
        <w:rPr>
          <w:rFonts w:eastAsiaTheme="minorHAnsi"/>
          <w:b/>
          <w:bCs/>
          <w:sz w:val="28"/>
          <w:szCs w:val="28"/>
          <w:lang w:eastAsia="en-US"/>
        </w:rPr>
      </w:pPr>
      <w:r w:rsidRPr="00B87C4C">
        <w:rPr>
          <w:rFonts w:eastAsiaTheme="minorHAnsi"/>
          <w:b/>
          <w:bCs/>
          <w:sz w:val="28"/>
          <w:szCs w:val="28"/>
          <w:lang w:eastAsia="en-US"/>
        </w:rPr>
        <w:t>Общие методические указания</w:t>
      </w:r>
    </w:p>
    <w:p w:rsidR="00B87C4C" w:rsidRDefault="00B87C4C" w:rsidP="00B87C4C">
      <w:pPr>
        <w:autoSpaceDE w:val="0"/>
        <w:autoSpaceDN w:val="0"/>
        <w:adjustRightInd w:val="0"/>
        <w:ind w:firstLine="708"/>
        <w:jc w:val="both"/>
        <w:rPr>
          <w:rFonts w:eastAsiaTheme="minorHAnsi"/>
          <w:sz w:val="28"/>
          <w:szCs w:val="28"/>
          <w:lang w:eastAsia="en-US"/>
        </w:rPr>
      </w:pPr>
    </w:p>
    <w:p w:rsidR="00B87C4C" w:rsidRDefault="00B87C4C" w:rsidP="00B87C4C">
      <w:pPr>
        <w:autoSpaceDE w:val="0"/>
        <w:autoSpaceDN w:val="0"/>
        <w:adjustRightInd w:val="0"/>
        <w:ind w:firstLine="708"/>
        <w:jc w:val="both"/>
        <w:rPr>
          <w:rFonts w:eastAsiaTheme="minorHAnsi"/>
          <w:sz w:val="28"/>
          <w:szCs w:val="28"/>
          <w:lang w:eastAsia="en-US"/>
        </w:rPr>
      </w:pPr>
      <w:r w:rsidRPr="00B87C4C">
        <w:rPr>
          <w:rFonts w:eastAsiaTheme="minorHAnsi"/>
          <w:sz w:val="28"/>
          <w:szCs w:val="28"/>
          <w:lang w:eastAsia="en-US"/>
        </w:rPr>
        <w:t xml:space="preserve">Целью  данных  методических  указаний  является  оказание помощи студентам очной формы обучения в изучении курса экономической теории. Одной из основных форм изучения экономической  теории  в  вузе  выступает  самостоятельная  работа.  </w:t>
      </w:r>
    </w:p>
    <w:p w:rsidR="00B87C4C" w:rsidRPr="00B87C4C" w:rsidRDefault="00B87C4C" w:rsidP="00B87C4C">
      <w:pPr>
        <w:autoSpaceDE w:val="0"/>
        <w:autoSpaceDN w:val="0"/>
        <w:adjustRightInd w:val="0"/>
        <w:ind w:firstLine="708"/>
        <w:jc w:val="both"/>
        <w:rPr>
          <w:rFonts w:eastAsiaTheme="minorHAnsi"/>
          <w:sz w:val="28"/>
          <w:szCs w:val="28"/>
          <w:lang w:eastAsia="en-US"/>
        </w:rPr>
      </w:pPr>
      <w:r w:rsidRPr="00B87C4C">
        <w:rPr>
          <w:rFonts w:eastAsiaTheme="minorHAnsi"/>
          <w:b/>
          <w:bCs/>
          <w:i/>
          <w:iCs/>
          <w:sz w:val="28"/>
          <w:szCs w:val="28"/>
          <w:lang w:eastAsia="en-US"/>
        </w:rPr>
        <w:t>Цели</w:t>
      </w:r>
      <w:r w:rsidR="00414957">
        <w:rPr>
          <w:rFonts w:eastAsiaTheme="minorHAnsi"/>
          <w:b/>
          <w:bCs/>
          <w:i/>
          <w:iCs/>
          <w:sz w:val="28"/>
          <w:szCs w:val="28"/>
          <w:lang w:val="kk-KZ" w:eastAsia="en-US"/>
        </w:rPr>
        <w:t xml:space="preserve"> </w:t>
      </w:r>
      <w:r w:rsidRPr="00B87C4C">
        <w:rPr>
          <w:rFonts w:eastAsiaTheme="minorHAnsi"/>
          <w:sz w:val="28"/>
          <w:szCs w:val="28"/>
          <w:lang w:eastAsia="en-US"/>
        </w:rPr>
        <w:t>самостоятельной работы:</w:t>
      </w:r>
    </w:p>
    <w:p w:rsidR="00B87C4C" w:rsidRPr="00497AC8" w:rsidRDefault="00B87C4C" w:rsidP="00A94002">
      <w:pPr>
        <w:pStyle w:val="af5"/>
        <w:numPr>
          <w:ilvl w:val="0"/>
          <w:numId w:val="111"/>
        </w:numPr>
        <w:tabs>
          <w:tab w:val="left" w:pos="284"/>
        </w:tabs>
        <w:autoSpaceDE w:val="0"/>
        <w:autoSpaceDN w:val="0"/>
        <w:adjustRightInd w:val="0"/>
        <w:ind w:left="0" w:firstLine="0"/>
        <w:jc w:val="both"/>
        <w:rPr>
          <w:rFonts w:eastAsiaTheme="minorHAnsi"/>
          <w:sz w:val="28"/>
          <w:szCs w:val="28"/>
          <w:lang w:eastAsia="en-US"/>
        </w:rPr>
      </w:pPr>
      <w:r w:rsidRPr="00497AC8">
        <w:rPr>
          <w:rFonts w:eastAsiaTheme="minorHAnsi"/>
          <w:sz w:val="28"/>
          <w:szCs w:val="28"/>
          <w:lang w:eastAsia="en-US"/>
        </w:rPr>
        <w:t>закрепление материала, полученного в ходе лекционных и практических занятий;</w:t>
      </w:r>
    </w:p>
    <w:p w:rsidR="00B87C4C" w:rsidRPr="00497AC8" w:rsidRDefault="00B87C4C" w:rsidP="00A94002">
      <w:pPr>
        <w:pStyle w:val="af5"/>
        <w:numPr>
          <w:ilvl w:val="0"/>
          <w:numId w:val="111"/>
        </w:numPr>
        <w:tabs>
          <w:tab w:val="left" w:pos="284"/>
        </w:tabs>
        <w:autoSpaceDE w:val="0"/>
        <w:autoSpaceDN w:val="0"/>
        <w:adjustRightInd w:val="0"/>
        <w:ind w:left="0" w:firstLine="0"/>
        <w:jc w:val="both"/>
        <w:rPr>
          <w:rFonts w:eastAsiaTheme="minorHAnsi"/>
          <w:sz w:val="28"/>
          <w:szCs w:val="28"/>
          <w:lang w:eastAsia="en-US"/>
        </w:rPr>
      </w:pPr>
      <w:r w:rsidRPr="00497AC8">
        <w:rPr>
          <w:rFonts w:eastAsiaTheme="minorHAnsi"/>
          <w:sz w:val="28"/>
          <w:szCs w:val="28"/>
          <w:lang w:eastAsia="en-US"/>
        </w:rPr>
        <w:t xml:space="preserve">расширение и углубление знаний проблемных вопросов </w:t>
      </w:r>
      <w:proofErr w:type="spellStart"/>
      <w:r w:rsidRPr="00497AC8">
        <w:rPr>
          <w:rFonts w:eastAsiaTheme="minorHAnsi"/>
          <w:sz w:val="28"/>
          <w:szCs w:val="28"/>
          <w:lang w:eastAsia="en-US"/>
        </w:rPr>
        <w:t>вобласти</w:t>
      </w:r>
      <w:proofErr w:type="spellEnd"/>
      <w:r w:rsidRPr="00497AC8">
        <w:rPr>
          <w:rFonts w:eastAsiaTheme="minorHAnsi"/>
          <w:sz w:val="28"/>
          <w:szCs w:val="28"/>
          <w:lang w:eastAsia="en-US"/>
        </w:rPr>
        <w:t xml:space="preserve"> экономической теории;</w:t>
      </w:r>
    </w:p>
    <w:p w:rsidR="00B87C4C" w:rsidRPr="00497AC8" w:rsidRDefault="00B87C4C" w:rsidP="00A94002">
      <w:pPr>
        <w:pStyle w:val="af5"/>
        <w:numPr>
          <w:ilvl w:val="0"/>
          <w:numId w:val="111"/>
        </w:numPr>
        <w:tabs>
          <w:tab w:val="left" w:pos="284"/>
        </w:tabs>
        <w:autoSpaceDE w:val="0"/>
        <w:autoSpaceDN w:val="0"/>
        <w:adjustRightInd w:val="0"/>
        <w:ind w:left="0" w:firstLine="0"/>
        <w:jc w:val="both"/>
        <w:rPr>
          <w:rFonts w:eastAsiaTheme="minorHAnsi"/>
          <w:sz w:val="28"/>
          <w:szCs w:val="28"/>
          <w:lang w:eastAsia="en-US"/>
        </w:rPr>
      </w:pPr>
      <w:r w:rsidRPr="00497AC8">
        <w:rPr>
          <w:rFonts w:eastAsiaTheme="minorHAnsi"/>
          <w:sz w:val="28"/>
          <w:szCs w:val="28"/>
          <w:lang w:eastAsia="en-US"/>
        </w:rPr>
        <w:t>выработка способности  к ведению  исследовательской работы и абстрактному логическому мышлению;</w:t>
      </w:r>
    </w:p>
    <w:p w:rsidR="00B87C4C" w:rsidRPr="00497AC8" w:rsidRDefault="00B87C4C" w:rsidP="00A94002">
      <w:pPr>
        <w:pStyle w:val="af5"/>
        <w:numPr>
          <w:ilvl w:val="0"/>
          <w:numId w:val="111"/>
        </w:numPr>
        <w:tabs>
          <w:tab w:val="left" w:pos="284"/>
        </w:tabs>
        <w:autoSpaceDE w:val="0"/>
        <w:autoSpaceDN w:val="0"/>
        <w:adjustRightInd w:val="0"/>
        <w:ind w:left="0" w:firstLine="0"/>
        <w:jc w:val="both"/>
        <w:rPr>
          <w:rFonts w:eastAsiaTheme="minorHAnsi"/>
          <w:sz w:val="28"/>
          <w:szCs w:val="28"/>
          <w:lang w:eastAsia="en-US"/>
        </w:rPr>
      </w:pPr>
      <w:r w:rsidRPr="00497AC8">
        <w:rPr>
          <w:rFonts w:eastAsiaTheme="minorHAnsi"/>
          <w:sz w:val="28"/>
          <w:szCs w:val="28"/>
          <w:lang w:eastAsia="en-US"/>
        </w:rPr>
        <w:t xml:space="preserve">получение  навыков  использования  графических  методов анализа и элементарного математического аппарата для изучения количественных связей экономических явлений и процессов. </w:t>
      </w:r>
    </w:p>
    <w:p w:rsidR="00B87C4C" w:rsidRPr="00B87C4C" w:rsidRDefault="00B87C4C" w:rsidP="00497AC8">
      <w:pPr>
        <w:autoSpaceDE w:val="0"/>
        <w:autoSpaceDN w:val="0"/>
        <w:adjustRightInd w:val="0"/>
        <w:ind w:firstLine="708"/>
        <w:jc w:val="both"/>
        <w:rPr>
          <w:rFonts w:eastAsiaTheme="minorHAnsi"/>
          <w:sz w:val="28"/>
          <w:szCs w:val="28"/>
          <w:lang w:eastAsia="en-US"/>
        </w:rPr>
      </w:pPr>
      <w:r w:rsidRPr="00B87C4C">
        <w:rPr>
          <w:rFonts w:eastAsiaTheme="minorHAnsi"/>
          <w:sz w:val="28"/>
          <w:szCs w:val="28"/>
          <w:lang w:eastAsia="en-US"/>
        </w:rPr>
        <w:t xml:space="preserve">Методические  указания </w:t>
      </w:r>
      <w:r w:rsidRPr="00B87C4C">
        <w:rPr>
          <w:rFonts w:eastAsiaTheme="minorHAnsi"/>
          <w:b/>
          <w:bCs/>
          <w:i/>
          <w:iCs/>
          <w:sz w:val="28"/>
          <w:szCs w:val="28"/>
          <w:lang w:eastAsia="en-US"/>
        </w:rPr>
        <w:t xml:space="preserve">содержат: </w:t>
      </w:r>
      <w:r w:rsidRPr="00B87C4C">
        <w:rPr>
          <w:rFonts w:eastAsiaTheme="minorHAnsi"/>
          <w:sz w:val="28"/>
          <w:szCs w:val="28"/>
          <w:lang w:eastAsia="en-US"/>
        </w:rPr>
        <w:t xml:space="preserve">общие  </w:t>
      </w:r>
      <w:proofErr w:type="spellStart"/>
      <w:r w:rsidRPr="00B87C4C">
        <w:rPr>
          <w:rFonts w:eastAsiaTheme="minorHAnsi"/>
          <w:sz w:val="28"/>
          <w:szCs w:val="28"/>
          <w:lang w:eastAsia="en-US"/>
        </w:rPr>
        <w:t>методическиеуказания</w:t>
      </w:r>
      <w:proofErr w:type="spellEnd"/>
      <w:r w:rsidRPr="00B87C4C">
        <w:rPr>
          <w:rFonts w:eastAsiaTheme="minorHAnsi"/>
          <w:sz w:val="28"/>
          <w:szCs w:val="28"/>
          <w:lang w:eastAsia="en-US"/>
        </w:rPr>
        <w:t xml:space="preserve">,  перечень  тем  курса,  теоретические  вопросы,  графические упражнения и аналитические задачи по темам курса, (расположены по порядку изучения отдельных вопросов темы), список рекомендуемой литературы. </w:t>
      </w:r>
    </w:p>
    <w:p w:rsidR="00497AC8" w:rsidRDefault="00497AC8" w:rsidP="00497AC8">
      <w:pPr>
        <w:autoSpaceDE w:val="0"/>
        <w:autoSpaceDN w:val="0"/>
        <w:adjustRightInd w:val="0"/>
        <w:jc w:val="center"/>
        <w:rPr>
          <w:rFonts w:eastAsiaTheme="minorHAnsi"/>
          <w:b/>
          <w:bCs/>
          <w:sz w:val="28"/>
          <w:szCs w:val="28"/>
          <w:lang w:eastAsia="en-US"/>
        </w:rPr>
      </w:pPr>
    </w:p>
    <w:p w:rsidR="00B87C4C" w:rsidRDefault="00B87C4C" w:rsidP="00497AC8">
      <w:pPr>
        <w:autoSpaceDE w:val="0"/>
        <w:autoSpaceDN w:val="0"/>
        <w:adjustRightInd w:val="0"/>
        <w:jc w:val="center"/>
        <w:rPr>
          <w:rFonts w:eastAsiaTheme="minorHAnsi"/>
          <w:b/>
          <w:bCs/>
          <w:sz w:val="28"/>
          <w:szCs w:val="28"/>
          <w:lang w:eastAsia="en-US"/>
        </w:rPr>
      </w:pPr>
      <w:r w:rsidRPr="00B87C4C">
        <w:rPr>
          <w:rFonts w:eastAsiaTheme="minorHAnsi"/>
          <w:b/>
          <w:bCs/>
          <w:sz w:val="28"/>
          <w:szCs w:val="28"/>
          <w:lang w:eastAsia="en-US"/>
        </w:rPr>
        <w:t>Организация и выполнение самостоятельной работы</w:t>
      </w:r>
    </w:p>
    <w:p w:rsidR="00497AC8" w:rsidRPr="00B87C4C" w:rsidRDefault="00497AC8" w:rsidP="00497AC8">
      <w:pPr>
        <w:autoSpaceDE w:val="0"/>
        <w:autoSpaceDN w:val="0"/>
        <w:adjustRightInd w:val="0"/>
        <w:jc w:val="center"/>
        <w:rPr>
          <w:rFonts w:eastAsiaTheme="minorHAnsi"/>
          <w:b/>
          <w:bCs/>
          <w:sz w:val="28"/>
          <w:szCs w:val="28"/>
          <w:lang w:eastAsia="en-US"/>
        </w:rPr>
      </w:pPr>
    </w:p>
    <w:p w:rsidR="00B87C4C" w:rsidRPr="00B87C4C" w:rsidRDefault="00B87C4C" w:rsidP="00B87C4C">
      <w:pPr>
        <w:autoSpaceDE w:val="0"/>
        <w:autoSpaceDN w:val="0"/>
        <w:adjustRightInd w:val="0"/>
        <w:jc w:val="both"/>
        <w:rPr>
          <w:rFonts w:eastAsiaTheme="minorHAnsi"/>
          <w:b/>
          <w:bCs/>
          <w:i/>
          <w:iCs/>
          <w:sz w:val="28"/>
          <w:szCs w:val="28"/>
          <w:lang w:eastAsia="en-US"/>
        </w:rPr>
      </w:pPr>
      <w:r w:rsidRPr="00B87C4C">
        <w:rPr>
          <w:rFonts w:eastAsiaTheme="minorHAnsi"/>
          <w:b/>
          <w:bCs/>
          <w:i/>
          <w:iCs/>
          <w:sz w:val="28"/>
          <w:szCs w:val="28"/>
          <w:lang w:eastAsia="en-US"/>
        </w:rPr>
        <w:t>1. Выбор заданий для самостоятельной работы</w:t>
      </w:r>
    </w:p>
    <w:p w:rsidR="00B87C4C" w:rsidRPr="00B87C4C" w:rsidRDefault="00B87C4C" w:rsidP="00B87C4C">
      <w:pPr>
        <w:autoSpaceDE w:val="0"/>
        <w:autoSpaceDN w:val="0"/>
        <w:adjustRightInd w:val="0"/>
        <w:jc w:val="both"/>
        <w:rPr>
          <w:rFonts w:eastAsiaTheme="minorHAnsi"/>
          <w:sz w:val="28"/>
          <w:szCs w:val="28"/>
          <w:lang w:eastAsia="en-US"/>
        </w:rPr>
      </w:pPr>
      <w:r w:rsidRPr="00B87C4C">
        <w:rPr>
          <w:rFonts w:eastAsiaTheme="minorHAnsi"/>
          <w:sz w:val="28"/>
          <w:szCs w:val="28"/>
          <w:lang w:eastAsia="en-US"/>
        </w:rPr>
        <w:t>Задания,  выполнение  которых  необходимо  при  подготовке</w:t>
      </w:r>
      <w:r w:rsidR="00414957">
        <w:rPr>
          <w:rFonts w:eastAsiaTheme="minorHAnsi"/>
          <w:sz w:val="28"/>
          <w:szCs w:val="28"/>
          <w:lang w:val="kk-KZ" w:eastAsia="en-US"/>
        </w:rPr>
        <w:t xml:space="preserve"> </w:t>
      </w:r>
      <w:r w:rsidRPr="00B87C4C">
        <w:rPr>
          <w:rFonts w:eastAsiaTheme="minorHAnsi"/>
          <w:sz w:val="28"/>
          <w:szCs w:val="28"/>
          <w:lang w:eastAsia="en-US"/>
        </w:rPr>
        <w:t xml:space="preserve">соответствующих  тем  курса,  определяются  преподавателем  на семинарских занятиях. </w:t>
      </w:r>
    </w:p>
    <w:p w:rsidR="00B87C4C" w:rsidRPr="00B87C4C" w:rsidRDefault="00B87C4C" w:rsidP="00B87C4C">
      <w:pPr>
        <w:autoSpaceDE w:val="0"/>
        <w:autoSpaceDN w:val="0"/>
        <w:adjustRightInd w:val="0"/>
        <w:jc w:val="both"/>
        <w:rPr>
          <w:rFonts w:eastAsiaTheme="minorHAnsi"/>
          <w:b/>
          <w:bCs/>
          <w:i/>
          <w:iCs/>
          <w:sz w:val="28"/>
          <w:szCs w:val="28"/>
          <w:lang w:eastAsia="en-US"/>
        </w:rPr>
      </w:pPr>
      <w:r w:rsidRPr="00B87C4C">
        <w:rPr>
          <w:rFonts w:eastAsiaTheme="minorHAnsi"/>
          <w:b/>
          <w:bCs/>
          <w:i/>
          <w:iCs/>
          <w:sz w:val="28"/>
          <w:szCs w:val="28"/>
          <w:lang w:eastAsia="en-US"/>
        </w:rPr>
        <w:t>2. Содержание самостоятельной работы</w:t>
      </w:r>
    </w:p>
    <w:p w:rsidR="00B87C4C" w:rsidRPr="00B87C4C" w:rsidRDefault="00B87C4C" w:rsidP="00B87C4C">
      <w:pPr>
        <w:autoSpaceDE w:val="0"/>
        <w:autoSpaceDN w:val="0"/>
        <w:adjustRightInd w:val="0"/>
        <w:jc w:val="both"/>
        <w:rPr>
          <w:rFonts w:eastAsiaTheme="minorHAnsi"/>
          <w:sz w:val="28"/>
          <w:szCs w:val="28"/>
          <w:lang w:eastAsia="en-US"/>
        </w:rPr>
      </w:pPr>
      <w:r w:rsidRPr="00B87C4C">
        <w:rPr>
          <w:rFonts w:eastAsiaTheme="minorHAnsi"/>
          <w:b/>
          <w:bCs/>
          <w:i/>
          <w:iCs/>
          <w:sz w:val="28"/>
          <w:szCs w:val="28"/>
          <w:lang w:eastAsia="en-US"/>
        </w:rPr>
        <w:t xml:space="preserve">Теоретические  вопросы </w:t>
      </w:r>
      <w:r w:rsidRPr="00B87C4C">
        <w:rPr>
          <w:rFonts w:eastAsiaTheme="minorHAnsi"/>
          <w:sz w:val="28"/>
          <w:szCs w:val="28"/>
          <w:lang w:eastAsia="en-US"/>
        </w:rPr>
        <w:t xml:space="preserve">– вопросы,  содержание  которых либо выходит за рамки лекционного материала, либо углубляют и  расширяют  его.  Выполняются  в  форме,  предусмотренной  в данном задании (устно или письменно). </w:t>
      </w:r>
    </w:p>
    <w:p w:rsidR="00B87C4C" w:rsidRPr="00B87C4C" w:rsidRDefault="00B87C4C" w:rsidP="00B87C4C">
      <w:pPr>
        <w:autoSpaceDE w:val="0"/>
        <w:autoSpaceDN w:val="0"/>
        <w:adjustRightInd w:val="0"/>
        <w:jc w:val="both"/>
        <w:rPr>
          <w:rFonts w:eastAsiaTheme="minorHAnsi"/>
          <w:sz w:val="28"/>
          <w:szCs w:val="28"/>
          <w:lang w:eastAsia="en-US"/>
        </w:rPr>
      </w:pPr>
      <w:r w:rsidRPr="00B87C4C">
        <w:rPr>
          <w:rFonts w:eastAsiaTheme="minorHAnsi"/>
          <w:b/>
          <w:bCs/>
          <w:i/>
          <w:iCs/>
          <w:sz w:val="28"/>
          <w:szCs w:val="28"/>
          <w:lang w:eastAsia="en-US"/>
        </w:rPr>
        <w:t xml:space="preserve">Графические упражнения </w:t>
      </w:r>
      <w:r w:rsidRPr="00B87C4C">
        <w:rPr>
          <w:rFonts w:eastAsiaTheme="minorHAnsi"/>
          <w:sz w:val="28"/>
          <w:szCs w:val="28"/>
          <w:lang w:eastAsia="en-US"/>
        </w:rPr>
        <w:t>– предусматривают построение и анализ  графиков  на  основе  приведенных  в  задании  данных. Необходимо  построить  или  воспроизвести  уже  имеющийся в  задании график и дать ответы, сформулированные в задании.</w:t>
      </w:r>
    </w:p>
    <w:p w:rsidR="00B87C4C" w:rsidRPr="00B87C4C" w:rsidRDefault="00B87C4C" w:rsidP="00B87C4C">
      <w:pPr>
        <w:autoSpaceDE w:val="0"/>
        <w:autoSpaceDN w:val="0"/>
        <w:adjustRightInd w:val="0"/>
        <w:jc w:val="both"/>
        <w:rPr>
          <w:rFonts w:eastAsiaTheme="minorHAnsi"/>
          <w:sz w:val="28"/>
          <w:szCs w:val="28"/>
          <w:lang w:eastAsia="en-US"/>
        </w:rPr>
      </w:pPr>
      <w:r w:rsidRPr="00B87C4C">
        <w:rPr>
          <w:rFonts w:eastAsiaTheme="minorHAnsi"/>
          <w:b/>
          <w:bCs/>
          <w:i/>
          <w:iCs/>
          <w:sz w:val="28"/>
          <w:szCs w:val="28"/>
          <w:lang w:eastAsia="en-US"/>
        </w:rPr>
        <w:t xml:space="preserve">Аналитические  задачи </w:t>
      </w:r>
      <w:r w:rsidRPr="00B87C4C">
        <w:rPr>
          <w:rFonts w:eastAsiaTheme="minorHAnsi"/>
          <w:sz w:val="28"/>
          <w:szCs w:val="28"/>
          <w:lang w:eastAsia="en-US"/>
        </w:rPr>
        <w:t xml:space="preserve">– необходимо  решить  задачу  по сформулированным условиям и данным. </w:t>
      </w:r>
    </w:p>
    <w:p w:rsidR="00B87C4C" w:rsidRPr="00B87C4C" w:rsidRDefault="00B87C4C" w:rsidP="00B87C4C">
      <w:pPr>
        <w:autoSpaceDE w:val="0"/>
        <w:autoSpaceDN w:val="0"/>
        <w:adjustRightInd w:val="0"/>
        <w:jc w:val="both"/>
        <w:rPr>
          <w:rFonts w:eastAsiaTheme="minorHAnsi"/>
          <w:b/>
          <w:bCs/>
          <w:i/>
          <w:iCs/>
          <w:sz w:val="28"/>
          <w:szCs w:val="28"/>
          <w:lang w:eastAsia="en-US"/>
        </w:rPr>
      </w:pPr>
      <w:r w:rsidRPr="00B87C4C">
        <w:rPr>
          <w:rFonts w:eastAsiaTheme="minorHAnsi"/>
          <w:b/>
          <w:bCs/>
          <w:i/>
          <w:iCs/>
          <w:sz w:val="28"/>
          <w:szCs w:val="28"/>
          <w:lang w:eastAsia="en-US"/>
        </w:rPr>
        <w:t>3. Необходимая литература</w:t>
      </w:r>
    </w:p>
    <w:p w:rsidR="00B87C4C" w:rsidRPr="00B87C4C" w:rsidRDefault="00B87C4C" w:rsidP="00B87C4C">
      <w:pPr>
        <w:autoSpaceDE w:val="0"/>
        <w:autoSpaceDN w:val="0"/>
        <w:adjustRightInd w:val="0"/>
        <w:jc w:val="both"/>
        <w:rPr>
          <w:rFonts w:eastAsiaTheme="minorHAnsi"/>
          <w:sz w:val="28"/>
          <w:szCs w:val="28"/>
          <w:lang w:eastAsia="en-US"/>
        </w:rPr>
      </w:pPr>
      <w:r w:rsidRPr="00B87C4C">
        <w:rPr>
          <w:rFonts w:eastAsiaTheme="minorHAnsi"/>
          <w:sz w:val="28"/>
          <w:szCs w:val="28"/>
          <w:lang w:eastAsia="en-US"/>
        </w:rPr>
        <w:t>Общий список рекомендуемой литературы приведен  в конце данных методических указаний. При необходимости теоретические задания содержат указание на источник, который необходимо изучить для выполнения задания. Этот источник приводится в квадратных скобках с указанием его номера в списке литературы и конкретных глав, параграфов или страниц в нем.</w:t>
      </w:r>
    </w:p>
    <w:p w:rsidR="00B64EF9" w:rsidRDefault="00B64EF9" w:rsidP="00B87C4C">
      <w:pPr>
        <w:autoSpaceDE w:val="0"/>
        <w:autoSpaceDN w:val="0"/>
        <w:adjustRightInd w:val="0"/>
        <w:jc w:val="both"/>
        <w:rPr>
          <w:rFonts w:eastAsiaTheme="minorHAnsi"/>
          <w:b/>
          <w:bCs/>
          <w:i/>
          <w:iCs/>
          <w:sz w:val="28"/>
          <w:szCs w:val="28"/>
          <w:lang w:val="kk-KZ" w:eastAsia="en-US"/>
        </w:rPr>
      </w:pPr>
    </w:p>
    <w:p w:rsidR="00B87C4C" w:rsidRPr="00B87C4C" w:rsidRDefault="00B87C4C" w:rsidP="00B87C4C">
      <w:pPr>
        <w:autoSpaceDE w:val="0"/>
        <w:autoSpaceDN w:val="0"/>
        <w:adjustRightInd w:val="0"/>
        <w:jc w:val="both"/>
        <w:rPr>
          <w:rFonts w:eastAsiaTheme="minorHAnsi"/>
          <w:b/>
          <w:bCs/>
          <w:i/>
          <w:iCs/>
          <w:sz w:val="28"/>
          <w:szCs w:val="28"/>
          <w:lang w:eastAsia="en-US"/>
        </w:rPr>
      </w:pPr>
      <w:r w:rsidRPr="00B87C4C">
        <w:rPr>
          <w:rFonts w:eastAsiaTheme="minorHAnsi"/>
          <w:b/>
          <w:bCs/>
          <w:i/>
          <w:iCs/>
          <w:sz w:val="28"/>
          <w:szCs w:val="28"/>
          <w:lang w:eastAsia="en-US"/>
        </w:rPr>
        <w:t>4. Оформление самостоятельной работы</w:t>
      </w:r>
    </w:p>
    <w:p w:rsidR="00B87C4C" w:rsidRPr="00B87C4C" w:rsidRDefault="00B87C4C" w:rsidP="00B87C4C">
      <w:pPr>
        <w:autoSpaceDE w:val="0"/>
        <w:autoSpaceDN w:val="0"/>
        <w:adjustRightInd w:val="0"/>
        <w:jc w:val="both"/>
        <w:rPr>
          <w:rFonts w:eastAsiaTheme="minorHAnsi"/>
          <w:b/>
          <w:bCs/>
          <w:i/>
          <w:iCs/>
          <w:sz w:val="28"/>
          <w:szCs w:val="28"/>
          <w:lang w:eastAsia="en-US"/>
        </w:rPr>
      </w:pPr>
      <w:proofErr w:type="gramStart"/>
      <w:r w:rsidRPr="00B87C4C">
        <w:rPr>
          <w:rFonts w:eastAsiaTheme="minorHAnsi"/>
          <w:sz w:val="28"/>
          <w:szCs w:val="28"/>
          <w:lang w:eastAsia="en-US"/>
        </w:rPr>
        <w:t>Задания  по</w:t>
      </w:r>
      <w:proofErr w:type="gramEnd"/>
      <w:r w:rsidRPr="00B87C4C">
        <w:rPr>
          <w:rFonts w:eastAsiaTheme="minorHAnsi"/>
          <w:sz w:val="28"/>
          <w:szCs w:val="28"/>
          <w:lang w:eastAsia="en-US"/>
        </w:rPr>
        <w:t xml:space="preserve">  самостоятельной  работе  выполняются  в  письменном виде в обычной ученической тетради или на листах формата А 4 (за исключением тех теоретических вопросов, которые требуют  устных ответов). При оформлении заданий необходимо соблюдать нумерацию тем и заданий. </w:t>
      </w:r>
      <w:r w:rsidRPr="00B87C4C">
        <w:rPr>
          <w:rFonts w:eastAsiaTheme="minorHAnsi"/>
          <w:b/>
          <w:bCs/>
          <w:i/>
          <w:iCs/>
          <w:sz w:val="28"/>
          <w:szCs w:val="28"/>
          <w:lang w:eastAsia="en-US"/>
        </w:rPr>
        <w:t>5. Контроль самостоятельной работы</w:t>
      </w:r>
    </w:p>
    <w:p w:rsidR="00497AC8" w:rsidRDefault="00B87C4C" w:rsidP="00497AC8">
      <w:pPr>
        <w:autoSpaceDE w:val="0"/>
        <w:autoSpaceDN w:val="0"/>
        <w:adjustRightInd w:val="0"/>
        <w:jc w:val="both"/>
        <w:rPr>
          <w:rFonts w:eastAsiaTheme="minorHAnsi"/>
          <w:sz w:val="28"/>
          <w:szCs w:val="28"/>
          <w:lang w:eastAsia="en-US"/>
        </w:rPr>
      </w:pPr>
      <w:r w:rsidRPr="00B87C4C">
        <w:rPr>
          <w:rFonts w:eastAsiaTheme="minorHAnsi"/>
          <w:sz w:val="28"/>
          <w:szCs w:val="28"/>
          <w:lang w:eastAsia="en-US"/>
        </w:rPr>
        <w:t>Задания  по  самостоятельной  работе  проверяются  и  оцениваются  преподавателем  на  семинарских  занятиях.  Оценка  самостоятельной работы студента учитывается при текущей и итоговой аттестации.</w:t>
      </w:r>
    </w:p>
    <w:p w:rsidR="00777873" w:rsidRDefault="00777873" w:rsidP="002850D6">
      <w:pPr>
        <w:autoSpaceDE w:val="0"/>
        <w:autoSpaceDN w:val="0"/>
        <w:adjustRightInd w:val="0"/>
        <w:jc w:val="both"/>
        <w:rPr>
          <w:sz w:val="28"/>
          <w:szCs w:val="28"/>
        </w:rPr>
      </w:pPr>
    </w:p>
    <w:p w:rsidR="00067877" w:rsidRDefault="00067877" w:rsidP="00067877">
      <w:pPr>
        <w:shd w:val="clear" w:color="auto" w:fill="FFFFFF"/>
        <w:ind w:right="36"/>
        <w:jc w:val="both"/>
        <w:rPr>
          <w:sz w:val="28"/>
          <w:szCs w:val="28"/>
        </w:rPr>
      </w:pPr>
      <w:r>
        <w:rPr>
          <w:sz w:val="28"/>
          <w:szCs w:val="28"/>
        </w:rPr>
        <w:t xml:space="preserve">    </w:t>
      </w:r>
      <w:r w:rsidRPr="00067877">
        <w:rPr>
          <w:b/>
          <w:color w:val="000000"/>
          <w:spacing w:val="3"/>
          <w:sz w:val="28"/>
          <w:szCs w:val="28"/>
        </w:rPr>
        <w:t>Эссе (</w:t>
      </w:r>
      <w:r>
        <w:rPr>
          <w:color w:val="000000"/>
          <w:spacing w:val="3"/>
          <w:sz w:val="28"/>
          <w:szCs w:val="28"/>
        </w:rPr>
        <w:t xml:space="preserve">франц. </w:t>
      </w:r>
      <w:proofErr w:type="spellStart"/>
      <w:r>
        <w:rPr>
          <w:color w:val="000000"/>
          <w:spacing w:val="3"/>
          <w:sz w:val="28"/>
          <w:szCs w:val="28"/>
          <w:lang w:val="en-US"/>
        </w:rPr>
        <w:t>essai</w:t>
      </w:r>
      <w:proofErr w:type="spellEnd"/>
      <w:r>
        <w:rPr>
          <w:color w:val="000000"/>
          <w:spacing w:val="3"/>
          <w:sz w:val="28"/>
          <w:szCs w:val="28"/>
        </w:rPr>
        <w:t xml:space="preserve"> — опыт, набросок). Выполняется </w:t>
      </w:r>
      <w:r>
        <w:rPr>
          <w:color w:val="000000"/>
          <w:spacing w:val="1"/>
          <w:sz w:val="28"/>
          <w:szCs w:val="28"/>
        </w:rPr>
        <w:t>студентами в форме доклада</w:t>
      </w:r>
      <w:r>
        <w:rPr>
          <w:color w:val="000000"/>
          <w:spacing w:val="10"/>
          <w:sz w:val="28"/>
          <w:szCs w:val="28"/>
        </w:rPr>
        <w:t xml:space="preserve">. </w:t>
      </w:r>
      <w:r>
        <w:rPr>
          <w:color w:val="000000"/>
          <w:sz w:val="28"/>
          <w:szCs w:val="28"/>
        </w:rPr>
        <w:t>Излагается эссе на 5 - 7 страницах и должно содержать исчер</w:t>
      </w:r>
      <w:r>
        <w:rPr>
          <w:color w:val="000000"/>
          <w:sz w:val="28"/>
          <w:szCs w:val="28"/>
        </w:rPr>
        <w:softHyphen/>
      </w:r>
      <w:r>
        <w:rPr>
          <w:color w:val="000000"/>
          <w:spacing w:val="2"/>
          <w:sz w:val="28"/>
          <w:szCs w:val="28"/>
        </w:rPr>
        <w:t xml:space="preserve">пывающую информацию рассматриваемого вопроса. Вместе с </w:t>
      </w:r>
      <w:r>
        <w:rPr>
          <w:color w:val="000000"/>
          <w:sz w:val="28"/>
          <w:szCs w:val="28"/>
        </w:rPr>
        <w:t xml:space="preserve">этим здесь должна быть четко выражена позиция учащегося по вопросам предложенной темы. После написания эссе студент </w:t>
      </w:r>
      <w:r>
        <w:rPr>
          <w:color w:val="000000"/>
          <w:spacing w:val="4"/>
          <w:sz w:val="28"/>
          <w:szCs w:val="28"/>
        </w:rPr>
        <w:t xml:space="preserve">показывает его преподавателю, в случае необходимости </w:t>
      </w:r>
      <w:r>
        <w:rPr>
          <w:color w:val="000000"/>
          <w:spacing w:val="2"/>
          <w:sz w:val="28"/>
          <w:szCs w:val="28"/>
        </w:rPr>
        <w:t xml:space="preserve">преподаватель задаёт студентам вопросы по содержанию эссе. </w:t>
      </w:r>
    </w:p>
    <w:p w:rsidR="00067877" w:rsidRDefault="00067877" w:rsidP="00067877">
      <w:pPr>
        <w:ind w:firstLine="425"/>
        <w:jc w:val="both"/>
        <w:rPr>
          <w:sz w:val="28"/>
          <w:szCs w:val="28"/>
        </w:rPr>
      </w:pPr>
      <w:r>
        <w:rPr>
          <w:sz w:val="28"/>
          <w:szCs w:val="28"/>
        </w:rPr>
        <w:t>Метод научного анализа конкретных ситуаций наиболее эффективен для подготовки специалиста к работе.</w:t>
      </w:r>
    </w:p>
    <w:p w:rsidR="00067877" w:rsidRPr="00067877" w:rsidRDefault="00067877" w:rsidP="00067877">
      <w:pPr>
        <w:ind w:firstLine="425"/>
        <w:jc w:val="both"/>
        <w:rPr>
          <w:sz w:val="28"/>
          <w:szCs w:val="28"/>
        </w:rPr>
      </w:pPr>
      <w:r>
        <w:rPr>
          <w:sz w:val="28"/>
          <w:szCs w:val="28"/>
        </w:rPr>
        <w:t>В основе метода лежит решение обучающимися проблемной задачи. Задача может быть социальной или управленческой. Она может требовать нахождения конкретного решения или определения совокупности действий, которые приведут к выходу из критической ситуации. Такие задачи, в отличие от традиционных учебных задач, будучи построены на реальном материале, могут не иметь однозначного решения, и могут содержать избыточную информацию или ее недостаток, то есть носят проблемный характер. Сравнительный научный анализ и</w:t>
      </w:r>
      <w:r>
        <w:rPr>
          <w:color w:val="000000"/>
          <w:sz w:val="28"/>
          <w:szCs w:val="28"/>
        </w:rPr>
        <w:t>злагается эссе на 5 - 7 страницах и должно содержать исчер</w:t>
      </w:r>
      <w:r>
        <w:rPr>
          <w:color w:val="000000"/>
          <w:sz w:val="28"/>
          <w:szCs w:val="28"/>
        </w:rPr>
        <w:softHyphen/>
      </w:r>
      <w:r>
        <w:rPr>
          <w:color w:val="000000"/>
          <w:spacing w:val="2"/>
          <w:sz w:val="28"/>
          <w:szCs w:val="28"/>
        </w:rPr>
        <w:t>пывающую информацию рассматриваемого вопроса.</w:t>
      </w:r>
    </w:p>
    <w:p w:rsidR="00067877" w:rsidRDefault="00067877" w:rsidP="00067877">
      <w:pPr>
        <w:shd w:val="clear" w:color="auto" w:fill="FFFFFF"/>
        <w:autoSpaceDE w:val="0"/>
        <w:autoSpaceDN w:val="0"/>
        <w:adjustRightInd w:val="0"/>
        <w:ind w:firstLine="426"/>
        <w:jc w:val="both"/>
        <w:rPr>
          <w:b/>
          <w:noProof/>
          <w:color w:val="000000"/>
          <w:sz w:val="28"/>
          <w:szCs w:val="28"/>
        </w:rPr>
      </w:pPr>
    </w:p>
    <w:p w:rsidR="00067877" w:rsidRDefault="00067877" w:rsidP="00067877">
      <w:pPr>
        <w:shd w:val="clear" w:color="auto" w:fill="FFFFFF"/>
        <w:autoSpaceDE w:val="0"/>
        <w:autoSpaceDN w:val="0"/>
        <w:adjustRightInd w:val="0"/>
        <w:ind w:firstLine="426"/>
        <w:jc w:val="both"/>
        <w:rPr>
          <w:sz w:val="28"/>
          <w:szCs w:val="28"/>
        </w:rPr>
      </w:pPr>
      <w:r>
        <w:rPr>
          <w:b/>
          <w:noProof/>
          <w:color w:val="000000"/>
          <w:sz w:val="28"/>
          <w:szCs w:val="28"/>
        </w:rPr>
        <w:t>Доклад</w:t>
      </w:r>
      <w:r w:rsidRPr="00067877">
        <w:rPr>
          <w:b/>
          <w:noProof/>
          <w:color w:val="000000"/>
          <w:sz w:val="28"/>
          <w:szCs w:val="28"/>
        </w:rPr>
        <w:t>, реф</w:t>
      </w:r>
      <w:r>
        <w:rPr>
          <w:noProof/>
          <w:color w:val="000000"/>
          <w:sz w:val="28"/>
          <w:szCs w:val="28"/>
        </w:rPr>
        <w:t>ерат (от лат, ге</w:t>
      </w:r>
      <w:r>
        <w:rPr>
          <w:noProof/>
          <w:color w:val="000000"/>
          <w:sz w:val="28"/>
          <w:szCs w:val="28"/>
          <w:lang w:val="en-US"/>
        </w:rPr>
        <w:t>f</w:t>
      </w:r>
      <w:r>
        <w:rPr>
          <w:noProof/>
          <w:color w:val="000000"/>
          <w:sz w:val="28"/>
          <w:szCs w:val="28"/>
        </w:rPr>
        <w:t>его - сообщаю) - краткое изложение в исьменном виде пли в форме публичного доклада содержания научного труда, литературы по теме.</w:t>
      </w:r>
    </w:p>
    <w:p w:rsidR="00067877" w:rsidRDefault="00067877" w:rsidP="00067877">
      <w:pPr>
        <w:shd w:val="clear" w:color="auto" w:fill="FFFFFF"/>
        <w:autoSpaceDE w:val="0"/>
        <w:autoSpaceDN w:val="0"/>
        <w:adjustRightInd w:val="0"/>
        <w:ind w:firstLine="720"/>
        <w:jc w:val="both"/>
        <w:rPr>
          <w:sz w:val="28"/>
          <w:szCs w:val="28"/>
        </w:rPr>
      </w:pPr>
      <w:r>
        <w:rPr>
          <w:noProof/>
          <w:color w:val="000000"/>
          <w:sz w:val="28"/>
          <w:szCs w:val="28"/>
        </w:rPr>
        <w:t>Это самостоятельная научно - исследовательская работа студента, где автор раскрывает суть исследусмой проблемы, приводит различные точки зрения, а также собствснные взгляды на нее. Содержание реферата должно быть логичным; изложение материала должно носить проблемно -тематический характер.</w:t>
      </w:r>
    </w:p>
    <w:p w:rsidR="00067877" w:rsidRDefault="00067877" w:rsidP="00067877">
      <w:pPr>
        <w:shd w:val="clear" w:color="auto" w:fill="FFFFFF"/>
        <w:autoSpaceDE w:val="0"/>
        <w:autoSpaceDN w:val="0"/>
        <w:adjustRightInd w:val="0"/>
        <w:rPr>
          <w:sz w:val="28"/>
          <w:szCs w:val="28"/>
        </w:rPr>
      </w:pPr>
      <w:r>
        <w:rPr>
          <w:b/>
          <w:bCs/>
          <w:noProof/>
          <w:color w:val="000000"/>
          <w:sz w:val="28"/>
          <w:szCs w:val="28"/>
        </w:rPr>
        <w:t>Примерная структура реферата</w:t>
      </w:r>
    </w:p>
    <w:p w:rsidR="00067877" w:rsidRDefault="00067877" w:rsidP="00067877">
      <w:pPr>
        <w:shd w:val="clear" w:color="auto" w:fill="FFFFFF"/>
        <w:autoSpaceDE w:val="0"/>
        <w:autoSpaceDN w:val="0"/>
        <w:adjustRightInd w:val="0"/>
        <w:ind w:left="360" w:hanging="360"/>
        <w:jc w:val="both"/>
        <w:rPr>
          <w:sz w:val="28"/>
          <w:szCs w:val="28"/>
        </w:rPr>
      </w:pPr>
      <w:r>
        <w:rPr>
          <w:noProof/>
          <w:color w:val="000000"/>
          <w:sz w:val="28"/>
          <w:szCs w:val="28"/>
        </w:rPr>
        <w:t>-   Титульный лист;</w:t>
      </w:r>
    </w:p>
    <w:p w:rsidR="00067877" w:rsidRDefault="00067877" w:rsidP="00067877">
      <w:pPr>
        <w:shd w:val="clear" w:color="auto" w:fill="FFFFFF"/>
        <w:autoSpaceDE w:val="0"/>
        <w:autoSpaceDN w:val="0"/>
        <w:adjustRightInd w:val="0"/>
        <w:ind w:left="360" w:hanging="360"/>
        <w:jc w:val="both"/>
        <w:rPr>
          <w:sz w:val="28"/>
          <w:szCs w:val="28"/>
        </w:rPr>
      </w:pPr>
      <w:r>
        <w:rPr>
          <w:noProof/>
          <w:color w:val="000000"/>
          <w:sz w:val="28"/>
          <w:szCs w:val="28"/>
        </w:rPr>
        <w:t>- Оглавление (в нём последовательно излагаются названия пунктов реферата, указываются страницы, с которых начинается каждый пункт);</w:t>
      </w:r>
    </w:p>
    <w:p w:rsidR="00067877" w:rsidRDefault="00067877" w:rsidP="00067877">
      <w:pPr>
        <w:shd w:val="clear" w:color="auto" w:fill="FFFFFF"/>
        <w:autoSpaceDE w:val="0"/>
        <w:autoSpaceDN w:val="0"/>
        <w:adjustRightInd w:val="0"/>
        <w:ind w:left="360" w:hanging="360"/>
        <w:jc w:val="both"/>
        <w:rPr>
          <w:sz w:val="28"/>
          <w:szCs w:val="28"/>
        </w:rPr>
      </w:pPr>
      <w:r>
        <w:rPr>
          <w:noProof/>
          <w:color w:val="000000"/>
          <w:sz w:val="28"/>
          <w:szCs w:val="28"/>
        </w:rPr>
        <w:t>- Введение (формулируется суть исследуемой проблемы, обосновывается выбор темы, определяются её значимость и актуальность, указываются цель и задачи реферата, даётся характеристика используемой лите-ратуры);</w:t>
      </w:r>
    </w:p>
    <w:p w:rsidR="00067877" w:rsidRDefault="00067877" w:rsidP="00067877">
      <w:pPr>
        <w:shd w:val="clear" w:color="auto" w:fill="FFFFFF"/>
        <w:autoSpaceDE w:val="0"/>
        <w:autoSpaceDN w:val="0"/>
        <w:adjustRightInd w:val="0"/>
        <w:ind w:left="360" w:hanging="360"/>
        <w:jc w:val="both"/>
        <w:rPr>
          <w:sz w:val="28"/>
          <w:szCs w:val="28"/>
        </w:rPr>
      </w:pPr>
      <w:r>
        <w:rPr>
          <w:noProof/>
          <w:color w:val="000000"/>
          <w:sz w:val="28"/>
          <w:szCs w:val="28"/>
        </w:rPr>
        <w:t>-  Основная часть (каждый раздел её, доказательно раскрывая отдельную проблему или одну из её сторон, логически является продолжением предыдущего; в основном части могут быть представлены таблицы, графики, схемы);</w:t>
      </w:r>
    </w:p>
    <w:p w:rsidR="00067877" w:rsidRDefault="00067877" w:rsidP="00067877">
      <w:pPr>
        <w:shd w:val="clear" w:color="auto" w:fill="FFFFFF"/>
        <w:autoSpaceDE w:val="0"/>
        <w:autoSpaceDN w:val="0"/>
        <w:adjustRightInd w:val="0"/>
        <w:ind w:left="360" w:hanging="360"/>
        <w:jc w:val="both"/>
        <w:rPr>
          <w:sz w:val="28"/>
          <w:szCs w:val="28"/>
        </w:rPr>
      </w:pPr>
      <w:r>
        <w:rPr>
          <w:noProof/>
          <w:color w:val="000000"/>
          <w:sz w:val="28"/>
          <w:szCs w:val="28"/>
        </w:rPr>
        <w:t>- Заключение (подводятся итоги или дается обобщенный вывод по теме реферата, предлагаются рекомендации);</w:t>
      </w:r>
    </w:p>
    <w:p w:rsidR="00067877" w:rsidRDefault="00067877" w:rsidP="00067877">
      <w:pPr>
        <w:shd w:val="clear" w:color="auto" w:fill="FFFFFF"/>
        <w:autoSpaceDE w:val="0"/>
        <w:autoSpaceDN w:val="0"/>
        <w:adjustRightInd w:val="0"/>
        <w:ind w:left="360" w:hanging="360"/>
        <w:jc w:val="both"/>
        <w:rPr>
          <w:noProof/>
          <w:color w:val="000000"/>
          <w:sz w:val="28"/>
          <w:szCs w:val="28"/>
        </w:rPr>
      </w:pPr>
      <w:r>
        <w:rPr>
          <w:noProof/>
          <w:color w:val="000000"/>
          <w:sz w:val="28"/>
          <w:szCs w:val="28"/>
        </w:rPr>
        <w:t>-  Список литературы;</w:t>
      </w:r>
    </w:p>
    <w:p w:rsidR="00067877" w:rsidRDefault="00067877" w:rsidP="00067877">
      <w:pPr>
        <w:shd w:val="clear" w:color="auto" w:fill="FFFFFF"/>
        <w:autoSpaceDE w:val="0"/>
        <w:autoSpaceDN w:val="0"/>
        <w:adjustRightInd w:val="0"/>
        <w:ind w:left="360" w:hanging="360"/>
        <w:jc w:val="both"/>
        <w:rPr>
          <w:sz w:val="28"/>
          <w:szCs w:val="28"/>
        </w:rPr>
      </w:pPr>
      <w:r>
        <w:rPr>
          <w:noProof/>
          <w:color w:val="000000"/>
          <w:sz w:val="28"/>
          <w:szCs w:val="28"/>
        </w:rPr>
        <w:t>-  Приложения (карты, схемы, таблицы, фото).</w:t>
      </w:r>
    </w:p>
    <w:p w:rsidR="00067877" w:rsidRDefault="00067877" w:rsidP="00067877">
      <w:pPr>
        <w:shd w:val="clear" w:color="auto" w:fill="FFFFFF"/>
        <w:autoSpaceDE w:val="0"/>
        <w:autoSpaceDN w:val="0"/>
        <w:adjustRightInd w:val="0"/>
        <w:jc w:val="both"/>
        <w:rPr>
          <w:sz w:val="28"/>
          <w:szCs w:val="28"/>
        </w:rPr>
      </w:pPr>
      <w:r>
        <w:rPr>
          <w:b/>
          <w:bCs/>
          <w:noProof/>
          <w:color w:val="000000"/>
          <w:sz w:val="28"/>
          <w:szCs w:val="28"/>
        </w:rPr>
        <w:t>Требования к оформлению реферата</w:t>
      </w:r>
    </w:p>
    <w:p w:rsidR="00067877" w:rsidRDefault="00067877" w:rsidP="00067877">
      <w:pPr>
        <w:ind w:firstLine="720"/>
        <w:jc w:val="both"/>
        <w:rPr>
          <w:sz w:val="28"/>
          <w:szCs w:val="28"/>
        </w:rPr>
      </w:pPr>
      <w:r>
        <w:rPr>
          <w:noProof/>
          <w:color w:val="000000"/>
          <w:sz w:val="28"/>
          <w:szCs w:val="28"/>
        </w:rPr>
        <w:t>Объем реферата может колебаться в пределах 8-10 печатных страниц; все приложения к работе не входят в ее объем.</w:t>
      </w:r>
      <w:r>
        <w:rPr>
          <w:sz w:val="28"/>
          <w:szCs w:val="28"/>
        </w:rPr>
        <w:t xml:space="preserve"> Реферат пишется или печатается на машинках на стандартных листах формата А4 на одной стороне листа с </w:t>
      </w:r>
      <w:proofErr w:type="gramStart"/>
      <w:r>
        <w:rPr>
          <w:sz w:val="28"/>
          <w:szCs w:val="28"/>
        </w:rPr>
        <w:t>межстрочным  интервалом</w:t>
      </w:r>
      <w:proofErr w:type="gramEnd"/>
      <w:r>
        <w:rPr>
          <w:sz w:val="28"/>
          <w:szCs w:val="28"/>
        </w:rPr>
        <w:t xml:space="preserve"> – 1. На каждом листе оставляются поля: слева 2,5 – </w:t>
      </w:r>
      <w:smartTag w:uri="urn:schemas-microsoft-com:office:smarttags" w:element="metricconverter">
        <w:smartTagPr>
          <w:attr w:name="ProductID" w:val="3 см"/>
        </w:smartTagPr>
        <w:r>
          <w:rPr>
            <w:sz w:val="28"/>
            <w:szCs w:val="28"/>
          </w:rPr>
          <w:t>3 см</w:t>
        </w:r>
      </w:smartTag>
      <w:r>
        <w:rPr>
          <w:sz w:val="28"/>
          <w:szCs w:val="28"/>
        </w:rPr>
        <w:t xml:space="preserve">, сверху – </w:t>
      </w:r>
      <w:smartTag w:uri="urn:schemas-microsoft-com:office:smarttags" w:element="metricconverter">
        <w:smartTagPr>
          <w:attr w:name="ProductID" w:val="2 см"/>
        </w:smartTagPr>
        <w:r>
          <w:rPr>
            <w:sz w:val="28"/>
            <w:szCs w:val="28"/>
          </w:rPr>
          <w:t>2 см</w:t>
        </w:r>
      </w:smartTag>
      <w:r>
        <w:rPr>
          <w:sz w:val="28"/>
          <w:szCs w:val="28"/>
        </w:rPr>
        <w:t xml:space="preserve">, справа – </w:t>
      </w:r>
      <w:smartTag w:uri="urn:schemas-microsoft-com:office:smarttags" w:element="metricconverter">
        <w:smartTagPr>
          <w:attr w:name="ProductID" w:val="1 см"/>
        </w:smartTagPr>
        <w:r>
          <w:rPr>
            <w:sz w:val="28"/>
            <w:szCs w:val="28"/>
          </w:rPr>
          <w:t>1 см</w:t>
        </w:r>
      </w:smartTag>
      <w:r>
        <w:rPr>
          <w:sz w:val="28"/>
          <w:szCs w:val="28"/>
        </w:rPr>
        <w:t xml:space="preserve">, снизу – </w:t>
      </w:r>
      <w:smartTag w:uri="urn:schemas-microsoft-com:office:smarttags" w:element="metricconverter">
        <w:smartTagPr>
          <w:attr w:name="ProductID" w:val="2 см"/>
        </w:smartTagPr>
        <w:r>
          <w:rPr>
            <w:sz w:val="28"/>
            <w:szCs w:val="28"/>
          </w:rPr>
          <w:t>2 см</w:t>
        </w:r>
      </w:smartTag>
      <w:r>
        <w:rPr>
          <w:sz w:val="28"/>
          <w:szCs w:val="28"/>
        </w:rPr>
        <w:t>. Номер страницы ставится на середине верхнего роля, слева и справа от номера пишутся черточки-дефисы. Первый лист (введение) не нумеруется.</w:t>
      </w:r>
    </w:p>
    <w:p w:rsidR="00067877" w:rsidRDefault="00067877" w:rsidP="00067877">
      <w:pPr>
        <w:pStyle w:val="a8"/>
        <w:tabs>
          <w:tab w:val="num" w:pos="0"/>
        </w:tabs>
        <w:ind w:firstLine="540"/>
        <w:rPr>
          <w:szCs w:val="28"/>
        </w:rPr>
      </w:pPr>
      <w:r>
        <w:rPr>
          <w:szCs w:val="28"/>
        </w:rPr>
        <w:t xml:space="preserve"> Перечень литературы, нормативно-технической и иной документации, используемой в рефератах, помещают в конце текста и включают ее в содержание (оглавление).</w:t>
      </w:r>
    </w:p>
    <w:p w:rsidR="00067877" w:rsidRDefault="00067877" w:rsidP="00067877">
      <w:pPr>
        <w:pStyle w:val="210"/>
        <w:ind w:firstLine="540"/>
        <w:rPr>
          <w:szCs w:val="28"/>
        </w:rPr>
      </w:pPr>
      <w:r>
        <w:rPr>
          <w:szCs w:val="28"/>
        </w:rPr>
        <w:t>Приводимые в тексте цитаты, справочные материалы, если они заимствованы, следует снабдить ссылками на источники. Работа без ссылок на источники не принимается к рассмотрению.</w:t>
      </w:r>
    </w:p>
    <w:p w:rsidR="00067877" w:rsidRDefault="00067877" w:rsidP="00067877">
      <w:pPr>
        <w:pStyle w:val="210"/>
        <w:ind w:firstLine="540"/>
        <w:rPr>
          <w:szCs w:val="28"/>
        </w:rPr>
      </w:pPr>
      <w:r>
        <w:rPr>
          <w:szCs w:val="28"/>
        </w:rPr>
        <w:t>Список использованной литературы составляется в соответствии с требованиями ГОСТ 7.1-2003 «Библиографические описания документов».</w:t>
      </w:r>
    </w:p>
    <w:p w:rsidR="00067877" w:rsidRDefault="00067877" w:rsidP="00067877">
      <w:pPr>
        <w:pStyle w:val="210"/>
        <w:ind w:firstLine="540"/>
        <w:rPr>
          <w:szCs w:val="28"/>
        </w:rPr>
      </w:pPr>
      <w:r>
        <w:rPr>
          <w:szCs w:val="28"/>
        </w:rPr>
        <w:t>В библиографическом описании указываются:</w:t>
      </w:r>
    </w:p>
    <w:p w:rsidR="00067877" w:rsidRDefault="00067877" w:rsidP="00067877">
      <w:pPr>
        <w:pStyle w:val="210"/>
        <w:tabs>
          <w:tab w:val="left" w:pos="540"/>
        </w:tabs>
        <w:ind w:firstLine="540"/>
        <w:rPr>
          <w:szCs w:val="28"/>
        </w:rPr>
      </w:pPr>
      <w:r>
        <w:rPr>
          <w:szCs w:val="28"/>
          <w:u w:val="single"/>
        </w:rPr>
        <w:t>автор</w:t>
      </w:r>
      <w:r>
        <w:rPr>
          <w:szCs w:val="28"/>
        </w:rPr>
        <w:t xml:space="preserve"> (фамилия, инициалы) точка. Если произведение написано двумя или тремя авторами они перечисляются через запятую, если их больше, то указывают лишь первого, а вместо фамилий остальных авторов ставят «и др.»;</w:t>
      </w:r>
    </w:p>
    <w:p w:rsidR="00067877" w:rsidRDefault="00067877" w:rsidP="00067877">
      <w:pPr>
        <w:pStyle w:val="210"/>
        <w:tabs>
          <w:tab w:val="left" w:pos="540"/>
        </w:tabs>
        <w:ind w:firstLine="540"/>
        <w:rPr>
          <w:szCs w:val="28"/>
        </w:rPr>
      </w:pPr>
      <w:r>
        <w:rPr>
          <w:szCs w:val="28"/>
          <w:u w:val="single"/>
        </w:rPr>
        <w:t>наименование произведения без сокращений и кавычек</w:t>
      </w:r>
      <w:r>
        <w:rPr>
          <w:szCs w:val="28"/>
        </w:rPr>
        <w:t>, точка, тире;</w:t>
      </w:r>
    </w:p>
    <w:p w:rsidR="00067877" w:rsidRDefault="00067877" w:rsidP="00067877">
      <w:pPr>
        <w:pStyle w:val="210"/>
        <w:tabs>
          <w:tab w:val="left" w:pos="540"/>
        </w:tabs>
        <w:ind w:firstLine="540"/>
        <w:rPr>
          <w:szCs w:val="28"/>
        </w:rPr>
      </w:pPr>
      <w:proofErr w:type="gramStart"/>
      <w:r>
        <w:rPr>
          <w:szCs w:val="28"/>
          <w:u w:val="single"/>
        </w:rPr>
        <w:t>выходные</w:t>
      </w:r>
      <w:proofErr w:type="gramEnd"/>
      <w:r>
        <w:rPr>
          <w:szCs w:val="28"/>
          <w:u w:val="single"/>
        </w:rPr>
        <w:t xml:space="preserve"> данные</w:t>
      </w:r>
      <w:r>
        <w:rPr>
          <w:szCs w:val="28"/>
        </w:rPr>
        <w:t xml:space="preserve"> (место издания, двоеточие, издательство, запятая, год издания, точка, тире, количество страниц, точка)</w:t>
      </w:r>
    </w:p>
    <w:p w:rsidR="00067877" w:rsidRDefault="00067877" w:rsidP="00067877">
      <w:pPr>
        <w:ind w:firstLine="540"/>
        <w:jc w:val="both"/>
        <w:rPr>
          <w:sz w:val="28"/>
          <w:szCs w:val="28"/>
        </w:rPr>
      </w:pPr>
      <w:r>
        <w:rPr>
          <w:sz w:val="28"/>
          <w:szCs w:val="28"/>
        </w:rPr>
        <w:t>На последней странице внизу автор подписывается и ставит дату написания реферата.</w:t>
      </w:r>
    </w:p>
    <w:p w:rsidR="00067877" w:rsidRDefault="00067877" w:rsidP="00067877">
      <w:pPr>
        <w:ind w:firstLine="540"/>
        <w:jc w:val="both"/>
        <w:rPr>
          <w:sz w:val="28"/>
          <w:szCs w:val="28"/>
        </w:rPr>
      </w:pPr>
      <w:r>
        <w:rPr>
          <w:sz w:val="28"/>
          <w:szCs w:val="28"/>
        </w:rPr>
        <w:t>По усмотрению преподавателя</w:t>
      </w:r>
      <w:r>
        <w:rPr>
          <w:noProof/>
          <w:color w:val="000000"/>
          <w:sz w:val="28"/>
          <w:szCs w:val="28"/>
        </w:rPr>
        <w:t xml:space="preserve"> рефераты могут быть представлены на семинарах, научно - практических конференциях, а также использоваться как зачетные работы по пройденным темам.</w:t>
      </w:r>
    </w:p>
    <w:p w:rsidR="00067877" w:rsidRDefault="00067877" w:rsidP="00067877">
      <w:pPr>
        <w:pStyle w:val="a8"/>
        <w:tabs>
          <w:tab w:val="num" w:pos="0"/>
        </w:tabs>
        <w:ind w:firstLine="540"/>
        <w:rPr>
          <w:szCs w:val="28"/>
        </w:rPr>
      </w:pPr>
      <w:r>
        <w:rPr>
          <w:szCs w:val="28"/>
        </w:rPr>
        <w:t>Студент публично выступает с докладом, при этом необходимо осветить выбранную тему и сделать краткие выводы, быть готовым ответить на дополнительные вопросы преподавателя и студентов группы.</w:t>
      </w:r>
    </w:p>
    <w:p w:rsidR="00067877" w:rsidRDefault="00067877" w:rsidP="00067877">
      <w:pPr>
        <w:shd w:val="clear" w:color="auto" w:fill="FFFFFF"/>
        <w:autoSpaceDE w:val="0"/>
        <w:autoSpaceDN w:val="0"/>
        <w:adjustRightInd w:val="0"/>
        <w:jc w:val="both"/>
        <w:rPr>
          <w:sz w:val="28"/>
          <w:szCs w:val="28"/>
        </w:rPr>
      </w:pPr>
      <w:r>
        <w:rPr>
          <w:b/>
          <w:bCs/>
          <w:noProof/>
          <w:color w:val="000000"/>
          <w:sz w:val="28"/>
          <w:szCs w:val="28"/>
        </w:rPr>
        <w:t>Критерин оценки реферата</w:t>
      </w:r>
    </w:p>
    <w:p w:rsidR="00067877" w:rsidRDefault="00067877" w:rsidP="00067877">
      <w:pPr>
        <w:numPr>
          <w:ilvl w:val="0"/>
          <w:numId w:val="122"/>
        </w:numPr>
        <w:shd w:val="clear" w:color="auto" w:fill="FFFFFF"/>
        <w:autoSpaceDE w:val="0"/>
        <w:autoSpaceDN w:val="0"/>
        <w:adjustRightInd w:val="0"/>
        <w:jc w:val="both"/>
        <w:rPr>
          <w:sz w:val="28"/>
          <w:szCs w:val="28"/>
        </w:rPr>
      </w:pPr>
      <w:r>
        <w:rPr>
          <w:noProof/>
          <w:color w:val="000000"/>
          <w:sz w:val="28"/>
          <w:szCs w:val="28"/>
        </w:rPr>
        <w:t>Актуальность темы исследования.</w:t>
      </w:r>
    </w:p>
    <w:p w:rsidR="00067877" w:rsidRDefault="00067877" w:rsidP="00067877">
      <w:pPr>
        <w:numPr>
          <w:ilvl w:val="0"/>
          <w:numId w:val="122"/>
        </w:numPr>
        <w:shd w:val="clear" w:color="auto" w:fill="FFFFFF"/>
        <w:autoSpaceDE w:val="0"/>
        <w:autoSpaceDN w:val="0"/>
        <w:adjustRightInd w:val="0"/>
        <w:jc w:val="both"/>
        <w:rPr>
          <w:sz w:val="28"/>
          <w:szCs w:val="28"/>
        </w:rPr>
      </w:pPr>
      <w:r>
        <w:rPr>
          <w:noProof/>
          <w:color w:val="000000"/>
          <w:sz w:val="28"/>
          <w:szCs w:val="28"/>
        </w:rPr>
        <w:t>Соответствие содержания теме.</w:t>
      </w:r>
    </w:p>
    <w:p w:rsidR="00067877" w:rsidRDefault="00067877" w:rsidP="00067877">
      <w:pPr>
        <w:numPr>
          <w:ilvl w:val="0"/>
          <w:numId w:val="122"/>
        </w:numPr>
        <w:shd w:val="clear" w:color="auto" w:fill="FFFFFF"/>
        <w:autoSpaceDE w:val="0"/>
        <w:autoSpaceDN w:val="0"/>
        <w:adjustRightInd w:val="0"/>
        <w:jc w:val="both"/>
        <w:rPr>
          <w:sz w:val="28"/>
          <w:szCs w:val="28"/>
        </w:rPr>
      </w:pPr>
      <w:r>
        <w:rPr>
          <w:noProof/>
          <w:color w:val="000000"/>
          <w:sz w:val="28"/>
          <w:szCs w:val="28"/>
        </w:rPr>
        <w:t>Глубина проработки материала.</w:t>
      </w:r>
    </w:p>
    <w:p w:rsidR="00067877" w:rsidRDefault="00067877" w:rsidP="00067877">
      <w:pPr>
        <w:numPr>
          <w:ilvl w:val="0"/>
          <w:numId w:val="122"/>
        </w:numPr>
        <w:shd w:val="clear" w:color="auto" w:fill="FFFFFF"/>
        <w:autoSpaceDE w:val="0"/>
        <w:autoSpaceDN w:val="0"/>
        <w:adjustRightInd w:val="0"/>
        <w:jc w:val="both"/>
        <w:rPr>
          <w:sz w:val="28"/>
          <w:szCs w:val="28"/>
        </w:rPr>
      </w:pPr>
      <w:r>
        <w:rPr>
          <w:noProof/>
          <w:color w:val="000000"/>
          <w:sz w:val="28"/>
          <w:szCs w:val="28"/>
        </w:rPr>
        <w:t>Правильность и полнота использования источников.</w:t>
      </w:r>
    </w:p>
    <w:p w:rsidR="00067877" w:rsidRDefault="00067877" w:rsidP="00067877">
      <w:pPr>
        <w:numPr>
          <w:ilvl w:val="0"/>
          <w:numId w:val="122"/>
        </w:numPr>
        <w:shd w:val="clear" w:color="auto" w:fill="FFFFFF"/>
        <w:autoSpaceDE w:val="0"/>
        <w:autoSpaceDN w:val="0"/>
        <w:adjustRightInd w:val="0"/>
        <w:jc w:val="both"/>
        <w:rPr>
          <w:sz w:val="28"/>
          <w:szCs w:val="28"/>
        </w:rPr>
      </w:pPr>
      <w:r>
        <w:rPr>
          <w:noProof/>
          <w:color w:val="000000"/>
          <w:sz w:val="28"/>
          <w:szCs w:val="28"/>
        </w:rPr>
        <w:t xml:space="preserve">Соответствие оформления реферата стандартам </w:t>
      </w:r>
    </w:p>
    <w:p w:rsidR="00067877" w:rsidRPr="00067877" w:rsidRDefault="00067877" w:rsidP="00067877">
      <w:pPr>
        <w:shd w:val="clear" w:color="auto" w:fill="FFFFFF"/>
        <w:autoSpaceDE w:val="0"/>
        <w:autoSpaceDN w:val="0"/>
        <w:adjustRightInd w:val="0"/>
        <w:ind w:left="795"/>
        <w:jc w:val="both"/>
        <w:rPr>
          <w:sz w:val="28"/>
          <w:szCs w:val="28"/>
        </w:rPr>
      </w:pPr>
    </w:p>
    <w:p w:rsidR="00067877" w:rsidRDefault="00067877" w:rsidP="00067877">
      <w:pPr>
        <w:tabs>
          <w:tab w:val="left" w:pos="709"/>
        </w:tabs>
        <w:ind w:firstLine="425"/>
        <w:jc w:val="both"/>
        <w:rPr>
          <w:sz w:val="28"/>
          <w:szCs w:val="28"/>
        </w:rPr>
      </w:pPr>
      <w:proofErr w:type="gramStart"/>
      <w:r w:rsidRPr="00067877">
        <w:rPr>
          <w:b/>
          <w:i/>
          <w:iCs/>
          <w:sz w:val="28"/>
          <w:szCs w:val="28"/>
        </w:rPr>
        <w:t>Индивидуальный  проект</w:t>
      </w:r>
      <w:proofErr w:type="gramEnd"/>
      <w:r>
        <w:rPr>
          <w:i/>
          <w:iCs/>
          <w:sz w:val="28"/>
          <w:szCs w:val="28"/>
        </w:rPr>
        <w:t xml:space="preserve"> – это совокупность определенных действий, документов, предварительных текстов, замысел для создания реального объекта, предмета, создания разного рода теоретического продукта. </w:t>
      </w:r>
      <w:r>
        <w:rPr>
          <w:sz w:val="28"/>
          <w:szCs w:val="28"/>
        </w:rPr>
        <w:t xml:space="preserve">Это всегда творческая деятельность. </w:t>
      </w:r>
    </w:p>
    <w:p w:rsidR="00067877" w:rsidRDefault="00067877" w:rsidP="00067877">
      <w:pPr>
        <w:tabs>
          <w:tab w:val="left" w:pos="709"/>
        </w:tabs>
        <w:ind w:firstLine="425"/>
        <w:jc w:val="both"/>
        <w:rPr>
          <w:sz w:val="28"/>
          <w:szCs w:val="28"/>
        </w:rPr>
      </w:pPr>
      <w:r>
        <w:rPr>
          <w:sz w:val="28"/>
          <w:szCs w:val="28"/>
        </w:rPr>
        <w:t>Проект в образовании рассматривается как некая альтернатива образовательной системе. Индивидуальный проект – это дидактическое средство активизации познавательной деятельности, развития креативности и одновременно формирования определенных личностных качеств.</w:t>
      </w:r>
    </w:p>
    <w:p w:rsidR="00067877" w:rsidRDefault="00067877" w:rsidP="00067877">
      <w:pPr>
        <w:tabs>
          <w:tab w:val="left" w:pos="709"/>
        </w:tabs>
        <w:ind w:firstLine="425"/>
        <w:jc w:val="both"/>
        <w:rPr>
          <w:sz w:val="28"/>
          <w:szCs w:val="28"/>
        </w:rPr>
      </w:pPr>
      <w:r>
        <w:rPr>
          <w:sz w:val="28"/>
          <w:szCs w:val="28"/>
        </w:rPr>
        <w:t xml:space="preserve">Метод проектов всегда предполагает решение какой-то проблемы, предусматривающей, с одной стороны, использование разнообразных методов, с другой интегрирование знаний, умений из различных областей науки, техники, технологии, творческих областей. Работа по методу проектов предполагает не только наличие и осознание какой-то проблемы, но и процесс ее раскрытия, решения, что включает четкое планирование действий, наличие замысла или гипотезы решения этой проблемы, четкое распределение ролей (если имеется в виду групповая работа), т.е. заданий для каждого магистранта при условии тесного взаимодействия. Результаты выполненных проектов должны быть, что называется, "осязаемыми", предметными, т.е., если это теоретическая проблема, то конкретное ее решение, если практическая, конкретный практический результат, готовый к применению. </w:t>
      </w:r>
    </w:p>
    <w:p w:rsidR="00067877" w:rsidRDefault="00067877" w:rsidP="00067877">
      <w:pPr>
        <w:ind w:firstLine="425"/>
        <w:jc w:val="both"/>
        <w:rPr>
          <w:sz w:val="28"/>
          <w:szCs w:val="28"/>
        </w:rPr>
      </w:pPr>
      <w:r>
        <w:rPr>
          <w:sz w:val="28"/>
          <w:szCs w:val="28"/>
        </w:rPr>
        <w:t>В предложенном проекте студент должен выбрать одно из направлений институциональных преобразований Республики Казахстан в рамках Посланий Первого Президента Республики Казахстан Н.А. Назарбаева народу Казахстана. Проект выполняется в виде презентации на 7-10 слайдах и защищается студентом.  Проект оценивается по следующим критериям: насколько раскрыто задание и вызвал ли проект интерес окружающих, научное обоснование, а также насколько профессионально подошел студент к рассматриваемой проблеме.</w:t>
      </w:r>
    </w:p>
    <w:p w:rsidR="00067877" w:rsidRDefault="00067877" w:rsidP="00067877">
      <w:pPr>
        <w:shd w:val="clear" w:color="auto" w:fill="FFFFFF"/>
        <w:autoSpaceDE w:val="0"/>
        <w:autoSpaceDN w:val="0"/>
        <w:adjustRightInd w:val="0"/>
        <w:rPr>
          <w:b/>
          <w:sz w:val="28"/>
          <w:szCs w:val="28"/>
        </w:rPr>
      </w:pPr>
    </w:p>
    <w:p w:rsidR="00067877" w:rsidRDefault="00067877" w:rsidP="00067877">
      <w:pPr>
        <w:ind w:firstLine="425"/>
        <w:jc w:val="both"/>
        <w:rPr>
          <w:sz w:val="28"/>
          <w:szCs w:val="28"/>
        </w:rPr>
      </w:pPr>
      <w:r w:rsidRPr="00067877">
        <w:rPr>
          <w:b/>
          <w:sz w:val="28"/>
          <w:szCs w:val="28"/>
        </w:rPr>
        <w:t>Презентация</w:t>
      </w:r>
      <w:r>
        <w:rPr>
          <w:sz w:val="28"/>
          <w:szCs w:val="28"/>
        </w:rPr>
        <w:t xml:space="preserve"> – вид самостоятельной работы, при которой студент устно излагает материал на заданную тему (проблему) в соответствии с вопросами самоподготовки. </w:t>
      </w:r>
    </w:p>
    <w:p w:rsidR="00067877" w:rsidRDefault="00067877" w:rsidP="00067877">
      <w:pPr>
        <w:ind w:firstLine="425"/>
        <w:jc w:val="both"/>
        <w:rPr>
          <w:sz w:val="28"/>
          <w:szCs w:val="28"/>
        </w:rPr>
      </w:pPr>
      <w:r>
        <w:rPr>
          <w:sz w:val="28"/>
          <w:szCs w:val="28"/>
        </w:rPr>
        <w:t>Данный вид работы способствует формированию навыков исследовательской работы, расширяет познавательные интересы, приучает критически мыслить. В ходе презентации отрабатываются навыки публичного выступления, умение грамотно излагать материал, рассуждать.</w:t>
      </w:r>
    </w:p>
    <w:p w:rsidR="00067877" w:rsidRDefault="00067877" w:rsidP="00067877">
      <w:pPr>
        <w:ind w:firstLine="425"/>
        <w:jc w:val="both"/>
        <w:rPr>
          <w:sz w:val="28"/>
          <w:szCs w:val="28"/>
        </w:rPr>
      </w:pPr>
      <w:r>
        <w:rPr>
          <w:sz w:val="28"/>
          <w:szCs w:val="28"/>
        </w:rPr>
        <w:t>Каждый студент самостоятельно выбирает направление презентации (объект исследования), готовится к докладу. Возможно групповое рассмотрение проблемы.</w:t>
      </w:r>
    </w:p>
    <w:p w:rsidR="00CF550C" w:rsidRPr="00BE3359" w:rsidRDefault="00067877" w:rsidP="00BE3359">
      <w:pPr>
        <w:ind w:firstLine="425"/>
        <w:jc w:val="both"/>
        <w:rPr>
          <w:sz w:val="28"/>
          <w:szCs w:val="28"/>
        </w:rPr>
      </w:pPr>
      <w:r>
        <w:rPr>
          <w:sz w:val="28"/>
          <w:szCs w:val="28"/>
        </w:rPr>
        <w:t>Время презентации – 10-15 минут. Презентации оценивается по следующим критериям: насколько раскрыто задание и вызвал ли доклад интерес окружающих, а также насколько профессионально подошел сту</w:t>
      </w:r>
      <w:r w:rsidR="00BE3359">
        <w:rPr>
          <w:sz w:val="28"/>
          <w:szCs w:val="28"/>
        </w:rPr>
        <w:t>дент к рассматриваемой проблеме.</w:t>
      </w:r>
    </w:p>
    <w:p w:rsidR="00CF550C" w:rsidRDefault="00CF550C" w:rsidP="00777873">
      <w:pPr>
        <w:autoSpaceDE w:val="0"/>
        <w:autoSpaceDN w:val="0"/>
        <w:adjustRightInd w:val="0"/>
        <w:jc w:val="both"/>
        <w:rPr>
          <w:b/>
          <w:sz w:val="28"/>
          <w:szCs w:val="28"/>
          <w:lang w:val="kk-KZ"/>
        </w:rPr>
      </w:pPr>
    </w:p>
    <w:p w:rsidR="00CF550C" w:rsidRDefault="00CF550C" w:rsidP="00777873">
      <w:pPr>
        <w:autoSpaceDE w:val="0"/>
        <w:autoSpaceDN w:val="0"/>
        <w:adjustRightInd w:val="0"/>
        <w:jc w:val="both"/>
        <w:rPr>
          <w:b/>
          <w:sz w:val="28"/>
          <w:szCs w:val="28"/>
          <w:lang w:val="kk-KZ"/>
        </w:rPr>
      </w:pPr>
    </w:p>
    <w:p w:rsidR="00CF550C" w:rsidRDefault="00CF550C" w:rsidP="00777873">
      <w:pPr>
        <w:autoSpaceDE w:val="0"/>
        <w:autoSpaceDN w:val="0"/>
        <w:adjustRightInd w:val="0"/>
        <w:jc w:val="both"/>
        <w:rPr>
          <w:b/>
          <w:sz w:val="28"/>
          <w:szCs w:val="28"/>
          <w:lang w:val="kk-KZ"/>
        </w:rPr>
      </w:pPr>
    </w:p>
    <w:p w:rsidR="00CF550C" w:rsidRDefault="00CF550C" w:rsidP="00777873">
      <w:pPr>
        <w:autoSpaceDE w:val="0"/>
        <w:autoSpaceDN w:val="0"/>
        <w:adjustRightInd w:val="0"/>
        <w:jc w:val="both"/>
        <w:rPr>
          <w:b/>
          <w:sz w:val="28"/>
          <w:szCs w:val="28"/>
          <w:lang w:val="kk-KZ"/>
        </w:rPr>
      </w:pPr>
    </w:p>
    <w:p w:rsidR="001650DF" w:rsidRDefault="001650DF" w:rsidP="00777873">
      <w:pPr>
        <w:autoSpaceDE w:val="0"/>
        <w:autoSpaceDN w:val="0"/>
        <w:adjustRightInd w:val="0"/>
        <w:jc w:val="both"/>
        <w:rPr>
          <w:b/>
          <w:sz w:val="28"/>
          <w:szCs w:val="28"/>
          <w:lang w:val="kk-KZ"/>
        </w:rPr>
      </w:pPr>
    </w:p>
    <w:p w:rsidR="00CF550C" w:rsidRDefault="00CF550C" w:rsidP="00CF550C">
      <w:pPr>
        <w:autoSpaceDE w:val="0"/>
        <w:autoSpaceDN w:val="0"/>
        <w:adjustRightInd w:val="0"/>
        <w:jc w:val="center"/>
        <w:rPr>
          <w:b/>
          <w:sz w:val="28"/>
          <w:szCs w:val="28"/>
        </w:rPr>
      </w:pPr>
      <w:r w:rsidRPr="00777873">
        <w:rPr>
          <w:b/>
          <w:sz w:val="28"/>
          <w:szCs w:val="28"/>
        </w:rPr>
        <w:t>Тематика самостоятельных работ студентов</w:t>
      </w:r>
    </w:p>
    <w:p w:rsidR="00CF550C" w:rsidRDefault="00CF550C" w:rsidP="00CF550C">
      <w:pPr>
        <w:autoSpaceDE w:val="0"/>
        <w:autoSpaceDN w:val="0"/>
        <w:adjustRightInd w:val="0"/>
        <w:jc w:val="center"/>
        <w:rPr>
          <w:sz w:val="28"/>
          <w:szCs w:val="28"/>
        </w:rPr>
      </w:pPr>
    </w:p>
    <w:p w:rsidR="00CF550C" w:rsidRDefault="00CF550C" w:rsidP="00CF550C">
      <w:pPr>
        <w:autoSpaceDE w:val="0"/>
        <w:autoSpaceDN w:val="0"/>
        <w:adjustRightInd w:val="0"/>
        <w:jc w:val="center"/>
        <w:rPr>
          <w:sz w:val="28"/>
          <w:szCs w:val="28"/>
        </w:rPr>
      </w:pPr>
    </w:p>
    <w:p w:rsidR="00CF550C" w:rsidRDefault="00CF550C" w:rsidP="00CF550C">
      <w:pPr>
        <w:autoSpaceDE w:val="0"/>
        <w:autoSpaceDN w:val="0"/>
        <w:adjustRightInd w:val="0"/>
        <w:jc w:val="both"/>
        <w:rPr>
          <w:sz w:val="28"/>
          <w:szCs w:val="28"/>
        </w:rPr>
      </w:pPr>
      <w:r>
        <w:rPr>
          <w:sz w:val="28"/>
          <w:szCs w:val="28"/>
        </w:rPr>
        <w:t>1.Возниковение экономических знаний и этапы развития экономической      науки.</w:t>
      </w:r>
    </w:p>
    <w:p w:rsidR="00CF550C" w:rsidRDefault="00CF550C" w:rsidP="00CF550C">
      <w:pPr>
        <w:autoSpaceDE w:val="0"/>
        <w:autoSpaceDN w:val="0"/>
        <w:adjustRightInd w:val="0"/>
        <w:jc w:val="both"/>
        <w:rPr>
          <w:sz w:val="28"/>
          <w:szCs w:val="28"/>
        </w:rPr>
      </w:pPr>
      <w:r>
        <w:rPr>
          <w:sz w:val="28"/>
          <w:szCs w:val="28"/>
        </w:rPr>
        <w:t>2.Смешанная экономика – объективная форма функционирования современного общественного производства.</w:t>
      </w:r>
    </w:p>
    <w:p w:rsidR="00CF550C" w:rsidRDefault="00CF550C" w:rsidP="00CF550C">
      <w:pPr>
        <w:autoSpaceDE w:val="0"/>
        <w:autoSpaceDN w:val="0"/>
        <w:adjustRightInd w:val="0"/>
        <w:jc w:val="both"/>
        <w:rPr>
          <w:sz w:val="28"/>
          <w:szCs w:val="28"/>
        </w:rPr>
      </w:pPr>
      <w:r>
        <w:rPr>
          <w:sz w:val="28"/>
          <w:szCs w:val="28"/>
        </w:rPr>
        <w:t>3.Преобразование отношений собственности в Республике Казахстан.</w:t>
      </w:r>
    </w:p>
    <w:p w:rsidR="00CF550C" w:rsidRDefault="00CF550C" w:rsidP="00CF550C">
      <w:pPr>
        <w:autoSpaceDE w:val="0"/>
        <w:autoSpaceDN w:val="0"/>
        <w:adjustRightInd w:val="0"/>
        <w:jc w:val="both"/>
        <w:rPr>
          <w:sz w:val="28"/>
          <w:szCs w:val="28"/>
        </w:rPr>
      </w:pPr>
      <w:r>
        <w:rPr>
          <w:sz w:val="28"/>
          <w:szCs w:val="28"/>
        </w:rPr>
        <w:t>4.Становление национальной валюты Республики Казахстан.</w:t>
      </w:r>
    </w:p>
    <w:p w:rsidR="00CF550C" w:rsidRDefault="00CF550C" w:rsidP="00CF550C">
      <w:pPr>
        <w:autoSpaceDE w:val="0"/>
        <w:autoSpaceDN w:val="0"/>
        <w:adjustRightInd w:val="0"/>
        <w:jc w:val="both"/>
        <w:rPr>
          <w:sz w:val="28"/>
          <w:szCs w:val="28"/>
        </w:rPr>
      </w:pPr>
      <w:r>
        <w:rPr>
          <w:sz w:val="28"/>
          <w:szCs w:val="28"/>
        </w:rPr>
        <w:t>5.Развитие предпринимательства в Республике  Казахстан.</w:t>
      </w:r>
    </w:p>
    <w:p w:rsidR="00CF550C" w:rsidRDefault="00CF550C" w:rsidP="00CF550C">
      <w:pPr>
        <w:autoSpaceDE w:val="0"/>
        <w:autoSpaceDN w:val="0"/>
        <w:adjustRightInd w:val="0"/>
        <w:jc w:val="both"/>
        <w:rPr>
          <w:sz w:val="28"/>
          <w:szCs w:val="28"/>
        </w:rPr>
      </w:pPr>
      <w:r>
        <w:rPr>
          <w:sz w:val="28"/>
          <w:szCs w:val="28"/>
        </w:rPr>
        <w:t>6.Франчайзинг и венчурное предпринимательство.</w:t>
      </w:r>
    </w:p>
    <w:p w:rsidR="00CF550C" w:rsidRDefault="00CF550C" w:rsidP="00CF550C">
      <w:pPr>
        <w:autoSpaceDE w:val="0"/>
        <w:autoSpaceDN w:val="0"/>
        <w:adjustRightInd w:val="0"/>
        <w:jc w:val="both"/>
        <w:rPr>
          <w:sz w:val="28"/>
          <w:szCs w:val="28"/>
        </w:rPr>
      </w:pPr>
      <w:r>
        <w:rPr>
          <w:sz w:val="28"/>
          <w:szCs w:val="28"/>
        </w:rPr>
        <w:t>7.Рынок труда в Казахстане.</w:t>
      </w:r>
    </w:p>
    <w:p w:rsidR="00CF550C" w:rsidRDefault="00CF550C" w:rsidP="00CF550C">
      <w:pPr>
        <w:autoSpaceDE w:val="0"/>
        <w:autoSpaceDN w:val="0"/>
        <w:adjustRightInd w:val="0"/>
        <w:jc w:val="both"/>
        <w:rPr>
          <w:sz w:val="28"/>
          <w:szCs w:val="28"/>
        </w:rPr>
      </w:pPr>
      <w:r>
        <w:rPr>
          <w:sz w:val="28"/>
          <w:szCs w:val="28"/>
        </w:rPr>
        <w:t>8.Повышение конкурентоспособности экономике Республики Казахстан.</w:t>
      </w:r>
    </w:p>
    <w:p w:rsidR="00CF550C" w:rsidRDefault="00CF550C" w:rsidP="00CF550C">
      <w:pPr>
        <w:autoSpaceDE w:val="0"/>
        <w:autoSpaceDN w:val="0"/>
        <w:adjustRightInd w:val="0"/>
        <w:jc w:val="both"/>
        <w:rPr>
          <w:sz w:val="28"/>
          <w:szCs w:val="28"/>
        </w:rPr>
      </w:pPr>
      <w:r>
        <w:rPr>
          <w:sz w:val="28"/>
          <w:szCs w:val="28"/>
        </w:rPr>
        <w:t>9.Антиинфляционная политика Национального банка РК.</w:t>
      </w:r>
    </w:p>
    <w:p w:rsidR="00CF550C" w:rsidRDefault="00CF550C" w:rsidP="00CF550C">
      <w:pPr>
        <w:autoSpaceDE w:val="0"/>
        <w:autoSpaceDN w:val="0"/>
        <w:adjustRightInd w:val="0"/>
        <w:jc w:val="both"/>
        <w:rPr>
          <w:sz w:val="28"/>
          <w:szCs w:val="28"/>
        </w:rPr>
      </w:pPr>
      <w:r>
        <w:rPr>
          <w:sz w:val="28"/>
          <w:szCs w:val="28"/>
        </w:rPr>
        <w:t>10.Рынок ценных бумаг в Республике Казахстан: состояние и тенденции развития.</w:t>
      </w:r>
    </w:p>
    <w:p w:rsidR="00CF550C" w:rsidRDefault="00CF550C" w:rsidP="00CF550C">
      <w:pPr>
        <w:autoSpaceDE w:val="0"/>
        <w:autoSpaceDN w:val="0"/>
        <w:adjustRightInd w:val="0"/>
        <w:jc w:val="both"/>
        <w:rPr>
          <w:sz w:val="28"/>
          <w:szCs w:val="28"/>
        </w:rPr>
      </w:pPr>
      <w:r>
        <w:rPr>
          <w:sz w:val="28"/>
          <w:szCs w:val="28"/>
        </w:rPr>
        <w:t>11.Направления государственной политики занятости в РК.</w:t>
      </w:r>
    </w:p>
    <w:p w:rsidR="00CF550C" w:rsidRDefault="00CF550C" w:rsidP="00CF550C">
      <w:pPr>
        <w:autoSpaceDE w:val="0"/>
        <w:autoSpaceDN w:val="0"/>
        <w:adjustRightInd w:val="0"/>
        <w:jc w:val="both"/>
        <w:rPr>
          <w:sz w:val="28"/>
          <w:szCs w:val="28"/>
        </w:rPr>
      </w:pPr>
      <w:r>
        <w:rPr>
          <w:sz w:val="28"/>
          <w:szCs w:val="28"/>
        </w:rPr>
        <w:t>12.Состояние и развитие банковской политики Республики Казахстан.</w:t>
      </w:r>
    </w:p>
    <w:p w:rsidR="00CF550C" w:rsidRDefault="00CF550C" w:rsidP="00CF550C">
      <w:pPr>
        <w:autoSpaceDE w:val="0"/>
        <w:autoSpaceDN w:val="0"/>
        <w:adjustRightInd w:val="0"/>
        <w:jc w:val="both"/>
        <w:rPr>
          <w:sz w:val="28"/>
          <w:szCs w:val="28"/>
        </w:rPr>
      </w:pPr>
      <w:r>
        <w:rPr>
          <w:sz w:val="28"/>
          <w:szCs w:val="28"/>
        </w:rPr>
        <w:t>13.Денежно-кредитная политика РК: сущность, цели, инструменты.</w:t>
      </w:r>
    </w:p>
    <w:p w:rsidR="00CF550C" w:rsidRDefault="00CF550C" w:rsidP="00CF550C">
      <w:pPr>
        <w:autoSpaceDE w:val="0"/>
        <w:autoSpaceDN w:val="0"/>
        <w:adjustRightInd w:val="0"/>
        <w:jc w:val="both"/>
        <w:rPr>
          <w:sz w:val="28"/>
          <w:szCs w:val="28"/>
        </w:rPr>
      </w:pPr>
      <w:r>
        <w:rPr>
          <w:sz w:val="28"/>
          <w:szCs w:val="28"/>
        </w:rPr>
        <w:t>14.Проблемы экономической безопасности Республики Казахстан.</w:t>
      </w:r>
    </w:p>
    <w:p w:rsidR="001650DF" w:rsidRDefault="00CF550C" w:rsidP="00777873">
      <w:pPr>
        <w:autoSpaceDE w:val="0"/>
        <w:autoSpaceDN w:val="0"/>
        <w:adjustRightInd w:val="0"/>
        <w:jc w:val="both"/>
        <w:rPr>
          <w:b/>
          <w:sz w:val="28"/>
          <w:szCs w:val="28"/>
          <w:lang w:val="kk-KZ"/>
        </w:rPr>
      </w:pPr>
      <w:r>
        <w:rPr>
          <w:sz w:val="28"/>
          <w:szCs w:val="28"/>
        </w:rPr>
        <w:t>15.Внешнеэкономическая политика Республики Казахстан.</w:t>
      </w:r>
    </w:p>
    <w:p w:rsidR="001650DF" w:rsidRDefault="001650DF"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Default="00BE3359" w:rsidP="00777873">
      <w:pPr>
        <w:autoSpaceDE w:val="0"/>
        <w:autoSpaceDN w:val="0"/>
        <w:adjustRightInd w:val="0"/>
        <w:jc w:val="both"/>
        <w:rPr>
          <w:b/>
          <w:sz w:val="28"/>
          <w:szCs w:val="28"/>
          <w:lang w:val="kk-KZ"/>
        </w:rPr>
      </w:pPr>
    </w:p>
    <w:p w:rsidR="00BE3359" w:rsidRPr="00BE3359" w:rsidRDefault="001C316E" w:rsidP="00BE3359">
      <w:pPr>
        <w:autoSpaceDE w:val="0"/>
        <w:autoSpaceDN w:val="0"/>
        <w:adjustRightInd w:val="0"/>
        <w:jc w:val="both"/>
        <w:rPr>
          <w:sz w:val="28"/>
          <w:szCs w:val="28"/>
        </w:rPr>
      </w:pPr>
      <w:r w:rsidRPr="00D741FC">
        <w:rPr>
          <w:b/>
          <w:sz w:val="28"/>
          <w:szCs w:val="28"/>
        </w:rPr>
        <w:t>Модуль 1.</w:t>
      </w:r>
      <w:r w:rsidR="002850D6">
        <w:rPr>
          <w:b/>
          <w:bCs/>
          <w:color w:val="000000"/>
          <w:spacing w:val="-5"/>
          <w:sz w:val="28"/>
        </w:rPr>
        <w:t>Основы и закономерности функционирования экономики</w:t>
      </w:r>
    </w:p>
    <w:p w:rsidR="00067877" w:rsidRPr="00475A5B" w:rsidRDefault="001C316E" w:rsidP="00067877">
      <w:pPr>
        <w:tabs>
          <w:tab w:val="left" w:pos="180"/>
          <w:tab w:val="num" w:pos="1080"/>
        </w:tabs>
        <w:rPr>
          <w:b/>
          <w:i/>
          <w:sz w:val="28"/>
          <w:szCs w:val="28"/>
        </w:rPr>
      </w:pPr>
      <w:r w:rsidRPr="00454892">
        <w:rPr>
          <w:b/>
          <w:sz w:val="28"/>
          <w:szCs w:val="28"/>
        </w:rPr>
        <w:t>Тема №1.</w:t>
      </w:r>
      <w:r w:rsidR="00454892" w:rsidRPr="00454892">
        <w:rPr>
          <w:b/>
          <w:sz w:val="28"/>
        </w:rPr>
        <w:t xml:space="preserve"> </w:t>
      </w:r>
      <w:r w:rsidR="00454892" w:rsidRPr="00454892">
        <w:rPr>
          <w:b/>
          <w:sz w:val="28"/>
          <w:szCs w:val="28"/>
        </w:rPr>
        <w:t>Возник</w:t>
      </w:r>
      <w:r w:rsidR="00454892" w:rsidRPr="00454892">
        <w:rPr>
          <w:b/>
          <w:sz w:val="28"/>
          <w:szCs w:val="28"/>
          <w:lang w:val="kk-KZ"/>
        </w:rPr>
        <w:t>н</w:t>
      </w:r>
      <w:proofErr w:type="spellStart"/>
      <w:r w:rsidR="00454892" w:rsidRPr="00454892">
        <w:rPr>
          <w:b/>
          <w:sz w:val="28"/>
          <w:szCs w:val="28"/>
        </w:rPr>
        <w:t>овение</w:t>
      </w:r>
      <w:proofErr w:type="spellEnd"/>
      <w:r w:rsidR="00454892" w:rsidRPr="00454892">
        <w:rPr>
          <w:b/>
          <w:sz w:val="28"/>
          <w:szCs w:val="28"/>
        </w:rPr>
        <w:t xml:space="preserve"> экономических знаний и этапы развития экономической      науки.</w:t>
      </w:r>
      <w:r w:rsidR="00475A5B">
        <w:rPr>
          <w:b/>
          <w:sz w:val="28"/>
          <w:szCs w:val="28"/>
        </w:rPr>
        <w:t xml:space="preserve"> </w:t>
      </w:r>
      <w:r w:rsidR="002C1B9B">
        <w:rPr>
          <w:b/>
          <w:sz w:val="28"/>
          <w:szCs w:val="28"/>
        </w:rPr>
        <w:t xml:space="preserve"> (</w:t>
      </w:r>
      <w:r w:rsidR="00067877">
        <w:rPr>
          <w:b/>
          <w:i/>
          <w:sz w:val="28"/>
          <w:szCs w:val="28"/>
        </w:rPr>
        <w:t>Подготовка и написание письменной работы:</w:t>
      </w:r>
      <w:r w:rsidR="00067877">
        <w:rPr>
          <w:sz w:val="28"/>
          <w:szCs w:val="28"/>
        </w:rPr>
        <w:t xml:space="preserve"> </w:t>
      </w:r>
    </w:p>
    <w:p w:rsidR="00BE3359" w:rsidRPr="00BE3359" w:rsidRDefault="00067877" w:rsidP="00BE3359">
      <w:pPr>
        <w:tabs>
          <w:tab w:val="left" w:pos="180"/>
          <w:tab w:val="num" w:pos="1080"/>
        </w:tabs>
        <w:jc w:val="both"/>
        <w:rPr>
          <w:sz w:val="28"/>
          <w:szCs w:val="28"/>
        </w:rPr>
      </w:pPr>
      <w:r>
        <w:rPr>
          <w:sz w:val="28"/>
          <w:szCs w:val="28"/>
        </w:rPr>
        <w:t>Аналитический обзор. Проведение сравнительного анализа сфер материального и нематериального производства в различных странах: Германии, Франции, Китае, России, Японии, Южной Корее,</w:t>
      </w:r>
      <w:r w:rsidR="00BE3359">
        <w:rPr>
          <w:sz w:val="28"/>
          <w:szCs w:val="28"/>
        </w:rPr>
        <w:t xml:space="preserve"> Швеции, США, Турции, ОАЭ и </w:t>
      </w:r>
      <w:proofErr w:type="spellStart"/>
      <w:r w:rsidR="00BE3359">
        <w:rPr>
          <w:sz w:val="28"/>
          <w:szCs w:val="28"/>
        </w:rPr>
        <w:t>т.д</w:t>
      </w:r>
      <w:proofErr w:type="spellEnd"/>
      <w:r w:rsidR="00BE3359">
        <w:rPr>
          <w:sz w:val="28"/>
          <w:szCs w:val="28"/>
        </w:rPr>
        <w:t>)</w:t>
      </w:r>
    </w:p>
    <w:p w:rsidR="00BE3359" w:rsidRDefault="00BE3359" w:rsidP="001C316E">
      <w:pPr>
        <w:widowControl w:val="0"/>
        <w:shd w:val="clear" w:color="auto" w:fill="FFFFFF"/>
        <w:tabs>
          <w:tab w:val="left" w:pos="571"/>
        </w:tabs>
        <w:autoSpaceDE w:val="0"/>
        <w:autoSpaceDN w:val="0"/>
        <w:adjustRightInd w:val="0"/>
        <w:rPr>
          <w:b/>
          <w:i/>
          <w:sz w:val="12"/>
          <w:szCs w:val="28"/>
        </w:rPr>
      </w:pPr>
    </w:p>
    <w:p w:rsidR="00BE3359" w:rsidRPr="00366F8F" w:rsidRDefault="00BE3359" w:rsidP="001C316E">
      <w:pPr>
        <w:widowControl w:val="0"/>
        <w:shd w:val="clear" w:color="auto" w:fill="FFFFFF"/>
        <w:tabs>
          <w:tab w:val="left" w:pos="571"/>
        </w:tabs>
        <w:autoSpaceDE w:val="0"/>
        <w:autoSpaceDN w:val="0"/>
        <w:adjustRightInd w:val="0"/>
        <w:rPr>
          <w:b/>
          <w:i/>
          <w:sz w:val="12"/>
          <w:szCs w:val="28"/>
        </w:rPr>
      </w:pPr>
    </w:p>
    <w:p w:rsidR="00BE3359" w:rsidRDefault="001C316E" w:rsidP="00BE3359">
      <w:pPr>
        <w:widowControl w:val="0"/>
        <w:shd w:val="clear" w:color="auto" w:fill="FFFFFF"/>
        <w:tabs>
          <w:tab w:val="left" w:pos="571"/>
        </w:tabs>
        <w:autoSpaceDE w:val="0"/>
        <w:autoSpaceDN w:val="0"/>
        <w:adjustRightInd w:val="0"/>
        <w:rPr>
          <w:b/>
          <w:i/>
          <w:sz w:val="28"/>
          <w:szCs w:val="28"/>
        </w:rPr>
      </w:pPr>
      <w:r w:rsidRPr="00D741FC">
        <w:rPr>
          <w:b/>
          <w:i/>
          <w:sz w:val="28"/>
          <w:szCs w:val="28"/>
        </w:rPr>
        <w:t>Задание на СРСП</w:t>
      </w:r>
    </w:p>
    <w:p w:rsidR="00BE3359" w:rsidRPr="00BE3359" w:rsidRDefault="00BE3359" w:rsidP="00BE3359">
      <w:pPr>
        <w:widowControl w:val="0"/>
        <w:shd w:val="clear" w:color="auto" w:fill="FFFFFF"/>
        <w:tabs>
          <w:tab w:val="left" w:pos="571"/>
        </w:tabs>
        <w:autoSpaceDE w:val="0"/>
        <w:autoSpaceDN w:val="0"/>
        <w:adjustRightInd w:val="0"/>
        <w:rPr>
          <w:b/>
          <w:i/>
          <w:sz w:val="28"/>
          <w:szCs w:val="28"/>
        </w:rPr>
      </w:pPr>
    </w:p>
    <w:p w:rsidR="00BE3359" w:rsidRPr="00BE3359" w:rsidRDefault="001C316E" w:rsidP="00BE3359">
      <w:pPr>
        <w:autoSpaceDE w:val="0"/>
        <w:autoSpaceDN w:val="0"/>
        <w:adjustRightInd w:val="0"/>
        <w:rPr>
          <w:rFonts w:eastAsia="Calibri"/>
          <w:bCs/>
          <w:iCs/>
          <w:sz w:val="28"/>
          <w:szCs w:val="28"/>
        </w:rPr>
      </w:pPr>
      <w:r w:rsidRPr="00D741FC">
        <w:rPr>
          <w:rFonts w:eastAsia="Calibri"/>
          <w:b/>
          <w:bCs/>
          <w:i/>
          <w:iCs/>
          <w:sz w:val="28"/>
          <w:szCs w:val="28"/>
        </w:rPr>
        <w:t>Задание 1.</w:t>
      </w:r>
      <w:r w:rsidRPr="00D741FC">
        <w:rPr>
          <w:rFonts w:eastAsia="Calibri"/>
          <w:bCs/>
          <w:iCs/>
          <w:sz w:val="28"/>
          <w:szCs w:val="28"/>
        </w:rPr>
        <w:t xml:space="preserve"> заполните таблицу</w:t>
      </w:r>
    </w:p>
    <w:p w:rsidR="001C316E" w:rsidRDefault="001C316E" w:rsidP="001C316E">
      <w:pPr>
        <w:autoSpaceDE w:val="0"/>
        <w:autoSpaceDN w:val="0"/>
        <w:adjustRightInd w:val="0"/>
        <w:jc w:val="center"/>
        <w:rPr>
          <w:rFonts w:eastAsia="Calibri"/>
          <w:sz w:val="28"/>
          <w:szCs w:val="28"/>
        </w:rPr>
      </w:pPr>
      <w:r w:rsidRPr="00030FFA">
        <w:rPr>
          <w:rFonts w:eastAsia="Calibri"/>
          <w:sz w:val="28"/>
          <w:szCs w:val="32"/>
          <w:lang w:eastAsia="en-US"/>
        </w:rPr>
        <w:t>Эволюция предмета экономической теории</w:t>
      </w:r>
    </w:p>
    <w:p w:rsidR="001C316E" w:rsidRPr="00030FFA" w:rsidRDefault="001C316E" w:rsidP="001C316E">
      <w:pPr>
        <w:autoSpaceDE w:val="0"/>
        <w:autoSpaceDN w:val="0"/>
        <w:adjustRightInd w:val="0"/>
        <w:rPr>
          <w:rFonts w:eastAsia="Calibri"/>
          <w:sz w:val="10"/>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701"/>
        <w:gridCol w:w="1507"/>
        <w:gridCol w:w="1126"/>
        <w:gridCol w:w="1173"/>
        <w:gridCol w:w="1404"/>
      </w:tblGrid>
      <w:tr w:rsidR="001C316E" w:rsidRPr="00366BBB" w:rsidTr="00B87C4C">
        <w:trPr>
          <w:cantSplit/>
          <w:trHeight w:val="784"/>
        </w:trPr>
        <w:tc>
          <w:tcPr>
            <w:tcW w:w="2660" w:type="dxa"/>
            <w:tcBorders>
              <w:tl2br w:val="single" w:sz="4" w:space="0" w:color="auto"/>
            </w:tcBorders>
          </w:tcPr>
          <w:p w:rsidR="001C316E" w:rsidRPr="00366BBB" w:rsidRDefault="001C316E" w:rsidP="00B87C4C">
            <w:pPr>
              <w:autoSpaceDE w:val="0"/>
              <w:autoSpaceDN w:val="0"/>
              <w:adjustRightInd w:val="0"/>
              <w:rPr>
                <w:rFonts w:eastAsia="Calibri"/>
                <w:szCs w:val="28"/>
              </w:rPr>
            </w:pPr>
            <w:r w:rsidRPr="00366BBB">
              <w:rPr>
                <w:rFonts w:eastAsia="Calibri"/>
                <w:szCs w:val="28"/>
                <w:lang w:eastAsia="en-US"/>
              </w:rPr>
              <w:t xml:space="preserve">            Характеристика</w:t>
            </w:r>
          </w:p>
          <w:p w:rsidR="001C316E" w:rsidRPr="00366BBB" w:rsidRDefault="001C316E" w:rsidP="00B87C4C">
            <w:pPr>
              <w:autoSpaceDE w:val="0"/>
              <w:autoSpaceDN w:val="0"/>
              <w:adjustRightInd w:val="0"/>
              <w:rPr>
                <w:rFonts w:eastAsia="Calibri"/>
                <w:szCs w:val="28"/>
                <w:lang w:eastAsia="en-US"/>
              </w:rPr>
            </w:pPr>
            <w:r w:rsidRPr="00366BBB">
              <w:rPr>
                <w:rFonts w:eastAsia="Calibri"/>
                <w:szCs w:val="28"/>
                <w:lang w:eastAsia="en-US"/>
              </w:rPr>
              <w:t>Этапы</w:t>
            </w:r>
          </w:p>
          <w:p w:rsidR="001C316E" w:rsidRPr="00366BBB" w:rsidRDefault="001C316E" w:rsidP="00B87C4C">
            <w:pPr>
              <w:autoSpaceDE w:val="0"/>
              <w:autoSpaceDN w:val="0"/>
              <w:adjustRightInd w:val="0"/>
              <w:rPr>
                <w:rFonts w:eastAsia="Calibri"/>
                <w:szCs w:val="28"/>
              </w:rPr>
            </w:pPr>
            <w:r w:rsidRPr="00366BBB">
              <w:rPr>
                <w:rFonts w:eastAsia="Calibri"/>
                <w:szCs w:val="28"/>
                <w:lang w:eastAsia="en-US"/>
              </w:rPr>
              <w:t>(школы)</w:t>
            </w:r>
          </w:p>
        </w:tc>
        <w:tc>
          <w:tcPr>
            <w:tcW w:w="1701" w:type="dxa"/>
          </w:tcPr>
          <w:p w:rsidR="001C316E" w:rsidRPr="00366BBB" w:rsidRDefault="001C316E" w:rsidP="00B87C4C">
            <w:pPr>
              <w:autoSpaceDE w:val="0"/>
              <w:autoSpaceDN w:val="0"/>
              <w:adjustRightInd w:val="0"/>
              <w:jc w:val="center"/>
              <w:rPr>
                <w:rFonts w:eastAsia="Calibri"/>
                <w:sz w:val="20"/>
                <w:szCs w:val="28"/>
                <w:lang w:eastAsia="en-US"/>
              </w:rPr>
            </w:pPr>
            <w:r w:rsidRPr="00366BBB">
              <w:rPr>
                <w:rFonts w:eastAsia="Calibri"/>
                <w:sz w:val="20"/>
                <w:szCs w:val="28"/>
                <w:lang w:eastAsia="en-US"/>
              </w:rPr>
              <w:t>Время</w:t>
            </w:r>
          </w:p>
          <w:p w:rsidR="001C316E" w:rsidRPr="00366BBB" w:rsidRDefault="001C316E" w:rsidP="00B87C4C">
            <w:pPr>
              <w:autoSpaceDE w:val="0"/>
              <w:autoSpaceDN w:val="0"/>
              <w:adjustRightInd w:val="0"/>
              <w:jc w:val="center"/>
              <w:rPr>
                <w:rFonts w:eastAsia="Calibri"/>
                <w:sz w:val="20"/>
                <w:szCs w:val="28"/>
                <w:lang w:eastAsia="en-US"/>
              </w:rPr>
            </w:pPr>
            <w:r w:rsidRPr="00366BBB">
              <w:rPr>
                <w:rFonts w:eastAsia="Calibri"/>
                <w:sz w:val="20"/>
                <w:szCs w:val="28"/>
                <w:lang w:eastAsia="en-US"/>
              </w:rPr>
              <w:t>возникновения</w:t>
            </w:r>
          </w:p>
          <w:p w:rsidR="001C316E" w:rsidRPr="00366BBB" w:rsidRDefault="001C316E" w:rsidP="00B87C4C">
            <w:pPr>
              <w:autoSpaceDE w:val="0"/>
              <w:autoSpaceDN w:val="0"/>
              <w:adjustRightInd w:val="0"/>
              <w:jc w:val="center"/>
              <w:rPr>
                <w:rFonts w:eastAsia="Calibri"/>
                <w:sz w:val="20"/>
                <w:szCs w:val="28"/>
                <w:lang w:eastAsia="en-US"/>
              </w:rPr>
            </w:pPr>
            <w:r w:rsidRPr="00366BBB">
              <w:rPr>
                <w:rFonts w:eastAsia="Calibri"/>
                <w:sz w:val="20"/>
                <w:szCs w:val="28"/>
                <w:lang w:eastAsia="en-US"/>
              </w:rPr>
              <w:t>(господства)</w:t>
            </w:r>
          </w:p>
        </w:tc>
        <w:tc>
          <w:tcPr>
            <w:tcW w:w="1507" w:type="dxa"/>
          </w:tcPr>
          <w:p w:rsidR="001C316E" w:rsidRPr="00366BBB" w:rsidRDefault="001C316E" w:rsidP="00B87C4C">
            <w:pPr>
              <w:autoSpaceDE w:val="0"/>
              <w:autoSpaceDN w:val="0"/>
              <w:adjustRightInd w:val="0"/>
              <w:jc w:val="center"/>
              <w:rPr>
                <w:rFonts w:eastAsia="Calibri"/>
                <w:sz w:val="20"/>
                <w:szCs w:val="28"/>
                <w:lang w:eastAsia="en-US"/>
              </w:rPr>
            </w:pPr>
            <w:r w:rsidRPr="00366BBB">
              <w:rPr>
                <w:rFonts w:eastAsia="Calibri"/>
                <w:sz w:val="20"/>
                <w:szCs w:val="28"/>
                <w:lang w:eastAsia="en-US"/>
              </w:rPr>
              <w:t>Представители</w:t>
            </w:r>
          </w:p>
        </w:tc>
        <w:tc>
          <w:tcPr>
            <w:tcW w:w="1126" w:type="dxa"/>
          </w:tcPr>
          <w:p w:rsidR="001C316E" w:rsidRPr="00366BBB" w:rsidRDefault="001C316E" w:rsidP="00B87C4C">
            <w:pPr>
              <w:autoSpaceDE w:val="0"/>
              <w:autoSpaceDN w:val="0"/>
              <w:adjustRightInd w:val="0"/>
              <w:jc w:val="center"/>
              <w:rPr>
                <w:rFonts w:eastAsia="Calibri"/>
                <w:sz w:val="20"/>
                <w:szCs w:val="28"/>
                <w:lang w:eastAsia="en-US"/>
              </w:rPr>
            </w:pPr>
            <w:r w:rsidRPr="00366BBB">
              <w:rPr>
                <w:rFonts w:eastAsia="Calibri"/>
                <w:sz w:val="20"/>
                <w:szCs w:val="28"/>
                <w:lang w:eastAsia="en-US"/>
              </w:rPr>
              <w:t>Предмет</w:t>
            </w:r>
          </w:p>
          <w:p w:rsidR="001C316E" w:rsidRPr="00366BBB" w:rsidRDefault="001C316E" w:rsidP="00B87C4C">
            <w:pPr>
              <w:autoSpaceDE w:val="0"/>
              <w:autoSpaceDN w:val="0"/>
              <w:adjustRightInd w:val="0"/>
              <w:jc w:val="center"/>
              <w:rPr>
                <w:rFonts w:eastAsia="Calibri"/>
                <w:sz w:val="20"/>
                <w:szCs w:val="28"/>
                <w:lang w:eastAsia="en-US"/>
              </w:rPr>
            </w:pPr>
            <w:r w:rsidRPr="00366BBB">
              <w:rPr>
                <w:rFonts w:eastAsia="Calibri"/>
                <w:sz w:val="20"/>
                <w:szCs w:val="28"/>
                <w:lang w:eastAsia="en-US"/>
              </w:rPr>
              <w:t>изучения</w:t>
            </w:r>
          </w:p>
        </w:tc>
        <w:tc>
          <w:tcPr>
            <w:tcW w:w="1173" w:type="dxa"/>
          </w:tcPr>
          <w:p w:rsidR="001C316E" w:rsidRPr="00366BBB" w:rsidRDefault="001C316E" w:rsidP="00B87C4C">
            <w:pPr>
              <w:autoSpaceDE w:val="0"/>
              <w:autoSpaceDN w:val="0"/>
              <w:adjustRightInd w:val="0"/>
              <w:jc w:val="center"/>
              <w:rPr>
                <w:rFonts w:eastAsia="Calibri"/>
                <w:sz w:val="20"/>
                <w:szCs w:val="28"/>
                <w:lang w:eastAsia="en-US"/>
              </w:rPr>
            </w:pPr>
            <w:r w:rsidRPr="00366BBB">
              <w:rPr>
                <w:rFonts w:eastAsia="Calibri"/>
                <w:sz w:val="20"/>
                <w:szCs w:val="28"/>
                <w:lang w:eastAsia="en-US"/>
              </w:rPr>
              <w:t>Основная</w:t>
            </w:r>
          </w:p>
          <w:p w:rsidR="001C316E" w:rsidRPr="00366BBB" w:rsidRDefault="001C316E" w:rsidP="00B87C4C">
            <w:pPr>
              <w:autoSpaceDE w:val="0"/>
              <w:autoSpaceDN w:val="0"/>
              <w:adjustRightInd w:val="0"/>
              <w:jc w:val="center"/>
              <w:rPr>
                <w:rFonts w:eastAsia="Calibri"/>
                <w:sz w:val="20"/>
                <w:szCs w:val="28"/>
                <w:lang w:eastAsia="en-US"/>
              </w:rPr>
            </w:pPr>
            <w:r w:rsidRPr="00366BBB">
              <w:rPr>
                <w:rFonts w:eastAsia="Calibri"/>
                <w:sz w:val="20"/>
                <w:szCs w:val="28"/>
                <w:lang w:eastAsia="en-US"/>
              </w:rPr>
              <w:t>идея</w:t>
            </w:r>
          </w:p>
        </w:tc>
        <w:tc>
          <w:tcPr>
            <w:tcW w:w="1404" w:type="dxa"/>
          </w:tcPr>
          <w:p w:rsidR="001C316E" w:rsidRPr="00366BBB" w:rsidRDefault="001C316E" w:rsidP="00B87C4C">
            <w:pPr>
              <w:autoSpaceDE w:val="0"/>
              <w:autoSpaceDN w:val="0"/>
              <w:adjustRightInd w:val="0"/>
              <w:jc w:val="center"/>
              <w:rPr>
                <w:rFonts w:eastAsia="Calibri"/>
                <w:sz w:val="20"/>
                <w:szCs w:val="28"/>
                <w:lang w:eastAsia="en-US"/>
              </w:rPr>
            </w:pPr>
            <w:r w:rsidRPr="00366BBB">
              <w:rPr>
                <w:rFonts w:eastAsia="Calibri"/>
                <w:sz w:val="20"/>
                <w:szCs w:val="28"/>
                <w:lang w:eastAsia="en-US"/>
              </w:rPr>
              <w:t>Отношение</w:t>
            </w:r>
          </w:p>
          <w:p w:rsidR="001C316E" w:rsidRPr="00366BBB" w:rsidRDefault="001C316E" w:rsidP="00B87C4C">
            <w:pPr>
              <w:autoSpaceDE w:val="0"/>
              <w:autoSpaceDN w:val="0"/>
              <w:adjustRightInd w:val="0"/>
              <w:jc w:val="center"/>
              <w:rPr>
                <w:rFonts w:eastAsia="Calibri"/>
                <w:sz w:val="20"/>
                <w:szCs w:val="28"/>
                <w:lang w:eastAsia="en-US"/>
              </w:rPr>
            </w:pPr>
            <w:r w:rsidRPr="00366BBB">
              <w:rPr>
                <w:rFonts w:eastAsia="Calibri"/>
                <w:sz w:val="20"/>
                <w:szCs w:val="28"/>
                <w:lang w:eastAsia="en-US"/>
              </w:rPr>
              <w:t>к роли</w:t>
            </w:r>
          </w:p>
          <w:p w:rsidR="001C316E" w:rsidRPr="00366BBB" w:rsidRDefault="001C316E" w:rsidP="00B87C4C">
            <w:pPr>
              <w:autoSpaceDE w:val="0"/>
              <w:autoSpaceDN w:val="0"/>
              <w:adjustRightInd w:val="0"/>
              <w:jc w:val="center"/>
              <w:rPr>
                <w:rFonts w:eastAsia="Calibri"/>
                <w:sz w:val="20"/>
                <w:szCs w:val="28"/>
              </w:rPr>
            </w:pPr>
            <w:r w:rsidRPr="00366BBB">
              <w:rPr>
                <w:rFonts w:eastAsia="Calibri"/>
                <w:sz w:val="20"/>
                <w:szCs w:val="28"/>
                <w:lang w:eastAsia="en-US"/>
              </w:rPr>
              <w:t>государства</w:t>
            </w:r>
          </w:p>
        </w:tc>
      </w:tr>
      <w:tr w:rsidR="001C316E" w:rsidRPr="00366BBB" w:rsidTr="00B87C4C">
        <w:tc>
          <w:tcPr>
            <w:tcW w:w="2660" w:type="dxa"/>
          </w:tcPr>
          <w:p w:rsidR="001C316E" w:rsidRPr="00366BBB" w:rsidRDefault="001C316E" w:rsidP="00B87C4C">
            <w:pPr>
              <w:autoSpaceDE w:val="0"/>
              <w:autoSpaceDN w:val="0"/>
              <w:adjustRightInd w:val="0"/>
              <w:rPr>
                <w:rFonts w:eastAsia="Calibri"/>
                <w:szCs w:val="28"/>
              </w:rPr>
            </w:pPr>
            <w:r w:rsidRPr="00366BBB">
              <w:rPr>
                <w:rFonts w:eastAsia="Calibri"/>
                <w:szCs w:val="28"/>
              </w:rPr>
              <w:t xml:space="preserve">Меркантилизм </w:t>
            </w:r>
          </w:p>
        </w:tc>
        <w:tc>
          <w:tcPr>
            <w:tcW w:w="1701" w:type="dxa"/>
          </w:tcPr>
          <w:p w:rsidR="001C316E" w:rsidRPr="00366BBB" w:rsidRDefault="001C316E" w:rsidP="00B87C4C">
            <w:pPr>
              <w:autoSpaceDE w:val="0"/>
              <w:autoSpaceDN w:val="0"/>
              <w:adjustRightInd w:val="0"/>
              <w:rPr>
                <w:rFonts w:eastAsia="Calibri"/>
                <w:sz w:val="28"/>
                <w:szCs w:val="28"/>
              </w:rPr>
            </w:pPr>
          </w:p>
        </w:tc>
        <w:tc>
          <w:tcPr>
            <w:tcW w:w="1507" w:type="dxa"/>
          </w:tcPr>
          <w:p w:rsidR="001C316E" w:rsidRPr="00366BBB" w:rsidRDefault="001C316E" w:rsidP="00B87C4C">
            <w:pPr>
              <w:autoSpaceDE w:val="0"/>
              <w:autoSpaceDN w:val="0"/>
              <w:adjustRightInd w:val="0"/>
              <w:rPr>
                <w:rFonts w:eastAsia="Calibri"/>
                <w:sz w:val="28"/>
                <w:szCs w:val="28"/>
              </w:rPr>
            </w:pPr>
          </w:p>
        </w:tc>
        <w:tc>
          <w:tcPr>
            <w:tcW w:w="1126" w:type="dxa"/>
          </w:tcPr>
          <w:p w:rsidR="001C316E" w:rsidRPr="00366BBB" w:rsidRDefault="001C316E" w:rsidP="00B87C4C">
            <w:pPr>
              <w:autoSpaceDE w:val="0"/>
              <w:autoSpaceDN w:val="0"/>
              <w:adjustRightInd w:val="0"/>
              <w:rPr>
                <w:rFonts w:eastAsia="Calibri"/>
                <w:sz w:val="28"/>
                <w:szCs w:val="28"/>
              </w:rPr>
            </w:pPr>
          </w:p>
        </w:tc>
        <w:tc>
          <w:tcPr>
            <w:tcW w:w="1173" w:type="dxa"/>
          </w:tcPr>
          <w:p w:rsidR="001C316E" w:rsidRPr="00366BBB" w:rsidRDefault="001C316E" w:rsidP="00B87C4C">
            <w:pPr>
              <w:autoSpaceDE w:val="0"/>
              <w:autoSpaceDN w:val="0"/>
              <w:adjustRightInd w:val="0"/>
              <w:rPr>
                <w:rFonts w:eastAsia="Calibri"/>
                <w:sz w:val="28"/>
                <w:szCs w:val="28"/>
              </w:rPr>
            </w:pPr>
          </w:p>
        </w:tc>
        <w:tc>
          <w:tcPr>
            <w:tcW w:w="1404" w:type="dxa"/>
          </w:tcPr>
          <w:p w:rsidR="001C316E" w:rsidRPr="00366BBB" w:rsidRDefault="001C316E" w:rsidP="00B87C4C">
            <w:pPr>
              <w:autoSpaceDE w:val="0"/>
              <w:autoSpaceDN w:val="0"/>
              <w:adjustRightInd w:val="0"/>
              <w:rPr>
                <w:rFonts w:eastAsia="Calibri"/>
                <w:sz w:val="28"/>
                <w:szCs w:val="28"/>
              </w:rPr>
            </w:pPr>
          </w:p>
        </w:tc>
      </w:tr>
      <w:tr w:rsidR="001C316E" w:rsidRPr="00366BBB" w:rsidTr="00B87C4C">
        <w:tc>
          <w:tcPr>
            <w:tcW w:w="2660" w:type="dxa"/>
          </w:tcPr>
          <w:p w:rsidR="001C316E" w:rsidRPr="00366BBB" w:rsidRDefault="001C316E" w:rsidP="00B87C4C">
            <w:pPr>
              <w:autoSpaceDE w:val="0"/>
              <w:autoSpaceDN w:val="0"/>
              <w:adjustRightInd w:val="0"/>
              <w:rPr>
                <w:rFonts w:eastAsia="Calibri"/>
                <w:szCs w:val="28"/>
              </w:rPr>
            </w:pPr>
            <w:r w:rsidRPr="00366BBB">
              <w:rPr>
                <w:rFonts w:eastAsia="Calibri"/>
                <w:szCs w:val="28"/>
              </w:rPr>
              <w:t>Классическая школа</w:t>
            </w:r>
          </w:p>
        </w:tc>
        <w:tc>
          <w:tcPr>
            <w:tcW w:w="1701" w:type="dxa"/>
          </w:tcPr>
          <w:p w:rsidR="001C316E" w:rsidRPr="00366BBB" w:rsidRDefault="001C316E" w:rsidP="00B87C4C">
            <w:pPr>
              <w:autoSpaceDE w:val="0"/>
              <w:autoSpaceDN w:val="0"/>
              <w:adjustRightInd w:val="0"/>
              <w:rPr>
                <w:rFonts w:eastAsia="Calibri"/>
                <w:sz w:val="28"/>
                <w:szCs w:val="28"/>
              </w:rPr>
            </w:pPr>
          </w:p>
        </w:tc>
        <w:tc>
          <w:tcPr>
            <w:tcW w:w="1507" w:type="dxa"/>
          </w:tcPr>
          <w:p w:rsidR="001C316E" w:rsidRPr="00366BBB" w:rsidRDefault="001C316E" w:rsidP="00B87C4C">
            <w:pPr>
              <w:autoSpaceDE w:val="0"/>
              <w:autoSpaceDN w:val="0"/>
              <w:adjustRightInd w:val="0"/>
              <w:rPr>
                <w:rFonts w:eastAsia="Calibri"/>
                <w:sz w:val="28"/>
                <w:szCs w:val="28"/>
              </w:rPr>
            </w:pPr>
          </w:p>
        </w:tc>
        <w:tc>
          <w:tcPr>
            <w:tcW w:w="1126" w:type="dxa"/>
          </w:tcPr>
          <w:p w:rsidR="001C316E" w:rsidRPr="00366BBB" w:rsidRDefault="001C316E" w:rsidP="00B87C4C">
            <w:pPr>
              <w:autoSpaceDE w:val="0"/>
              <w:autoSpaceDN w:val="0"/>
              <w:adjustRightInd w:val="0"/>
              <w:rPr>
                <w:rFonts w:eastAsia="Calibri"/>
                <w:sz w:val="28"/>
                <w:szCs w:val="28"/>
              </w:rPr>
            </w:pPr>
          </w:p>
        </w:tc>
        <w:tc>
          <w:tcPr>
            <w:tcW w:w="1173" w:type="dxa"/>
          </w:tcPr>
          <w:p w:rsidR="001C316E" w:rsidRPr="00366BBB" w:rsidRDefault="001C316E" w:rsidP="00B87C4C">
            <w:pPr>
              <w:autoSpaceDE w:val="0"/>
              <w:autoSpaceDN w:val="0"/>
              <w:adjustRightInd w:val="0"/>
              <w:rPr>
                <w:rFonts w:eastAsia="Calibri"/>
                <w:sz w:val="28"/>
                <w:szCs w:val="28"/>
              </w:rPr>
            </w:pPr>
          </w:p>
        </w:tc>
        <w:tc>
          <w:tcPr>
            <w:tcW w:w="1404" w:type="dxa"/>
          </w:tcPr>
          <w:p w:rsidR="001C316E" w:rsidRPr="00366BBB" w:rsidRDefault="001C316E" w:rsidP="00B87C4C">
            <w:pPr>
              <w:autoSpaceDE w:val="0"/>
              <w:autoSpaceDN w:val="0"/>
              <w:adjustRightInd w:val="0"/>
              <w:rPr>
                <w:rFonts w:eastAsia="Calibri"/>
                <w:sz w:val="28"/>
                <w:szCs w:val="28"/>
              </w:rPr>
            </w:pPr>
          </w:p>
        </w:tc>
      </w:tr>
      <w:tr w:rsidR="001C316E" w:rsidRPr="00366BBB" w:rsidTr="00B87C4C">
        <w:tc>
          <w:tcPr>
            <w:tcW w:w="2660" w:type="dxa"/>
          </w:tcPr>
          <w:p w:rsidR="001C316E" w:rsidRPr="00366BBB" w:rsidRDefault="001C316E" w:rsidP="00B87C4C">
            <w:pPr>
              <w:autoSpaceDE w:val="0"/>
              <w:autoSpaceDN w:val="0"/>
              <w:adjustRightInd w:val="0"/>
              <w:rPr>
                <w:rFonts w:eastAsia="Calibri"/>
                <w:szCs w:val="28"/>
              </w:rPr>
            </w:pPr>
            <w:r w:rsidRPr="00366BBB">
              <w:rPr>
                <w:rFonts w:eastAsia="Calibri"/>
                <w:szCs w:val="28"/>
              </w:rPr>
              <w:t>Марксистская  политэкономия</w:t>
            </w:r>
          </w:p>
        </w:tc>
        <w:tc>
          <w:tcPr>
            <w:tcW w:w="1701" w:type="dxa"/>
          </w:tcPr>
          <w:p w:rsidR="001C316E" w:rsidRPr="00366BBB" w:rsidRDefault="001C316E" w:rsidP="00B87C4C">
            <w:pPr>
              <w:autoSpaceDE w:val="0"/>
              <w:autoSpaceDN w:val="0"/>
              <w:adjustRightInd w:val="0"/>
              <w:rPr>
                <w:rFonts w:eastAsia="Calibri"/>
                <w:sz w:val="28"/>
                <w:szCs w:val="28"/>
              </w:rPr>
            </w:pPr>
          </w:p>
        </w:tc>
        <w:tc>
          <w:tcPr>
            <w:tcW w:w="1507" w:type="dxa"/>
          </w:tcPr>
          <w:p w:rsidR="001C316E" w:rsidRPr="00366BBB" w:rsidRDefault="001C316E" w:rsidP="00B87C4C">
            <w:pPr>
              <w:autoSpaceDE w:val="0"/>
              <w:autoSpaceDN w:val="0"/>
              <w:adjustRightInd w:val="0"/>
              <w:rPr>
                <w:rFonts w:eastAsia="Calibri"/>
                <w:sz w:val="28"/>
                <w:szCs w:val="28"/>
              </w:rPr>
            </w:pPr>
          </w:p>
        </w:tc>
        <w:tc>
          <w:tcPr>
            <w:tcW w:w="1126" w:type="dxa"/>
          </w:tcPr>
          <w:p w:rsidR="001C316E" w:rsidRPr="00366BBB" w:rsidRDefault="001C316E" w:rsidP="00B87C4C">
            <w:pPr>
              <w:autoSpaceDE w:val="0"/>
              <w:autoSpaceDN w:val="0"/>
              <w:adjustRightInd w:val="0"/>
              <w:rPr>
                <w:rFonts w:eastAsia="Calibri"/>
                <w:sz w:val="28"/>
                <w:szCs w:val="28"/>
              </w:rPr>
            </w:pPr>
          </w:p>
        </w:tc>
        <w:tc>
          <w:tcPr>
            <w:tcW w:w="1173" w:type="dxa"/>
          </w:tcPr>
          <w:p w:rsidR="001C316E" w:rsidRPr="00366BBB" w:rsidRDefault="001C316E" w:rsidP="00B87C4C">
            <w:pPr>
              <w:autoSpaceDE w:val="0"/>
              <w:autoSpaceDN w:val="0"/>
              <w:adjustRightInd w:val="0"/>
              <w:rPr>
                <w:rFonts w:eastAsia="Calibri"/>
                <w:sz w:val="28"/>
                <w:szCs w:val="28"/>
              </w:rPr>
            </w:pPr>
          </w:p>
        </w:tc>
        <w:tc>
          <w:tcPr>
            <w:tcW w:w="1404" w:type="dxa"/>
          </w:tcPr>
          <w:p w:rsidR="001C316E" w:rsidRPr="00366BBB" w:rsidRDefault="001C316E" w:rsidP="00B87C4C">
            <w:pPr>
              <w:autoSpaceDE w:val="0"/>
              <w:autoSpaceDN w:val="0"/>
              <w:adjustRightInd w:val="0"/>
              <w:rPr>
                <w:rFonts w:eastAsia="Calibri"/>
                <w:sz w:val="28"/>
                <w:szCs w:val="28"/>
              </w:rPr>
            </w:pPr>
          </w:p>
        </w:tc>
      </w:tr>
      <w:tr w:rsidR="001C316E" w:rsidRPr="00366BBB" w:rsidTr="00B87C4C">
        <w:tc>
          <w:tcPr>
            <w:tcW w:w="2660" w:type="dxa"/>
          </w:tcPr>
          <w:p w:rsidR="001C316E" w:rsidRPr="00366BBB" w:rsidRDefault="001C316E" w:rsidP="00B87C4C">
            <w:pPr>
              <w:autoSpaceDE w:val="0"/>
              <w:autoSpaceDN w:val="0"/>
              <w:adjustRightInd w:val="0"/>
              <w:rPr>
                <w:rFonts w:eastAsia="Calibri"/>
                <w:szCs w:val="28"/>
              </w:rPr>
            </w:pPr>
            <w:r w:rsidRPr="00366BBB">
              <w:rPr>
                <w:rFonts w:eastAsia="Calibri"/>
                <w:szCs w:val="28"/>
              </w:rPr>
              <w:t xml:space="preserve">Маржинализм </w:t>
            </w:r>
          </w:p>
        </w:tc>
        <w:tc>
          <w:tcPr>
            <w:tcW w:w="1701" w:type="dxa"/>
          </w:tcPr>
          <w:p w:rsidR="001C316E" w:rsidRPr="00366BBB" w:rsidRDefault="001C316E" w:rsidP="00B87C4C">
            <w:pPr>
              <w:autoSpaceDE w:val="0"/>
              <w:autoSpaceDN w:val="0"/>
              <w:adjustRightInd w:val="0"/>
              <w:rPr>
                <w:rFonts w:eastAsia="Calibri"/>
                <w:sz w:val="28"/>
                <w:szCs w:val="28"/>
              </w:rPr>
            </w:pPr>
          </w:p>
        </w:tc>
        <w:tc>
          <w:tcPr>
            <w:tcW w:w="1507" w:type="dxa"/>
          </w:tcPr>
          <w:p w:rsidR="001C316E" w:rsidRPr="00366BBB" w:rsidRDefault="001C316E" w:rsidP="00B87C4C">
            <w:pPr>
              <w:autoSpaceDE w:val="0"/>
              <w:autoSpaceDN w:val="0"/>
              <w:adjustRightInd w:val="0"/>
              <w:rPr>
                <w:rFonts w:eastAsia="Calibri"/>
                <w:sz w:val="28"/>
                <w:szCs w:val="28"/>
              </w:rPr>
            </w:pPr>
          </w:p>
        </w:tc>
        <w:tc>
          <w:tcPr>
            <w:tcW w:w="1126" w:type="dxa"/>
          </w:tcPr>
          <w:p w:rsidR="001C316E" w:rsidRPr="00366BBB" w:rsidRDefault="001C316E" w:rsidP="00B87C4C">
            <w:pPr>
              <w:autoSpaceDE w:val="0"/>
              <w:autoSpaceDN w:val="0"/>
              <w:adjustRightInd w:val="0"/>
              <w:rPr>
                <w:rFonts w:eastAsia="Calibri"/>
                <w:sz w:val="28"/>
                <w:szCs w:val="28"/>
              </w:rPr>
            </w:pPr>
          </w:p>
        </w:tc>
        <w:tc>
          <w:tcPr>
            <w:tcW w:w="1173" w:type="dxa"/>
          </w:tcPr>
          <w:p w:rsidR="001C316E" w:rsidRPr="00366BBB" w:rsidRDefault="001C316E" w:rsidP="00B87C4C">
            <w:pPr>
              <w:autoSpaceDE w:val="0"/>
              <w:autoSpaceDN w:val="0"/>
              <w:adjustRightInd w:val="0"/>
              <w:rPr>
                <w:rFonts w:eastAsia="Calibri"/>
                <w:sz w:val="28"/>
                <w:szCs w:val="28"/>
              </w:rPr>
            </w:pPr>
          </w:p>
        </w:tc>
        <w:tc>
          <w:tcPr>
            <w:tcW w:w="1404" w:type="dxa"/>
          </w:tcPr>
          <w:p w:rsidR="001C316E" w:rsidRPr="00366BBB" w:rsidRDefault="001C316E" w:rsidP="00B87C4C">
            <w:pPr>
              <w:autoSpaceDE w:val="0"/>
              <w:autoSpaceDN w:val="0"/>
              <w:adjustRightInd w:val="0"/>
              <w:rPr>
                <w:rFonts w:eastAsia="Calibri"/>
                <w:sz w:val="28"/>
                <w:szCs w:val="28"/>
              </w:rPr>
            </w:pPr>
          </w:p>
        </w:tc>
      </w:tr>
      <w:tr w:rsidR="001C316E" w:rsidRPr="00366BBB" w:rsidTr="00B87C4C">
        <w:tc>
          <w:tcPr>
            <w:tcW w:w="2660" w:type="dxa"/>
          </w:tcPr>
          <w:p w:rsidR="001C316E" w:rsidRPr="00366BBB" w:rsidRDefault="001C316E" w:rsidP="00B87C4C">
            <w:pPr>
              <w:autoSpaceDE w:val="0"/>
              <w:autoSpaceDN w:val="0"/>
              <w:adjustRightInd w:val="0"/>
              <w:rPr>
                <w:rFonts w:eastAsia="Calibri"/>
                <w:szCs w:val="28"/>
              </w:rPr>
            </w:pPr>
            <w:r w:rsidRPr="00366BBB">
              <w:rPr>
                <w:rFonts w:eastAsia="Calibri"/>
                <w:szCs w:val="28"/>
              </w:rPr>
              <w:t>Неоклассическое  направление</w:t>
            </w:r>
          </w:p>
        </w:tc>
        <w:tc>
          <w:tcPr>
            <w:tcW w:w="1701" w:type="dxa"/>
          </w:tcPr>
          <w:p w:rsidR="001C316E" w:rsidRPr="00366BBB" w:rsidRDefault="001C316E" w:rsidP="00B87C4C">
            <w:pPr>
              <w:autoSpaceDE w:val="0"/>
              <w:autoSpaceDN w:val="0"/>
              <w:adjustRightInd w:val="0"/>
              <w:rPr>
                <w:rFonts w:eastAsia="Calibri"/>
                <w:sz w:val="28"/>
                <w:szCs w:val="28"/>
              </w:rPr>
            </w:pPr>
          </w:p>
        </w:tc>
        <w:tc>
          <w:tcPr>
            <w:tcW w:w="1507" w:type="dxa"/>
          </w:tcPr>
          <w:p w:rsidR="001C316E" w:rsidRPr="00366BBB" w:rsidRDefault="001C316E" w:rsidP="00B87C4C">
            <w:pPr>
              <w:autoSpaceDE w:val="0"/>
              <w:autoSpaceDN w:val="0"/>
              <w:adjustRightInd w:val="0"/>
              <w:rPr>
                <w:rFonts w:eastAsia="Calibri"/>
                <w:sz w:val="28"/>
                <w:szCs w:val="28"/>
              </w:rPr>
            </w:pPr>
          </w:p>
        </w:tc>
        <w:tc>
          <w:tcPr>
            <w:tcW w:w="1126" w:type="dxa"/>
          </w:tcPr>
          <w:p w:rsidR="001C316E" w:rsidRPr="00366BBB" w:rsidRDefault="001C316E" w:rsidP="00B87C4C">
            <w:pPr>
              <w:autoSpaceDE w:val="0"/>
              <w:autoSpaceDN w:val="0"/>
              <w:adjustRightInd w:val="0"/>
              <w:rPr>
                <w:rFonts w:eastAsia="Calibri"/>
                <w:sz w:val="28"/>
                <w:szCs w:val="28"/>
              </w:rPr>
            </w:pPr>
          </w:p>
        </w:tc>
        <w:tc>
          <w:tcPr>
            <w:tcW w:w="1173" w:type="dxa"/>
          </w:tcPr>
          <w:p w:rsidR="001C316E" w:rsidRPr="00366BBB" w:rsidRDefault="001C316E" w:rsidP="00B87C4C">
            <w:pPr>
              <w:autoSpaceDE w:val="0"/>
              <w:autoSpaceDN w:val="0"/>
              <w:adjustRightInd w:val="0"/>
              <w:rPr>
                <w:rFonts w:eastAsia="Calibri"/>
                <w:sz w:val="28"/>
                <w:szCs w:val="28"/>
              </w:rPr>
            </w:pPr>
          </w:p>
        </w:tc>
        <w:tc>
          <w:tcPr>
            <w:tcW w:w="1404" w:type="dxa"/>
          </w:tcPr>
          <w:p w:rsidR="001C316E" w:rsidRPr="00366BBB" w:rsidRDefault="001C316E" w:rsidP="00B87C4C">
            <w:pPr>
              <w:autoSpaceDE w:val="0"/>
              <w:autoSpaceDN w:val="0"/>
              <w:adjustRightInd w:val="0"/>
              <w:rPr>
                <w:rFonts w:eastAsia="Calibri"/>
                <w:sz w:val="28"/>
                <w:szCs w:val="28"/>
              </w:rPr>
            </w:pPr>
          </w:p>
        </w:tc>
      </w:tr>
      <w:tr w:rsidR="001C316E" w:rsidRPr="00366BBB" w:rsidTr="00B87C4C">
        <w:tc>
          <w:tcPr>
            <w:tcW w:w="2660" w:type="dxa"/>
          </w:tcPr>
          <w:p w:rsidR="001C316E" w:rsidRPr="00366BBB" w:rsidRDefault="001C316E" w:rsidP="00B87C4C">
            <w:pPr>
              <w:autoSpaceDE w:val="0"/>
              <w:autoSpaceDN w:val="0"/>
              <w:adjustRightInd w:val="0"/>
              <w:rPr>
                <w:rFonts w:eastAsia="Calibri"/>
                <w:szCs w:val="28"/>
              </w:rPr>
            </w:pPr>
            <w:proofErr w:type="spellStart"/>
            <w:r w:rsidRPr="00366BBB">
              <w:rPr>
                <w:rFonts w:eastAsia="Calibri"/>
                <w:szCs w:val="28"/>
              </w:rPr>
              <w:t>Институционализм</w:t>
            </w:r>
            <w:proofErr w:type="spellEnd"/>
          </w:p>
        </w:tc>
        <w:tc>
          <w:tcPr>
            <w:tcW w:w="1701" w:type="dxa"/>
          </w:tcPr>
          <w:p w:rsidR="001C316E" w:rsidRPr="00366BBB" w:rsidRDefault="001C316E" w:rsidP="00B87C4C">
            <w:pPr>
              <w:autoSpaceDE w:val="0"/>
              <w:autoSpaceDN w:val="0"/>
              <w:adjustRightInd w:val="0"/>
              <w:rPr>
                <w:rFonts w:eastAsia="Calibri"/>
                <w:sz w:val="28"/>
                <w:szCs w:val="28"/>
              </w:rPr>
            </w:pPr>
          </w:p>
        </w:tc>
        <w:tc>
          <w:tcPr>
            <w:tcW w:w="1507" w:type="dxa"/>
          </w:tcPr>
          <w:p w:rsidR="001C316E" w:rsidRPr="00366BBB" w:rsidRDefault="001C316E" w:rsidP="00B87C4C">
            <w:pPr>
              <w:autoSpaceDE w:val="0"/>
              <w:autoSpaceDN w:val="0"/>
              <w:adjustRightInd w:val="0"/>
              <w:rPr>
                <w:rFonts w:eastAsia="Calibri"/>
                <w:sz w:val="28"/>
                <w:szCs w:val="28"/>
              </w:rPr>
            </w:pPr>
          </w:p>
        </w:tc>
        <w:tc>
          <w:tcPr>
            <w:tcW w:w="1126" w:type="dxa"/>
          </w:tcPr>
          <w:p w:rsidR="001C316E" w:rsidRPr="00366BBB" w:rsidRDefault="001C316E" w:rsidP="00B87C4C">
            <w:pPr>
              <w:autoSpaceDE w:val="0"/>
              <w:autoSpaceDN w:val="0"/>
              <w:adjustRightInd w:val="0"/>
              <w:rPr>
                <w:rFonts w:eastAsia="Calibri"/>
                <w:sz w:val="28"/>
                <w:szCs w:val="28"/>
              </w:rPr>
            </w:pPr>
          </w:p>
        </w:tc>
        <w:tc>
          <w:tcPr>
            <w:tcW w:w="1173" w:type="dxa"/>
          </w:tcPr>
          <w:p w:rsidR="001C316E" w:rsidRPr="00366BBB" w:rsidRDefault="001C316E" w:rsidP="00B87C4C">
            <w:pPr>
              <w:autoSpaceDE w:val="0"/>
              <w:autoSpaceDN w:val="0"/>
              <w:adjustRightInd w:val="0"/>
              <w:rPr>
                <w:rFonts w:eastAsia="Calibri"/>
                <w:sz w:val="28"/>
                <w:szCs w:val="28"/>
              </w:rPr>
            </w:pPr>
          </w:p>
        </w:tc>
        <w:tc>
          <w:tcPr>
            <w:tcW w:w="1404" w:type="dxa"/>
          </w:tcPr>
          <w:p w:rsidR="001C316E" w:rsidRPr="00366BBB" w:rsidRDefault="001C316E" w:rsidP="00B87C4C">
            <w:pPr>
              <w:autoSpaceDE w:val="0"/>
              <w:autoSpaceDN w:val="0"/>
              <w:adjustRightInd w:val="0"/>
              <w:rPr>
                <w:rFonts w:eastAsia="Calibri"/>
                <w:sz w:val="28"/>
                <w:szCs w:val="28"/>
              </w:rPr>
            </w:pPr>
          </w:p>
        </w:tc>
      </w:tr>
      <w:tr w:rsidR="001C316E" w:rsidRPr="00366BBB" w:rsidTr="00B87C4C">
        <w:tc>
          <w:tcPr>
            <w:tcW w:w="2660" w:type="dxa"/>
          </w:tcPr>
          <w:p w:rsidR="001C316E" w:rsidRPr="00366BBB" w:rsidRDefault="001C316E" w:rsidP="00B87C4C">
            <w:pPr>
              <w:autoSpaceDE w:val="0"/>
              <w:autoSpaceDN w:val="0"/>
              <w:adjustRightInd w:val="0"/>
              <w:rPr>
                <w:rFonts w:eastAsia="Calibri"/>
                <w:szCs w:val="28"/>
              </w:rPr>
            </w:pPr>
            <w:r w:rsidRPr="00366BBB">
              <w:rPr>
                <w:rFonts w:eastAsia="Calibri"/>
                <w:szCs w:val="28"/>
              </w:rPr>
              <w:t xml:space="preserve">Кейнсианство </w:t>
            </w:r>
          </w:p>
        </w:tc>
        <w:tc>
          <w:tcPr>
            <w:tcW w:w="1701" w:type="dxa"/>
          </w:tcPr>
          <w:p w:rsidR="001C316E" w:rsidRPr="00366BBB" w:rsidRDefault="001C316E" w:rsidP="00B87C4C">
            <w:pPr>
              <w:autoSpaceDE w:val="0"/>
              <w:autoSpaceDN w:val="0"/>
              <w:adjustRightInd w:val="0"/>
              <w:rPr>
                <w:rFonts w:eastAsia="Calibri"/>
                <w:sz w:val="28"/>
                <w:szCs w:val="28"/>
              </w:rPr>
            </w:pPr>
          </w:p>
        </w:tc>
        <w:tc>
          <w:tcPr>
            <w:tcW w:w="1507" w:type="dxa"/>
          </w:tcPr>
          <w:p w:rsidR="001C316E" w:rsidRPr="00366BBB" w:rsidRDefault="001C316E" w:rsidP="00B87C4C">
            <w:pPr>
              <w:autoSpaceDE w:val="0"/>
              <w:autoSpaceDN w:val="0"/>
              <w:adjustRightInd w:val="0"/>
              <w:rPr>
                <w:rFonts w:eastAsia="Calibri"/>
                <w:sz w:val="28"/>
                <w:szCs w:val="28"/>
              </w:rPr>
            </w:pPr>
          </w:p>
        </w:tc>
        <w:tc>
          <w:tcPr>
            <w:tcW w:w="1126" w:type="dxa"/>
          </w:tcPr>
          <w:p w:rsidR="001C316E" w:rsidRPr="00366BBB" w:rsidRDefault="001C316E" w:rsidP="00B87C4C">
            <w:pPr>
              <w:autoSpaceDE w:val="0"/>
              <w:autoSpaceDN w:val="0"/>
              <w:adjustRightInd w:val="0"/>
              <w:rPr>
                <w:rFonts w:eastAsia="Calibri"/>
                <w:sz w:val="28"/>
                <w:szCs w:val="28"/>
              </w:rPr>
            </w:pPr>
          </w:p>
        </w:tc>
        <w:tc>
          <w:tcPr>
            <w:tcW w:w="1173" w:type="dxa"/>
          </w:tcPr>
          <w:p w:rsidR="001C316E" w:rsidRPr="00366BBB" w:rsidRDefault="001C316E" w:rsidP="00B87C4C">
            <w:pPr>
              <w:autoSpaceDE w:val="0"/>
              <w:autoSpaceDN w:val="0"/>
              <w:adjustRightInd w:val="0"/>
              <w:rPr>
                <w:rFonts w:eastAsia="Calibri"/>
                <w:sz w:val="28"/>
                <w:szCs w:val="28"/>
              </w:rPr>
            </w:pPr>
          </w:p>
        </w:tc>
        <w:tc>
          <w:tcPr>
            <w:tcW w:w="1404" w:type="dxa"/>
          </w:tcPr>
          <w:p w:rsidR="001C316E" w:rsidRPr="00366BBB" w:rsidRDefault="001C316E" w:rsidP="00B87C4C">
            <w:pPr>
              <w:autoSpaceDE w:val="0"/>
              <w:autoSpaceDN w:val="0"/>
              <w:adjustRightInd w:val="0"/>
              <w:rPr>
                <w:rFonts w:eastAsia="Calibri"/>
                <w:sz w:val="28"/>
                <w:szCs w:val="28"/>
              </w:rPr>
            </w:pPr>
          </w:p>
        </w:tc>
      </w:tr>
      <w:tr w:rsidR="001C316E" w:rsidRPr="00366BBB" w:rsidTr="00B87C4C">
        <w:tc>
          <w:tcPr>
            <w:tcW w:w="2660" w:type="dxa"/>
          </w:tcPr>
          <w:p w:rsidR="001C316E" w:rsidRPr="00366BBB" w:rsidRDefault="001C316E" w:rsidP="00B87C4C">
            <w:pPr>
              <w:autoSpaceDE w:val="0"/>
              <w:autoSpaceDN w:val="0"/>
              <w:adjustRightInd w:val="0"/>
              <w:rPr>
                <w:rFonts w:eastAsia="Calibri"/>
                <w:szCs w:val="28"/>
              </w:rPr>
            </w:pPr>
            <w:r w:rsidRPr="00366BBB">
              <w:rPr>
                <w:rFonts w:eastAsia="Calibri"/>
                <w:szCs w:val="28"/>
              </w:rPr>
              <w:t xml:space="preserve">Монетаризм </w:t>
            </w:r>
          </w:p>
        </w:tc>
        <w:tc>
          <w:tcPr>
            <w:tcW w:w="1701" w:type="dxa"/>
          </w:tcPr>
          <w:p w:rsidR="001C316E" w:rsidRPr="00366BBB" w:rsidRDefault="001C316E" w:rsidP="00B87C4C">
            <w:pPr>
              <w:autoSpaceDE w:val="0"/>
              <w:autoSpaceDN w:val="0"/>
              <w:adjustRightInd w:val="0"/>
              <w:rPr>
                <w:rFonts w:eastAsia="Calibri"/>
                <w:sz w:val="28"/>
                <w:szCs w:val="28"/>
              </w:rPr>
            </w:pPr>
          </w:p>
        </w:tc>
        <w:tc>
          <w:tcPr>
            <w:tcW w:w="1507" w:type="dxa"/>
          </w:tcPr>
          <w:p w:rsidR="001C316E" w:rsidRPr="00366BBB" w:rsidRDefault="001C316E" w:rsidP="00B87C4C">
            <w:pPr>
              <w:autoSpaceDE w:val="0"/>
              <w:autoSpaceDN w:val="0"/>
              <w:adjustRightInd w:val="0"/>
              <w:rPr>
                <w:rFonts w:eastAsia="Calibri"/>
                <w:sz w:val="28"/>
                <w:szCs w:val="28"/>
              </w:rPr>
            </w:pPr>
          </w:p>
        </w:tc>
        <w:tc>
          <w:tcPr>
            <w:tcW w:w="1126" w:type="dxa"/>
          </w:tcPr>
          <w:p w:rsidR="001C316E" w:rsidRPr="00366BBB" w:rsidRDefault="001C316E" w:rsidP="00B87C4C">
            <w:pPr>
              <w:autoSpaceDE w:val="0"/>
              <w:autoSpaceDN w:val="0"/>
              <w:adjustRightInd w:val="0"/>
              <w:rPr>
                <w:rFonts w:eastAsia="Calibri"/>
                <w:sz w:val="28"/>
                <w:szCs w:val="28"/>
              </w:rPr>
            </w:pPr>
          </w:p>
        </w:tc>
        <w:tc>
          <w:tcPr>
            <w:tcW w:w="1173" w:type="dxa"/>
          </w:tcPr>
          <w:p w:rsidR="001C316E" w:rsidRPr="00366BBB" w:rsidRDefault="001C316E" w:rsidP="00B87C4C">
            <w:pPr>
              <w:autoSpaceDE w:val="0"/>
              <w:autoSpaceDN w:val="0"/>
              <w:adjustRightInd w:val="0"/>
              <w:rPr>
                <w:rFonts w:eastAsia="Calibri"/>
                <w:sz w:val="28"/>
                <w:szCs w:val="28"/>
              </w:rPr>
            </w:pPr>
          </w:p>
        </w:tc>
        <w:tc>
          <w:tcPr>
            <w:tcW w:w="1404" w:type="dxa"/>
          </w:tcPr>
          <w:p w:rsidR="001C316E" w:rsidRPr="00366BBB" w:rsidRDefault="001C316E" w:rsidP="00B87C4C">
            <w:pPr>
              <w:autoSpaceDE w:val="0"/>
              <w:autoSpaceDN w:val="0"/>
              <w:adjustRightInd w:val="0"/>
              <w:rPr>
                <w:rFonts w:eastAsia="Calibri"/>
                <w:sz w:val="28"/>
                <w:szCs w:val="28"/>
              </w:rPr>
            </w:pPr>
          </w:p>
        </w:tc>
      </w:tr>
    </w:tbl>
    <w:p w:rsidR="00BE3359" w:rsidRDefault="00BE3359" w:rsidP="001C316E">
      <w:pPr>
        <w:autoSpaceDE w:val="0"/>
        <w:autoSpaceDN w:val="0"/>
        <w:adjustRightInd w:val="0"/>
        <w:jc w:val="both"/>
        <w:rPr>
          <w:rFonts w:eastAsia="Calibri"/>
          <w:b/>
          <w:bCs/>
          <w:i/>
          <w:iCs/>
          <w:sz w:val="28"/>
          <w:szCs w:val="28"/>
        </w:rPr>
      </w:pPr>
    </w:p>
    <w:p w:rsidR="00B64EF9" w:rsidRPr="00BE3359" w:rsidRDefault="001C316E" w:rsidP="00BE3359">
      <w:pPr>
        <w:autoSpaceDE w:val="0"/>
        <w:autoSpaceDN w:val="0"/>
        <w:adjustRightInd w:val="0"/>
        <w:jc w:val="both"/>
        <w:rPr>
          <w:rFonts w:eastAsia="Calibri"/>
          <w:sz w:val="28"/>
          <w:szCs w:val="28"/>
        </w:rPr>
      </w:pPr>
      <w:r w:rsidRPr="00D741FC">
        <w:rPr>
          <w:rFonts w:eastAsia="Calibri"/>
          <w:b/>
          <w:bCs/>
          <w:i/>
          <w:iCs/>
          <w:sz w:val="28"/>
          <w:szCs w:val="28"/>
        </w:rPr>
        <w:t xml:space="preserve">Задание 2. </w:t>
      </w:r>
      <w:r w:rsidRPr="00D741FC">
        <w:rPr>
          <w:rFonts w:eastAsia="Calibri"/>
          <w:bCs/>
          <w:iCs/>
          <w:sz w:val="28"/>
          <w:szCs w:val="28"/>
        </w:rPr>
        <w:t>Заполните таблицу</w:t>
      </w:r>
      <w:r w:rsidRPr="00D741FC">
        <w:rPr>
          <w:rFonts w:eastAsia="Calibri"/>
          <w:sz w:val="28"/>
          <w:szCs w:val="28"/>
        </w:rPr>
        <w:t>, указав знаком «+», какие утверждения относятся к микроэкономике, а какие - к макроэкономике.</w:t>
      </w:r>
    </w:p>
    <w:p w:rsidR="001C316E" w:rsidRPr="00D741FC" w:rsidRDefault="001C316E" w:rsidP="001C316E">
      <w:pPr>
        <w:autoSpaceDE w:val="0"/>
        <w:autoSpaceDN w:val="0"/>
        <w:adjustRightInd w:val="0"/>
        <w:jc w:val="center"/>
        <w:rPr>
          <w:rFonts w:eastAsia="Calibri"/>
          <w:sz w:val="28"/>
          <w:szCs w:val="28"/>
        </w:rPr>
      </w:pPr>
      <w:r w:rsidRPr="00D741FC">
        <w:rPr>
          <w:rFonts w:eastAsia="Calibri"/>
          <w:sz w:val="28"/>
          <w:szCs w:val="28"/>
        </w:rPr>
        <w:t>Уровень экономического анализа</w:t>
      </w:r>
    </w:p>
    <w:p w:rsidR="001C316E" w:rsidRDefault="001C316E" w:rsidP="001C316E">
      <w:pPr>
        <w:autoSpaceDE w:val="0"/>
        <w:autoSpaceDN w:val="0"/>
        <w:adjustRightInd w:val="0"/>
        <w:rPr>
          <w:rFonts w:eastAsia="Calibri"/>
          <w:sz w:val="16"/>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7"/>
        <w:gridCol w:w="2305"/>
        <w:gridCol w:w="2279"/>
      </w:tblGrid>
      <w:tr w:rsidR="001C316E" w:rsidRPr="00D741FC" w:rsidTr="00B64EF9">
        <w:tc>
          <w:tcPr>
            <w:tcW w:w="4987" w:type="dxa"/>
            <w:vMerge w:val="restart"/>
          </w:tcPr>
          <w:p w:rsidR="001C316E" w:rsidRPr="00D741FC" w:rsidRDefault="001C316E" w:rsidP="00B87C4C">
            <w:pPr>
              <w:autoSpaceDE w:val="0"/>
              <w:autoSpaceDN w:val="0"/>
              <w:adjustRightInd w:val="0"/>
              <w:rPr>
                <w:rFonts w:eastAsia="Calibri"/>
                <w:sz w:val="28"/>
                <w:szCs w:val="28"/>
              </w:rPr>
            </w:pPr>
            <w:r w:rsidRPr="00D741FC">
              <w:rPr>
                <w:rFonts w:eastAsia="Calibri"/>
                <w:sz w:val="28"/>
                <w:szCs w:val="28"/>
              </w:rPr>
              <w:t>Утверждение</w:t>
            </w:r>
          </w:p>
        </w:tc>
        <w:tc>
          <w:tcPr>
            <w:tcW w:w="4584" w:type="dxa"/>
            <w:gridSpan w:val="2"/>
          </w:tcPr>
          <w:p w:rsidR="001C316E" w:rsidRPr="00D741FC" w:rsidRDefault="001C316E" w:rsidP="00B87C4C">
            <w:pPr>
              <w:autoSpaceDE w:val="0"/>
              <w:autoSpaceDN w:val="0"/>
              <w:adjustRightInd w:val="0"/>
              <w:jc w:val="center"/>
              <w:rPr>
                <w:rFonts w:eastAsia="Calibri"/>
                <w:sz w:val="28"/>
                <w:szCs w:val="28"/>
              </w:rPr>
            </w:pPr>
            <w:r w:rsidRPr="00D741FC">
              <w:rPr>
                <w:rFonts w:eastAsia="Calibri"/>
                <w:sz w:val="28"/>
                <w:szCs w:val="28"/>
              </w:rPr>
              <w:t>Уровень анализа</w:t>
            </w:r>
          </w:p>
        </w:tc>
      </w:tr>
      <w:tr w:rsidR="001C316E" w:rsidRPr="00D741FC" w:rsidTr="00B64EF9">
        <w:tc>
          <w:tcPr>
            <w:tcW w:w="4987" w:type="dxa"/>
            <w:vMerge/>
          </w:tcPr>
          <w:p w:rsidR="001C316E" w:rsidRPr="00D741FC" w:rsidRDefault="001C316E" w:rsidP="00B87C4C">
            <w:pPr>
              <w:autoSpaceDE w:val="0"/>
              <w:autoSpaceDN w:val="0"/>
              <w:adjustRightInd w:val="0"/>
              <w:rPr>
                <w:rFonts w:eastAsia="Calibri"/>
                <w:sz w:val="28"/>
                <w:szCs w:val="28"/>
              </w:rPr>
            </w:pPr>
          </w:p>
        </w:tc>
        <w:tc>
          <w:tcPr>
            <w:tcW w:w="2305" w:type="dxa"/>
          </w:tcPr>
          <w:p w:rsidR="001C316E" w:rsidRPr="00D741FC" w:rsidRDefault="001C316E" w:rsidP="00B87C4C">
            <w:pPr>
              <w:autoSpaceDE w:val="0"/>
              <w:autoSpaceDN w:val="0"/>
              <w:adjustRightInd w:val="0"/>
              <w:rPr>
                <w:rFonts w:eastAsia="Calibri"/>
                <w:sz w:val="28"/>
                <w:szCs w:val="28"/>
              </w:rPr>
            </w:pPr>
            <w:r w:rsidRPr="00D741FC">
              <w:rPr>
                <w:rFonts w:eastAsia="Calibri"/>
                <w:sz w:val="28"/>
                <w:szCs w:val="28"/>
              </w:rPr>
              <w:t>Микроэкономика</w:t>
            </w:r>
          </w:p>
        </w:tc>
        <w:tc>
          <w:tcPr>
            <w:tcW w:w="2279" w:type="dxa"/>
          </w:tcPr>
          <w:p w:rsidR="001C316E" w:rsidRPr="00D741FC" w:rsidRDefault="001C316E" w:rsidP="00B87C4C">
            <w:pPr>
              <w:autoSpaceDE w:val="0"/>
              <w:autoSpaceDN w:val="0"/>
              <w:adjustRightInd w:val="0"/>
              <w:rPr>
                <w:rFonts w:eastAsia="Calibri"/>
                <w:sz w:val="28"/>
                <w:szCs w:val="28"/>
              </w:rPr>
            </w:pPr>
            <w:r w:rsidRPr="00D741FC">
              <w:rPr>
                <w:rFonts w:eastAsia="Calibri"/>
                <w:sz w:val="28"/>
                <w:szCs w:val="28"/>
              </w:rPr>
              <w:t>Макроэкономика</w:t>
            </w:r>
          </w:p>
        </w:tc>
      </w:tr>
      <w:tr w:rsidR="001C316E" w:rsidRPr="00D741FC" w:rsidTr="00B64EF9">
        <w:tc>
          <w:tcPr>
            <w:tcW w:w="4987" w:type="dxa"/>
          </w:tcPr>
          <w:p w:rsidR="001C316E" w:rsidRPr="00D741FC" w:rsidRDefault="001C316E" w:rsidP="00B87C4C">
            <w:pPr>
              <w:autoSpaceDE w:val="0"/>
              <w:autoSpaceDN w:val="0"/>
              <w:adjustRightInd w:val="0"/>
              <w:jc w:val="both"/>
              <w:rPr>
                <w:rFonts w:eastAsia="Calibri"/>
                <w:sz w:val="28"/>
                <w:szCs w:val="28"/>
              </w:rPr>
            </w:pPr>
            <w:r w:rsidRPr="00D741FC">
              <w:rPr>
                <w:rFonts w:eastAsia="Calibri"/>
                <w:sz w:val="28"/>
                <w:szCs w:val="28"/>
              </w:rPr>
              <w:t xml:space="preserve">1.Ликвидация бюджетного дефицита является одним из средств снижения </w:t>
            </w:r>
            <w:proofErr w:type="spellStart"/>
            <w:r w:rsidRPr="00D741FC">
              <w:rPr>
                <w:rFonts w:eastAsia="Calibri"/>
                <w:sz w:val="28"/>
                <w:szCs w:val="28"/>
              </w:rPr>
              <w:t>нфляции</w:t>
            </w:r>
            <w:proofErr w:type="spellEnd"/>
            <w:r w:rsidRPr="00D741FC">
              <w:rPr>
                <w:rFonts w:eastAsia="Calibri"/>
                <w:sz w:val="28"/>
                <w:szCs w:val="28"/>
              </w:rPr>
              <w:t>.</w:t>
            </w:r>
          </w:p>
        </w:tc>
        <w:tc>
          <w:tcPr>
            <w:tcW w:w="2305" w:type="dxa"/>
          </w:tcPr>
          <w:p w:rsidR="001C316E" w:rsidRPr="00D741FC" w:rsidRDefault="001C316E" w:rsidP="00B87C4C">
            <w:pPr>
              <w:autoSpaceDE w:val="0"/>
              <w:autoSpaceDN w:val="0"/>
              <w:adjustRightInd w:val="0"/>
              <w:rPr>
                <w:rFonts w:eastAsia="Calibri"/>
                <w:sz w:val="28"/>
                <w:szCs w:val="28"/>
              </w:rPr>
            </w:pPr>
          </w:p>
        </w:tc>
        <w:tc>
          <w:tcPr>
            <w:tcW w:w="2279" w:type="dxa"/>
          </w:tcPr>
          <w:p w:rsidR="001C316E" w:rsidRPr="00D741FC" w:rsidRDefault="001C316E" w:rsidP="00B87C4C">
            <w:pPr>
              <w:autoSpaceDE w:val="0"/>
              <w:autoSpaceDN w:val="0"/>
              <w:adjustRightInd w:val="0"/>
              <w:rPr>
                <w:rFonts w:eastAsia="Calibri"/>
                <w:sz w:val="28"/>
                <w:szCs w:val="28"/>
              </w:rPr>
            </w:pPr>
          </w:p>
        </w:tc>
      </w:tr>
      <w:tr w:rsidR="001C316E" w:rsidRPr="00D741FC" w:rsidTr="00B64EF9">
        <w:tc>
          <w:tcPr>
            <w:tcW w:w="4987" w:type="dxa"/>
          </w:tcPr>
          <w:p w:rsidR="001C316E" w:rsidRPr="00D741FC" w:rsidRDefault="001C316E" w:rsidP="00B87C4C">
            <w:pPr>
              <w:autoSpaceDE w:val="0"/>
              <w:autoSpaceDN w:val="0"/>
              <w:adjustRightInd w:val="0"/>
              <w:jc w:val="both"/>
              <w:rPr>
                <w:rFonts w:eastAsia="Calibri"/>
                <w:sz w:val="28"/>
                <w:szCs w:val="28"/>
              </w:rPr>
            </w:pPr>
            <w:r w:rsidRPr="00D741FC">
              <w:rPr>
                <w:rFonts w:eastAsia="Calibri"/>
                <w:sz w:val="28"/>
                <w:szCs w:val="28"/>
              </w:rPr>
              <w:t>2.Уровень  безработицы  в  Казахстане  в 2012 году составил 5,8 %.</w:t>
            </w:r>
          </w:p>
        </w:tc>
        <w:tc>
          <w:tcPr>
            <w:tcW w:w="2305" w:type="dxa"/>
          </w:tcPr>
          <w:p w:rsidR="001C316E" w:rsidRPr="00D741FC" w:rsidRDefault="001C316E" w:rsidP="00B87C4C">
            <w:pPr>
              <w:autoSpaceDE w:val="0"/>
              <w:autoSpaceDN w:val="0"/>
              <w:adjustRightInd w:val="0"/>
              <w:rPr>
                <w:rFonts w:eastAsia="Calibri"/>
                <w:sz w:val="28"/>
                <w:szCs w:val="28"/>
              </w:rPr>
            </w:pPr>
          </w:p>
        </w:tc>
        <w:tc>
          <w:tcPr>
            <w:tcW w:w="2279" w:type="dxa"/>
          </w:tcPr>
          <w:p w:rsidR="001C316E" w:rsidRPr="00D741FC" w:rsidRDefault="001C316E" w:rsidP="00B87C4C">
            <w:pPr>
              <w:autoSpaceDE w:val="0"/>
              <w:autoSpaceDN w:val="0"/>
              <w:adjustRightInd w:val="0"/>
              <w:rPr>
                <w:rFonts w:eastAsia="Calibri"/>
                <w:sz w:val="28"/>
                <w:szCs w:val="28"/>
              </w:rPr>
            </w:pPr>
          </w:p>
        </w:tc>
      </w:tr>
      <w:tr w:rsidR="001C316E" w:rsidRPr="00D741FC" w:rsidTr="00B64EF9">
        <w:tc>
          <w:tcPr>
            <w:tcW w:w="4987" w:type="dxa"/>
          </w:tcPr>
          <w:p w:rsidR="001C316E" w:rsidRPr="00D741FC" w:rsidRDefault="001C316E" w:rsidP="00B87C4C">
            <w:pPr>
              <w:autoSpaceDE w:val="0"/>
              <w:autoSpaceDN w:val="0"/>
              <w:adjustRightInd w:val="0"/>
              <w:jc w:val="both"/>
              <w:rPr>
                <w:rFonts w:eastAsia="Calibri"/>
                <w:sz w:val="28"/>
                <w:szCs w:val="28"/>
              </w:rPr>
            </w:pPr>
            <w:r>
              <w:rPr>
                <w:rFonts w:eastAsia="Calibri"/>
                <w:sz w:val="28"/>
                <w:szCs w:val="28"/>
              </w:rPr>
              <w:t>3.</w:t>
            </w:r>
            <w:r w:rsidRPr="00D741FC">
              <w:rPr>
                <w:rFonts w:eastAsia="Calibri"/>
                <w:sz w:val="28"/>
                <w:szCs w:val="28"/>
              </w:rPr>
              <w:t>Падение  спроса  на тяжелые  грузовики в 1990-е годы побудило ГАЗ перепрофилировать  производство  на выпуск 1,5 – тонной «Газели»</w:t>
            </w:r>
          </w:p>
        </w:tc>
        <w:tc>
          <w:tcPr>
            <w:tcW w:w="2305" w:type="dxa"/>
          </w:tcPr>
          <w:p w:rsidR="001C316E" w:rsidRPr="00D741FC" w:rsidRDefault="001C316E" w:rsidP="00B87C4C">
            <w:pPr>
              <w:autoSpaceDE w:val="0"/>
              <w:autoSpaceDN w:val="0"/>
              <w:adjustRightInd w:val="0"/>
              <w:rPr>
                <w:rFonts w:eastAsia="Calibri"/>
                <w:sz w:val="28"/>
                <w:szCs w:val="28"/>
              </w:rPr>
            </w:pPr>
          </w:p>
        </w:tc>
        <w:tc>
          <w:tcPr>
            <w:tcW w:w="2279" w:type="dxa"/>
          </w:tcPr>
          <w:p w:rsidR="001C316E" w:rsidRPr="00D741FC" w:rsidRDefault="001C316E" w:rsidP="00B87C4C">
            <w:pPr>
              <w:autoSpaceDE w:val="0"/>
              <w:autoSpaceDN w:val="0"/>
              <w:adjustRightInd w:val="0"/>
              <w:rPr>
                <w:rFonts w:eastAsia="Calibri"/>
                <w:sz w:val="28"/>
                <w:szCs w:val="28"/>
              </w:rPr>
            </w:pPr>
          </w:p>
        </w:tc>
      </w:tr>
      <w:tr w:rsidR="001C316E" w:rsidRPr="00D741FC" w:rsidTr="00B64EF9">
        <w:tc>
          <w:tcPr>
            <w:tcW w:w="4987" w:type="dxa"/>
          </w:tcPr>
          <w:p w:rsidR="001C316E" w:rsidRPr="00D741FC" w:rsidRDefault="001C316E" w:rsidP="00B87C4C">
            <w:pPr>
              <w:autoSpaceDE w:val="0"/>
              <w:autoSpaceDN w:val="0"/>
              <w:adjustRightInd w:val="0"/>
              <w:jc w:val="both"/>
              <w:rPr>
                <w:rFonts w:eastAsia="Calibri"/>
                <w:sz w:val="28"/>
                <w:szCs w:val="28"/>
              </w:rPr>
            </w:pPr>
            <w:r w:rsidRPr="00D741FC">
              <w:rPr>
                <w:rFonts w:eastAsia="Calibri"/>
                <w:sz w:val="28"/>
                <w:szCs w:val="28"/>
              </w:rPr>
              <w:t>4.Снижение  налоговых  ставок  призвано способствовать повышению деловой активности</w:t>
            </w:r>
          </w:p>
        </w:tc>
        <w:tc>
          <w:tcPr>
            <w:tcW w:w="2305" w:type="dxa"/>
          </w:tcPr>
          <w:p w:rsidR="001C316E" w:rsidRPr="00D741FC" w:rsidRDefault="001C316E" w:rsidP="00B87C4C">
            <w:pPr>
              <w:autoSpaceDE w:val="0"/>
              <w:autoSpaceDN w:val="0"/>
              <w:adjustRightInd w:val="0"/>
              <w:rPr>
                <w:rFonts w:eastAsia="Calibri"/>
                <w:sz w:val="28"/>
                <w:szCs w:val="28"/>
              </w:rPr>
            </w:pPr>
          </w:p>
        </w:tc>
        <w:tc>
          <w:tcPr>
            <w:tcW w:w="2279" w:type="dxa"/>
          </w:tcPr>
          <w:p w:rsidR="001C316E" w:rsidRPr="00D741FC" w:rsidRDefault="001C316E" w:rsidP="00B87C4C">
            <w:pPr>
              <w:autoSpaceDE w:val="0"/>
              <w:autoSpaceDN w:val="0"/>
              <w:adjustRightInd w:val="0"/>
              <w:rPr>
                <w:rFonts w:eastAsia="Calibri"/>
                <w:sz w:val="28"/>
                <w:szCs w:val="28"/>
              </w:rPr>
            </w:pPr>
          </w:p>
        </w:tc>
      </w:tr>
      <w:tr w:rsidR="001C316E" w:rsidRPr="00D741FC" w:rsidTr="00B64EF9">
        <w:tc>
          <w:tcPr>
            <w:tcW w:w="4987" w:type="dxa"/>
          </w:tcPr>
          <w:p w:rsidR="001C316E" w:rsidRPr="00D741FC" w:rsidRDefault="001C316E" w:rsidP="00B87C4C">
            <w:pPr>
              <w:autoSpaceDE w:val="0"/>
              <w:autoSpaceDN w:val="0"/>
              <w:adjustRightInd w:val="0"/>
              <w:rPr>
                <w:rFonts w:eastAsia="Calibri"/>
                <w:sz w:val="28"/>
                <w:szCs w:val="28"/>
              </w:rPr>
            </w:pPr>
            <w:r w:rsidRPr="00D741FC">
              <w:rPr>
                <w:rFonts w:eastAsia="Calibri"/>
                <w:sz w:val="28"/>
                <w:szCs w:val="28"/>
              </w:rPr>
              <w:t>5. Спрос на лекарства слабо реагирует на изменение доходов населения</w:t>
            </w:r>
          </w:p>
        </w:tc>
        <w:tc>
          <w:tcPr>
            <w:tcW w:w="2305" w:type="dxa"/>
          </w:tcPr>
          <w:p w:rsidR="001C316E" w:rsidRPr="00D741FC" w:rsidRDefault="001C316E" w:rsidP="00B87C4C">
            <w:pPr>
              <w:autoSpaceDE w:val="0"/>
              <w:autoSpaceDN w:val="0"/>
              <w:adjustRightInd w:val="0"/>
              <w:rPr>
                <w:rFonts w:eastAsia="Calibri"/>
                <w:sz w:val="28"/>
                <w:szCs w:val="28"/>
              </w:rPr>
            </w:pPr>
          </w:p>
        </w:tc>
        <w:tc>
          <w:tcPr>
            <w:tcW w:w="2279" w:type="dxa"/>
          </w:tcPr>
          <w:p w:rsidR="001C316E" w:rsidRPr="00D741FC" w:rsidRDefault="001C316E" w:rsidP="00B87C4C">
            <w:pPr>
              <w:autoSpaceDE w:val="0"/>
              <w:autoSpaceDN w:val="0"/>
              <w:adjustRightInd w:val="0"/>
              <w:rPr>
                <w:rFonts w:eastAsia="Calibri"/>
                <w:sz w:val="28"/>
                <w:szCs w:val="28"/>
              </w:rPr>
            </w:pPr>
          </w:p>
        </w:tc>
      </w:tr>
    </w:tbl>
    <w:p w:rsidR="00BE3359" w:rsidRDefault="00BE3359" w:rsidP="00BE3359">
      <w:pPr>
        <w:tabs>
          <w:tab w:val="left" w:pos="2801"/>
        </w:tabs>
        <w:autoSpaceDE w:val="0"/>
        <w:autoSpaceDN w:val="0"/>
        <w:adjustRightInd w:val="0"/>
        <w:jc w:val="both"/>
        <w:rPr>
          <w:rFonts w:eastAsia="Calibri"/>
          <w:b/>
          <w:bCs/>
          <w:i/>
          <w:iCs/>
          <w:sz w:val="28"/>
          <w:szCs w:val="28"/>
          <w:lang w:eastAsia="en-US"/>
        </w:rPr>
      </w:pPr>
    </w:p>
    <w:p w:rsidR="00BE3359" w:rsidRPr="00BE3359" w:rsidRDefault="001C316E" w:rsidP="00BE3359">
      <w:pPr>
        <w:autoSpaceDE w:val="0"/>
        <w:autoSpaceDN w:val="0"/>
        <w:adjustRightInd w:val="0"/>
        <w:jc w:val="both"/>
        <w:rPr>
          <w:rFonts w:eastAsia="Calibri"/>
          <w:sz w:val="28"/>
          <w:szCs w:val="28"/>
          <w:lang w:eastAsia="en-US"/>
        </w:rPr>
      </w:pPr>
      <w:r w:rsidRPr="00030FFA">
        <w:rPr>
          <w:rFonts w:eastAsia="Calibri"/>
          <w:b/>
          <w:bCs/>
          <w:i/>
          <w:iCs/>
          <w:sz w:val="28"/>
          <w:szCs w:val="28"/>
          <w:lang w:eastAsia="en-US"/>
        </w:rPr>
        <w:t xml:space="preserve">Задание 3. Заполните </w:t>
      </w:r>
      <w:proofErr w:type="spellStart"/>
      <w:proofErr w:type="gramStart"/>
      <w:r w:rsidRPr="00030FFA">
        <w:rPr>
          <w:rFonts w:eastAsia="Calibri"/>
          <w:b/>
          <w:bCs/>
          <w:i/>
          <w:iCs/>
          <w:sz w:val="28"/>
          <w:szCs w:val="28"/>
          <w:lang w:eastAsia="en-US"/>
        </w:rPr>
        <w:t>таблицу</w:t>
      </w:r>
      <w:r>
        <w:rPr>
          <w:rFonts w:eastAsia="Calibri"/>
          <w:b/>
          <w:bCs/>
          <w:i/>
          <w:iCs/>
          <w:sz w:val="28"/>
          <w:szCs w:val="28"/>
          <w:lang w:eastAsia="en-US"/>
        </w:rPr>
        <w:t>,</w:t>
      </w:r>
      <w:r w:rsidRPr="00030FFA">
        <w:rPr>
          <w:rFonts w:eastAsia="Calibri"/>
          <w:sz w:val="28"/>
          <w:szCs w:val="28"/>
          <w:lang w:eastAsia="en-US"/>
        </w:rPr>
        <w:t>указав</w:t>
      </w:r>
      <w:proofErr w:type="spellEnd"/>
      <w:proofErr w:type="gramEnd"/>
      <w:r w:rsidRPr="00030FFA">
        <w:rPr>
          <w:rFonts w:eastAsia="Calibri"/>
          <w:sz w:val="28"/>
          <w:szCs w:val="28"/>
          <w:lang w:eastAsia="en-US"/>
        </w:rPr>
        <w:t xml:space="preserve"> знаком</w:t>
      </w:r>
      <w:r>
        <w:rPr>
          <w:rFonts w:ascii="TimesNewRomanPSMT" w:eastAsia="Calibri" w:hAnsi="TimesNewRomanPSMT"/>
          <w:sz w:val="28"/>
          <w:szCs w:val="28"/>
          <w:lang w:eastAsia="en-US"/>
        </w:rPr>
        <w:t xml:space="preserve"> «+»</w:t>
      </w:r>
      <w:r w:rsidRPr="00030FFA">
        <w:rPr>
          <w:rFonts w:eastAsia="Calibri"/>
          <w:sz w:val="28"/>
          <w:szCs w:val="28"/>
          <w:lang w:eastAsia="en-US"/>
        </w:rPr>
        <w:t>, какие</w:t>
      </w:r>
      <w:r>
        <w:rPr>
          <w:rFonts w:eastAsia="Calibri"/>
          <w:sz w:val="28"/>
          <w:szCs w:val="28"/>
          <w:lang w:eastAsia="en-US"/>
        </w:rPr>
        <w:t xml:space="preserve"> у</w:t>
      </w:r>
      <w:r w:rsidRPr="00030FFA">
        <w:rPr>
          <w:rFonts w:eastAsia="Calibri"/>
          <w:sz w:val="28"/>
          <w:szCs w:val="28"/>
          <w:lang w:eastAsia="en-US"/>
        </w:rPr>
        <w:t>тверждения носят позитивный, а какие нормативный характер.</w:t>
      </w:r>
    </w:p>
    <w:p w:rsidR="00BE3359" w:rsidRPr="00366F8F" w:rsidRDefault="00BE3359" w:rsidP="001C316E">
      <w:pPr>
        <w:autoSpaceDE w:val="0"/>
        <w:autoSpaceDN w:val="0"/>
        <w:adjustRightInd w:val="0"/>
        <w:rPr>
          <w:rFonts w:eastAsia="Calibri"/>
          <w:sz w:val="16"/>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2"/>
        <w:gridCol w:w="5680"/>
        <w:gridCol w:w="1840"/>
        <w:gridCol w:w="1659"/>
      </w:tblGrid>
      <w:tr w:rsidR="001C316E" w:rsidRPr="00366BBB" w:rsidTr="00B87C4C">
        <w:tc>
          <w:tcPr>
            <w:tcW w:w="6072" w:type="dxa"/>
            <w:gridSpan w:val="2"/>
            <w:vMerge w:val="restart"/>
          </w:tcPr>
          <w:p w:rsidR="001C316E" w:rsidRPr="00366BBB" w:rsidRDefault="001C316E" w:rsidP="00B87C4C">
            <w:pPr>
              <w:autoSpaceDE w:val="0"/>
              <w:autoSpaceDN w:val="0"/>
              <w:adjustRightInd w:val="0"/>
              <w:jc w:val="center"/>
              <w:rPr>
                <w:rFonts w:eastAsia="Calibri"/>
                <w:sz w:val="28"/>
                <w:szCs w:val="28"/>
                <w:lang w:eastAsia="en-US"/>
              </w:rPr>
            </w:pPr>
            <w:r w:rsidRPr="00366BBB">
              <w:rPr>
                <w:rFonts w:eastAsia="Calibri"/>
                <w:sz w:val="28"/>
                <w:szCs w:val="28"/>
                <w:lang w:eastAsia="en-US"/>
              </w:rPr>
              <w:t>Утверждение</w:t>
            </w:r>
          </w:p>
        </w:tc>
        <w:tc>
          <w:tcPr>
            <w:tcW w:w="3499" w:type="dxa"/>
            <w:gridSpan w:val="2"/>
          </w:tcPr>
          <w:p w:rsidR="001C316E" w:rsidRPr="00366BBB" w:rsidRDefault="001C316E" w:rsidP="00B87C4C">
            <w:pPr>
              <w:autoSpaceDE w:val="0"/>
              <w:autoSpaceDN w:val="0"/>
              <w:adjustRightInd w:val="0"/>
              <w:jc w:val="center"/>
              <w:rPr>
                <w:rFonts w:eastAsia="Calibri"/>
                <w:sz w:val="28"/>
                <w:szCs w:val="28"/>
                <w:lang w:eastAsia="en-US"/>
              </w:rPr>
            </w:pPr>
            <w:r w:rsidRPr="00366BBB">
              <w:rPr>
                <w:rFonts w:eastAsia="Calibri"/>
                <w:sz w:val="28"/>
                <w:szCs w:val="28"/>
                <w:lang w:eastAsia="en-US"/>
              </w:rPr>
              <w:t>Характер утверждения</w:t>
            </w:r>
          </w:p>
        </w:tc>
      </w:tr>
      <w:tr w:rsidR="001C316E" w:rsidRPr="00366BBB" w:rsidTr="00B87C4C">
        <w:tc>
          <w:tcPr>
            <w:tcW w:w="6072" w:type="dxa"/>
            <w:gridSpan w:val="2"/>
            <w:vMerge/>
          </w:tcPr>
          <w:p w:rsidR="001C316E" w:rsidRPr="00366BBB" w:rsidRDefault="001C316E" w:rsidP="00B87C4C">
            <w:pPr>
              <w:autoSpaceDE w:val="0"/>
              <w:autoSpaceDN w:val="0"/>
              <w:adjustRightInd w:val="0"/>
              <w:rPr>
                <w:rFonts w:eastAsia="Calibri"/>
                <w:sz w:val="28"/>
                <w:szCs w:val="28"/>
                <w:lang w:eastAsia="en-US"/>
              </w:rPr>
            </w:pPr>
          </w:p>
        </w:tc>
        <w:tc>
          <w:tcPr>
            <w:tcW w:w="1840" w:type="dxa"/>
          </w:tcPr>
          <w:p w:rsidR="001C316E" w:rsidRPr="00366BBB" w:rsidRDefault="001C316E" w:rsidP="00B87C4C">
            <w:pPr>
              <w:autoSpaceDE w:val="0"/>
              <w:autoSpaceDN w:val="0"/>
              <w:adjustRightInd w:val="0"/>
              <w:jc w:val="center"/>
              <w:rPr>
                <w:rFonts w:eastAsia="Calibri"/>
                <w:sz w:val="28"/>
                <w:szCs w:val="28"/>
                <w:lang w:eastAsia="en-US"/>
              </w:rPr>
            </w:pPr>
            <w:r w:rsidRPr="00366BBB">
              <w:rPr>
                <w:rFonts w:eastAsia="Calibri"/>
                <w:sz w:val="28"/>
                <w:szCs w:val="28"/>
                <w:lang w:eastAsia="en-US"/>
              </w:rPr>
              <w:t>нормативный</w:t>
            </w:r>
          </w:p>
        </w:tc>
        <w:tc>
          <w:tcPr>
            <w:tcW w:w="1659" w:type="dxa"/>
          </w:tcPr>
          <w:p w:rsidR="001C316E" w:rsidRPr="00366BBB" w:rsidRDefault="001C316E" w:rsidP="00B87C4C">
            <w:pPr>
              <w:autoSpaceDE w:val="0"/>
              <w:autoSpaceDN w:val="0"/>
              <w:adjustRightInd w:val="0"/>
              <w:jc w:val="center"/>
              <w:rPr>
                <w:rFonts w:eastAsia="Calibri"/>
                <w:sz w:val="28"/>
                <w:szCs w:val="28"/>
                <w:lang w:eastAsia="en-US"/>
              </w:rPr>
            </w:pPr>
            <w:r w:rsidRPr="00366BBB">
              <w:rPr>
                <w:rFonts w:eastAsia="Calibri"/>
                <w:sz w:val="28"/>
                <w:szCs w:val="28"/>
                <w:lang w:eastAsia="en-US"/>
              </w:rPr>
              <w:t>позитивный</w:t>
            </w:r>
          </w:p>
        </w:tc>
      </w:tr>
      <w:tr w:rsidR="001C316E" w:rsidRPr="00366BBB" w:rsidTr="00B87C4C">
        <w:tc>
          <w:tcPr>
            <w:tcW w:w="392" w:type="dxa"/>
          </w:tcPr>
          <w:p w:rsidR="001C316E" w:rsidRPr="00366BBB" w:rsidRDefault="001C316E" w:rsidP="00A94002">
            <w:pPr>
              <w:pStyle w:val="af5"/>
              <w:numPr>
                <w:ilvl w:val="0"/>
                <w:numId w:val="97"/>
              </w:numPr>
              <w:autoSpaceDE w:val="0"/>
              <w:autoSpaceDN w:val="0"/>
              <w:adjustRightInd w:val="0"/>
              <w:ind w:left="0" w:firstLine="0"/>
              <w:rPr>
                <w:rFonts w:eastAsia="Calibri"/>
                <w:sz w:val="28"/>
                <w:szCs w:val="28"/>
                <w:lang w:eastAsia="en-US"/>
              </w:rPr>
            </w:pPr>
          </w:p>
        </w:tc>
        <w:tc>
          <w:tcPr>
            <w:tcW w:w="5680" w:type="dxa"/>
          </w:tcPr>
          <w:p w:rsidR="001C316E" w:rsidRPr="00366BBB" w:rsidRDefault="001C316E" w:rsidP="00B87C4C">
            <w:pPr>
              <w:autoSpaceDE w:val="0"/>
              <w:autoSpaceDN w:val="0"/>
              <w:adjustRightInd w:val="0"/>
              <w:rPr>
                <w:rFonts w:eastAsia="Calibri"/>
                <w:sz w:val="28"/>
                <w:szCs w:val="28"/>
                <w:lang w:eastAsia="en-US"/>
              </w:rPr>
            </w:pPr>
            <w:r w:rsidRPr="00366BBB">
              <w:rPr>
                <w:rFonts w:eastAsia="Calibri"/>
                <w:sz w:val="28"/>
                <w:szCs w:val="28"/>
                <w:lang w:eastAsia="en-US"/>
              </w:rPr>
              <w:t>Инфляция  всегда  и  везде  является  денежным  феноменом</w:t>
            </w:r>
          </w:p>
        </w:tc>
        <w:tc>
          <w:tcPr>
            <w:tcW w:w="1840" w:type="dxa"/>
          </w:tcPr>
          <w:p w:rsidR="001C316E" w:rsidRPr="00366BBB" w:rsidRDefault="001C316E" w:rsidP="00B87C4C">
            <w:pPr>
              <w:autoSpaceDE w:val="0"/>
              <w:autoSpaceDN w:val="0"/>
              <w:adjustRightInd w:val="0"/>
              <w:rPr>
                <w:rFonts w:eastAsia="Calibri"/>
                <w:sz w:val="28"/>
                <w:szCs w:val="28"/>
                <w:lang w:eastAsia="en-US"/>
              </w:rPr>
            </w:pPr>
          </w:p>
        </w:tc>
        <w:tc>
          <w:tcPr>
            <w:tcW w:w="1659" w:type="dxa"/>
          </w:tcPr>
          <w:p w:rsidR="001C316E" w:rsidRPr="00366BBB" w:rsidRDefault="001C316E" w:rsidP="00B87C4C">
            <w:pPr>
              <w:autoSpaceDE w:val="0"/>
              <w:autoSpaceDN w:val="0"/>
              <w:adjustRightInd w:val="0"/>
              <w:rPr>
                <w:rFonts w:eastAsia="Calibri"/>
                <w:sz w:val="28"/>
                <w:szCs w:val="28"/>
                <w:lang w:eastAsia="en-US"/>
              </w:rPr>
            </w:pPr>
          </w:p>
        </w:tc>
      </w:tr>
      <w:tr w:rsidR="001C316E" w:rsidRPr="00366BBB" w:rsidTr="00B87C4C">
        <w:tc>
          <w:tcPr>
            <w:tcW w:w="392" w:type="dxa"/>
          </w:tcPr>
          <w:p w:rsidR="001C316E" w:rsidRPr="00366BBB" w:rsidRDefault="001C316E" w:rsidP="00A94002">
            <w:pPr>
              <w:pStyle w:val="af5"/>
              <w:numPr>
                <w:ilvl w:val="0"/>
                <w:numId w:val="97"/>
              </w:numPr>
              <w:autoSpaceDE w:val="0"/>
              <w:autoSpaceDN w:val="0"/>
              <w:adjustRightInd w:val="0"/>
              <w:ind w:left="0" w:firstLine="0"/>
              <w:rPr>
                <w:rFonts w:eastAsia="Calibri"/>
                <w:sz w:val="28"/>
                <w:szCs w:val="28"/>
                <w:lang w:eastAsia="en-US"/>
              </w:rPr>
            </w:pPr>
          </w:p>
        </w:tc>
        <w:tc>
          <w:tcPr>
            <w:tcW w:w="5680" w:type="dxa"/>
          </w:tcPr>
          <w:p w:rsidR="001C316E" w:rsidRPr="00366BBB" w:rsidRDefault="001C316E" w:rsidP="00B87C4C">
            <w:pPr>
              <w:autoSpaceDE w:val="0"/>
              <w:autoSpaceDN w:val="0"/>
              <w:adjustRightInd w:val="0"/>
              <w:jc w:val="both"/>
              <w:rPr>
                <w:rFonts w:eastAsia="Calibri"/>
                <w:sz w:val="28"/>
                <w:szCs w:val="28"/>
                <w:lang w:eastAsia="en-US"/>
              </w:rPr>
            </w:pPr>
            <w:r w:rsidRPr="00366BBB">
              <w:rPr>
                <w:rFonts w:eastAsia="Calibri"/>
                <w:sz w:val="28"/>
                <w:szCs w:val="28"/>
                <w:lang w:eastAsia="en-US"/>
              </w:rPr>
              <w:t xml:space="preserve">Рост  цены  на  данный  товар  ведет  при  прочих равных условиях к уменьшению величины спроса на него </w:t>
            </w:r>
          </w:p>
        </w:tc>
        <w:tc>
          <w:tcPr>
            <w:tcW w:w="1840" w:type="dxa"/>
          </w:tcPr>
          <w:p w:rsidR="001C316E" w:rsidRPr="00366BBB" w:rsidRDefault="001C316E" w:rsidP="00B87C4C">
            <w:pPr>
              <w:autoSpaceDE w:val="0"/>
              <w:autoSpaceDN w:val="0"/>
              <w:adjustRightInd w:val="0"/>
              <w:rPr>
                <w:rFonts w:eastAsia="Calibri"/>
                <w:sz w:val="28"/>
                <w:szCs w:val="28"/>
                <w:lang w:eastAsia="en-US"/>
              </w:rPr>
            </w:pPr>
          </w:p>
        </w:tc>
        <w:tc>
          <w:tcPr>
            <w:tcW w:w="1659" w:type="dxa"/>
          </w:tcPr>
          <w:p w:rsidR="001C316E" w:rsidRPr="00366BBB" w:rsidRDefault="001C316E" w:rsidP="00B87C4C">
            <w:pPr>
              <w:autoSpaceDE w:val="0"/>
              <w:autoSpaceDN w:val="0"/>
              <w:adjustRightInd w:val="0"/>
              <w:rPr>
                <w:rFonts w:eastAsia="Calibri"/>
                <w:sz w:val="28"/>
                <w:szCs w:val="28"/>
                <w:lang w:eastAsia="en-US"/>
              </w:rPr>
            </w:pPr>
          </w:p>
        </w:tc>
      </w:tr>
      <w:tr w:rsidR="001C316E" w:rsidRPr="00366BBB" w:rsidTr="00B87C4C">
        <w:tc>
          <w:tcPr>
            <w:tcW w:w="392" w:type="dxa"/>
          </w:tcPr>
          <w:p w:rsidR="001C316E" w:rsidRPr="00366BBB" w:rsidRDefault="001C316E" w:rsidP="00A94002">
            <w:pPr>
              <w:pStyle w:val="af5"/>
              <w:numPr>
                <w:ilvl w:val="0"/>
                <w:numId w:val="97"/>
              </w:numPr>
              <w:autoSpaceDE w:val="0"/>
              <w:autoSpaceDN w:val="0"/>
              <w:adjustRightInd w:val="0"/>
              <w:ind w:left="0" w:firstLine="0"/>
              <w:rPr>
                <w:rFonts w:eastAsia="Calibri"/>
                <w:sz w:val="28"/>
                <w:szCs w:val="28"/>
                <w:lang w:eastAsia="en-US"/>
              </w:rPr>
            </w:pPr>
          </w:p>
        </w:tc>
        <w:tc>
          <w:tcPr>
            <w:tcW w:w="5680" w:type="dxa"/>
          </w:tcPr>
          <w:p w:rsidR="001C316E" w:rsidRPr="00366BBB" w:rsidRDefault="001C316E" w:rsidP="00B87C4C">
            <w:pPr>
              <w:autoSpaceDE w:val="0"/>
              <w:autoSpaceDN w:val="0"/>
              <w:adjustRightInd w:val="0"/>
              <w:jc w:val="both"/>
              <w:rPr>
                <w:rFonts w:eastAsia="Calibri"/>
                <w:sz w:val="28"/>
                <w:szCs w:val="28"/>
                <w:lang w:eastAsia="en-US"/>
              </w:rPr>
            </w:pPr>
            <w:r w:rsidRPr="00366BBB">
              <w:rPr>
                <w:rFonts w:eastAsia="Calibri"/>
                <w:sz w:val="28"/>
                <w:szCs w:val="28"/>
                <w:lang w:eastAsia="en-US"/>
              </w:rPr>
              <w:t>Пенсии,  которые  получают  по  старости  и  инвалидности, очень низки и  не обеспечивают  людям прожиточного минимума</w:t>
            </w:r>
          </w:p>
        </w:tc>
        <w:tc>
          <w:tcPr>
            <w:tcW w:w="1840" w:type="dxa"/>
          </w:tcPr>
          <w:p w:rsidR="001C316E" w:rsidRPr="00366BBB" w:rsidRDefault="001C316E" w:rsidP="00B87C4C">
            <w:pPr>
              <w:autoSpaceDE w:val="0"/>
              <w:autoSpaceDN w:val="0"/>
              <w:adjustRightInd w:val="0"/>
              <w:rPr>
                <w:rFonts w:eastAsia="Calibri"/>
                <w:sz w:val="28"/>
                <w:szCs w:val="28"/>
                <w:lang w:eastAsia="en-US"/>
              </w:rPr>
            </w:pPr>
          </w:p>
        </w:tc>
        <w:tc>
          <w:tcPr>
            <w:tcW w:w="1659" w:type="dxa"/>
          </w:tcPr>
          <w:p w:rsidR="001C316E" w:rsidRPr="00366BBB" w:rsidRDefault="001C316E" w:rsidP="00B87C4C">
            <w:pPr>
              <w:autoSpaceDE w:val="0"/>
              <w:autoSpaceDN w:val="0"/>
              <w:adjustRightInd w:val="0"/>
              <w:rPr>
                <w:rFonts w:eastAsia="Calibri"/>
                <w:sz w:val="28"/>
                <w:szCs w:val="28"/>
                <w:lang w:eastAsia="en-US"/>
              </w:rPr>
            </w:pPr>
          </w:p>
        </w:tc>
      </w:tr>
      <w:tr w:rsidR="001C316E" w:rsidRPr="00366BBB" w:rsidTr="00B87C4C">
        <w:tc>
          <w:tcPr>
            <w:tcW w:w="392" w:type="dxa"/>
          </w:tcPr>
          <w:p w:rsidR="001C316E" w:rsidRPr="00366BBB" w:rsidRDefault="001C316E" w:rsidP="00A94002">
            <w:pPr>
              <w:pStyle w:val="af5"/>
              <w:numPr>
                <w:ilvl w:val="0"/>
                <w:numId w:val="97"/>
              </w:numPr>
              <w:autoSpaceDE w:val="0"/>
              <w:autoSpaceDN w:val="0"/>
              <w:adjustRightInd w:val="0"/>
              <w:ind w:left="0" w:firstLine="0"/>
              <w:rPr>
                <w:rFonts w:eastAsia="Calibri"/>
                <w:sz w:val="28"/>
                <w:szCs w:val="28"/>
                <w:lang w:eastAsia="en-US"/>
              </w:rPr>
            </w:pPr>
          </w:p>
        </w:tc>
        <w:tc>
          <w:tcPr>
            <w:tcW w:w="5680" w:type="dxa"/>
          </w:tcPr>
          <w:p w:rsidR="001C316E" w:rsidRPr="00366BBB" w:rsidRDefault="001C316E" w:rsidP="00B87C4C">
            <w:pPr>
              <w:autoSpaceDE w:val="0"/>
              <w:autoSpaceDN w:val="0"/>
              <w:adjustRightInd w:val="0"/>
              <w:jc w:val="both"/>
              <w:rPr>
                <w:rFonts w:eastAsia="Calibri"/>
                <w:sz w:val="28"/>
                <w:szCs w:val="28"/>
                <w:lang w:eastAsia="en-US"/>
              </w:rPr>
            </w:pPr>
            <w:r w:rsidRPr="00366BBB">
              <w:rPr>
                <w:rFonts w:eastAsia="Calibri"/>
                <w:sz w:val="28"/>
                <w:szCs w:val="28"/>
                <w:lang w:eastAsia="en-US"/>
              </w:rPr>
              <w:t>Плату за обучение в университете следует снизить,  чтобы  больше  студентов  могло  получить образование</w:t>
            </w:r>
          </w:p>
        </w:tc>
        <w:tc>
          <w:tcPr>
            <w:tcW w:w="1840" w:type="dxa"/>
          </w:tcPr>
          <w:p w:rsidR="001C316E" w:rsidRPr="00366BBB" w:rsidRDefault="001C316E" w:rsidP="00B87C4C">
            <w:pPr>
              <w:autoSpaceDE w:val="0"/>
              <w:autoSpaceDN w:val="0"/>
              <w:adjustRightInd w:val="0"/>
              <w:rPr>
                <w:rFonts w:eastAsia="Calibri"/>
                <w:sz w:val="28"/>
                <w:szCs w:val="28"/>
                <w:lang w:eastAsia="en-US"/>
              </w:rPr>
            </w:pPr>
          </w:p>
        </w:tc>
        <w:tc>
          <w:tcPr>
            <w:tcW w:w="1659" w:type="dxa"/>
          </w:tcPr>
          <w:p w:rsidR="001C316E" w:rsidRPr="00366BBB" w:rsidRDefault="001C316E" w:rsidP="00B87C4C">
            <w:pPr>
              <w:autoSpaceDE w:val="0"/>
              <w:autoSpaceDN w:val="0"/>
              <w:adjustRightInd w:val="0"/>
              <w:rPr>
                <w:rFonts w:eastAsia="Calibri"/>
                <w:sz w:val="28"/>
                <w:szCs w:val="28"/>
                <w:lang w:eastAsia="en-US"/>
              </w:rPr>
            </w:pPr>
          </w:p>
        </w:tc>
      </w:tr>
      <w:tr w:rsidR="001C316E" w:rsidRPr="00366BBB" w:rsidTr="00B87C4C">
        <w:tc>
          <w:tcPr>
            <w:tcW w:w="392" w:type="dxa"/>
          </w:tcPr>
          <w:p w:rsidR="001C316E" w:rsidRPr="00366BBB" w:rsidRDefault="001C316E" w:rsidP="00A94002">
            <w:pPr>
              <w:pStyle w:val="af5"/>
              <w:numPr>
                <w:ilvl w:val="0"/>
                <w:numId w:val="97"/>
              </w:numPr>
              <w:autoSpaceDE w:val="0"/>
              <w:autoSpaceDN w:val="0"/>
              <w:adjustRightInd w:val="0"/>
              <w:ind w:left="0" w:firstLine="0"/>
              <w:rPr>
                <w:rFonts w:eastAsia="Calibri"/>
                <w:sz w:val="28"/>
                <w:szCs w:val="28"/>
                <w:lang w:eastAsia="en-US"/>
              </w:rPr>
            </w:pPr>
          </w:p>
        </w:tc>
        <w:tc>
          <w:tcPr>
            <w:tcW w:w="5680" w:type="dxa"/>
          </w:tcPr>
          <w:p w:rsidR="001C316E" w:rsidRPr="00366BBB" w:rsidRDefault="001C316E" w:rsidP="00B87C4C">
            <w:pPr>
              <w:autoSpaceDE w:val="0"/>
              <w:autoSpaceDN w:val="0"/>
              <w:adjustRightInd w:val="0"/>
              <w:jc w:val="both"/>
              <w:rPr>
                <w:rFonts w:eastAsia="Calibri"/>
                <w:sz w:val="28"/>
                <w:szCs w:val="28"/>
                <w:lang w:eastAsia="en-US"/>
              </w:rPr>
            </w:pPr>
            <w:r w:rsidRPr="00366BBB">
              <w:rPr>
                <w:rFonts w:eastAsia="Calibri"/>
                <w:sz w:val="28"/>
                <w:szCs w:val="28"/>
                <w:lang w:eastAsia="en-US"/>
              </w:rPr>
              <w:t>Увеличение безработицы на 1 % влечет за собой отставание ВВП на 2,5 %</w:t>
            </w:r>
          </w:p>
        </w:tc>
        <w:tc>
          <w:tcPr>
            <w:tcW w:w="1840" w:type="dxa"/>
          </w:tcPr>
          <w:p w:rsidR="001C316E" w:rsidRPr="00366BBB" w:rsidRDefault="001C316E" w:rsidP="00B87C4C">
            <w:pPr>
              <w:autoSpaceDE w:val="0"/>
              <w:autoSpaceDN w:val="0"/>
              <w:adjustRightInd w:val="0"/>
              <w:rPr>
                <w:rFonts w:eastAsia="Calibri"/>
                <w:sz w:val="28"/>
                <w:szCs w:val="28"/>
                <w:lang w:eastAsia="en-US"/>
              </w:rPr>
            </w:pPr>
          </w:p>
        </w:tc>
        <w:tc>
          <w:tcPr>
            <w:tcW w:w="1659" w:type="dxa"/>
          </w:tcPr>
          <w:p w:rsidR="001C316E" w:rsidRPr="00366BBB" w:rsidRDefault="001C316E" w:rsidP="00B87C4C">
            <w:pPr>
              <w:autoSpaceDE w:val="0"/>
              <w:autoSpaceDN w:val="0"/>
              <w:adjustRightInd w:val="0"/>
              <w:rPr>
                <w:rFonts w:eastAsia="Calibri"/>
                <w:sz w:val="28"/>
                <w:szCs w:val="28"/>
                <w:lang w:eastAsia="en-US"/>
              </w:rPr>
            </w:pPr>
          </w:p>
        </w:tc>
      </w:tr>
      <w:tr w:rsidR="001C316E" w:rsidRPr="00366BBB" w:rsidTr="00B87C4C">
        <w:tc>
          <w:tcPr>
            <w:tcW w:w="392" w:type="dxa"/>
          </w:tcPr>
          <w:p w:rsidR="001C316E" w:rsidRPr="00366BBB" w:rsidRDefault="001C316E" w:rsidP="00A94002">
            <w:pPr>
              <w:pStyle w:val="af5"/>
              <w:numPr>
                <w:ilvl w:val="0"/>
                <w:numId w:val="97"/>
              </w:numPr>
              <w:autoSpaceDE w:val="0"/>
              <w:autoSpaceDN w:val="0"/>
              <w:adjustRightInd w:val="0"/>
              <w:ind w:left="0" w:firstLine="0"/>
              <w:rPr>
                <w:rFonts w:eastAsia="Calibri"/>
                <w:sz w:val="28"/>
                <w:szCs w:val="28"/>
                <w:lang w:eastAsia="en-US"/>
              </w:rPr>
            </w:pPr>
          </w:p>
        </w:tc>
        <w:tc>
          <w:tcPr>
            <w:tcW w:w="5680" w:type="dxa"/>
          </w:tcPr>
          <w:p w:rsidR="001C316E" w:rsidRPr="00366BBB" w:rsidRDefault="001C316E" w:rsidP="00B87C4C">
            <w:pPr>
              <w:autoSpaceDE w:val="0"/>
              <w:autoSpaceDN w:val="0"/>
              <w:adjustRightInd w:val="0"/>
              <w:jc w:val="both"/>
              <w:rPr>
                <w:rFonts w:eastAsia="Calibri"/>
                <w:sz w:val="28"/>
                <w:szCs w:val="28"/>
                <w:lang w:eastAsia="en-US"/>
              </w:rPr>
            </w:pPr>
            <w:r w:rsidRPr="00366BBB">
              <w:rPr>
                <w:rFonts w:eastAsia="Calibri"/>
                <w:sz w:val="28"/>
                <w:szCs w:val="28"/>
                <w:lang w:eastAsia="en-US"/>
              </w:rPr>
              <w:t xml:space="preserve">Правительство не должно вмешиваться  в действие  рыночного  механизма,  т.к.  </w:t>
            </w:r>
            <w:proofErr w:type="gramStart"/>
            <w:r w:rsidRPr="00366BBB">
              <w:rPr>
                <w:rFonts w:eastAsia="Calibri"/>
                <w:sz w:val="28"/>
                <w:szCs w:val="28"/>
                <w:lang w:eastAsia="en-US"/>
              </w:rPr>
              <w:t>это  нарушает</w:t>
            </w:r>
            <w:proofErr w:type="gramEnd"/>
            <w:r w:rsidRPr="00366BBB">
              <w:rPr>
                <w:rFonts w:eastAsia="Calibri"/>
                <w:sz w:val="28"/>
                <w:szCs w:val="28"/>
                <w:lang w:eastAsia="en-US"/>
              </w:rPr>
              <w:t xml:space="preserve"> </w:t>
            </w:r>
            <w:proofErr w:type="spellStart"/>
            <w:r w:rsidRPr="00366BBB">
              <w:rPr>
                <w:rFonts w:eastAsia="Calibri"/>
                <w:sz w:val="28"/>
                <w:szCs w:val="28"/>
                <w:lang w:eastAsia="en-US"/>
              </w:rPr>
              <w:t>естественный.ход</w:t>
            </w:r>
            <w:proofErr w:type="spellEnd"/>
            <w:r w:rsidRPr="00366BBB">
              <w:rPr>
                <w:rFonts w:eastAsia="Calibri"/>
                <w:sz w:val="28"/>
                <w:szCs w:val="28"/>
                <w:lang w:eastAsia="en-US"/>
              </w:rPr>
              <w:t xml:space="preserve"> событий</w:t>
            </w:r>
          </w:p>
        </w:tc>
        <w:tc>
          <w:tcPr>
            <w:tcW w:w="1840" w:type="dxa"/>
          </w:tcPr>
          <w:p w:rsidR="001C316E" w:rsidRPr="00366BBB" w:rsidRDefault="001C316E" w:rsidP="00B87C4C">
            <w:pPr>
              <w:autoSpaceDE w:val="0"/>
              <w:autoSpaceDN w:val="0"/>
              <w:adjustRightInd w:val="0"/>
              <w:rPr>
                <w:rFonts w:eastAsia="Calibri"/>
                <w:sz w:val="28"/>
                <w:szCs w:val="28"/>
                <w:lang w:eastAsia="en-US"/>
              </w:rPr>
            </w:pPr>
          </w:p>
        </w:tc>
        <w:tc>
          <w:tcPr>
            <w:tcW w:w="1659" w:type="dxa"/>
          </w:tcPr>
          <w:p w:rsidR="001C316E" w:rsidRPr="00366BBB" w:rsidRDefault="001C316E" w:rsidP="00B87C4C">
            <w:pPr>
              <w:autoSpaceDE w:val="0"/>
              <w:autoSpaceDN w:val="0"/>
              <w:adjustRightInd w:val="0"/>
              <w:rPr>
                <w:rFonts w:eastAsia="Calibri"/>
                <w:sz w:val="28"/>
                <w:szCs w:val="28"/>
                <w:lang w:eastAsia="en-US"/>
              </w:rPr>
            </w:pPr>
          </w:p>
        </w:tc>
      </w:tr>
      <w:tr w:rsidR="001C316E" w:rsidRPr="00366BBB" w:rsidTr="00B87C4C">
        <w:tc>
          <w:tcPr>
            <w:tcW w:w="392" w:type="dxa"/>
          </w:tcPr>
          <w:p w:rsidR="001C316E" w:rsidRPr="00366BBB" w:rsidRDefault="001C316E" w:rsidP="00A94002">
            <w:pPr>
              <w:pStyle w:val="af5"/>
              <w:numPr>
                <w:ilvl w:val="0"/>
                <w:numId w:val="97"/>
              </w:numPr>
              <w:autoSpaceDE w:val="0"/>
              <w:autoSpaceDN w:val="0"/>
              <w:adjustRightInd w:val="0"/>
              <w:ind w:left="0" w:firstLine="0"/>
              <w:rPr>
                <w:rFonts w:eastAsia="Calibri"/>
                <w:sz w:val="28"/>
                <w:szCs w:val="28"/>
                <w:lang w:eastAsia="en-US"/>
              </w:rPr>
            </w:pPr>
          </w:p>
        </w:tc>
        <w:tc>
          <w:tcPr>
            <w:tcW w:w="5680" w:type="dxa"/>
          </w:tcPr>
          <w:p w:rsidR="001C316E" w:rsidRPr="00366BBB" w:rsidRDefault="001C316E" w:rsidP="00B87C4C">
            <w:pPr>
              <w:autoSpaceDE w:val="0"/>
              <w:autoSpaceDN w:val="0"/>
              <w:adjustRightInd w:val="0"/>
              <w:jc w:val="both"/>
              <w:rPr>
                <w:rFonts w:eastAsia="Calibri"/>
                <w:sz w:val="28"/>
                <w:szCs w:val="28"/>
                <w:lang w:eastAsia="en-US"/>
              </w:rPr>
            </w:pPr>
            <w:r w:rsidRPr="00366BBB">
              <w:rPr>
                <w:rFonts w:eastAsia="Calibri"/>
                <w:sz w:val="28"/>
                <w:szCs w:val="28"/>
                <w:lang w:eastAsia="en-US"/>
              </w:rPr>
              <w:t>Необходимо разработать комплекс мер по снижению темпов инфляции</w:t>
            </w:r>
          </w:p>
        </w:tc>
        <w:tc>
          <w:tcPr>
            <w:tcW w:w="1840" w:type="dxa"/>
          </w:tcPr>
          <w:p w:rsidR="001C316E" w:rsidRPr="00366BBB" w:rsidRDefault="001C316E" w:rsidP="00B87C4C">
            <w:pPr>
              <w:autoSpaceDE w:val="0"/>
              <w:autoSpaceDN w:val="0"/>
              <w:adjustRightInd w:val="0"/>
              <w:rPr>
                <w:rFonts w:eastAsia="Calibri"/>
                <w:sz w:val="28"/>
                <w:szCs w:val="28"/>
                <w:lang w:eastAsia="en-US"/>
              </w:rPr>
            </w:pPr>
          </w:p>
        </w:tc>
        <w:tc>
          <w:tcPr>
            <w:tcW w:w="1659" w:type="dxa"/>
          </w:tcPr>
          <w:p w:rsidR="001C316E" w:rsidRPr="00366BBB" w:rsidRDefault="001C316E" w:rsidP="00B87C4C">
            <w:pPr>
              <w:autoSpaceDE w:val="0"/>
              <w:autoSpaceDN w:val="0"/>
              <w:adjustRightInd w:val="0"/>
              <w:rPr>
                <w:rFonts w:eastAsia="Calibri"/>
                <w:sz w:val="28"/>
                <w:szCs w:val="28"/>
                <w:lang w:eastAsia="en-US"/>
              </w:rPr>
            </w:pPr>
          </w:p>
        </w:tc>
      </w:tr>
      <w:tr w:rsidR="001C316E" w:rsidRPr="00366BBB" w:rsidTr="00B87C4C">
        <w:tc>
          <w:tcPr>
            <w:tcW w:w="392" w:type="dxa"/>
          </w:tcPr>
          <w:p w:rsidR="001C316E" w:rsidRPr="00366BBB" w:rsidRDefault="001C316E" w:rsidP="00A94002">
            <w:pPr>
              <w:pStyle w:val="af5"/>
              <w:numPr>
                <w:ilvl w:val="0"/>
                <w:numId w:val="97"/>
              </w:numPr>
              <w:autoSpaceDE w:val="0"/>
              <w:autoSpaceDN w:val="0"/>
              <w:adjustRightInd w:val="0"/>
              <w:ind w:left="0" w:firstLine="0"/>
              <w:rPr>
                <w:rFonts w:eastAsia="Calibri"/>
                <w:sz w:val="28"/>
                <w:szCs w:val="28"/>
                <w:lang w:eastAsia="en-US"/>
              </w:rPr>
            </w:pPr>
          </w:p>
        </w:tc>
        <w:tc>
          <w:tcPr>
            <w:tcW w:w="5680" w:type="dxa"/>
          </w:tcPr>
          <w:p w:rsidR="001C316E" w:rsidRPr="00366BBB" w:rsidRDefault="001C316E" w:rsidP="00B87C4C">
            <w:pPr>
              <w:autoSpaceDE w:val="0"/>
              <w:autoSpaceDN w:val="0"/>
              <w:adjustRightInd w:val="0"/>
              <w:jc w:val="both"/>
              <w:rPr>
                <w:rFonts w:eastAsia="Calibri"/>
                <w:sz w:val="28"/>
                <w:szCs w:val="28"/>
                <w:lang w:eastAsia="en-US"/>
              </w:rPr>
            </w:pPr>
            <w:r w:rsidRPr="00366BBB">
              <w:rPr>
                <w:rFonts w:eastAsia="Calibri"/>
                <w:sz w:val="28"/>
                <w:szCs w:val="28"/>
                <w:lang w:eastAsia="en-US"/>
              </w:rPr>
              <w:t>За  последнее  время  в  экономике  России  наблюдается замедление инфляции</w:t>
            </w:r>
          </w:p>
        </w:tc>
        <w:tc>
          <w:tcPr>
            <w:tcW w:w="1840" w:type="dxa"/>
          </w:tcPr>
          <w:p w:rsidR="001C316E" w:rsidRPr="00366BBB" w:rsidRDefault="001C316E" w:rsidP="00B87C4C">
            <w:pPr>
              <w:autoSpaceDE w:val="0"/>
              <w:autoSpaceDN w:val="0"/>
              <w:adjustRightInd w:val="0"/>
              <w:rPr>
                <w:rFonts w:eastAsia="Calibri"/>
                <w:sz w:val="28"/>
                <w:szCs w:val="28"/>
                <w:lang w:eastAsia="en-US"/>
              </w:rPr>
            </w:pPr>
          </w:p>
        </w:tc>
        <w:tc>
          <w:tcPr>
            <w:tcW w:w="1659" w:type="dxa"/>
          </w:tcPr>
          <w:p w:rsidR="001C316E" w:rsidRPr="00366BBB" w:rsidRDefault="001C316E" w:rsidP="00B87C4C">
            <w:pPr>
              <w:autoSpaceDE w:val="0"/>
              <w:autoSpaceDN w:val="0"/>
              <w:adjustRightInd w:val="0"/>
              <w:rPr>
                <w:rFonts w:eastAsia="Calibri"/>
                <w:sz w:val="28"/>
                <w:szCs w:val="28"/>
                <w:lang w:eastAsia="en-US"/>
              </w:rPr>
            </w:pPr>
          </w:p>
        </w:tc>
      </w:tr>
      <w:tr w:rsidR="001C316E" w:rsidRPr="00366BBB" w:rsidTr="00B87C4C">
        <w:tc>
          <w:tcPr>
            <w:tcW w:w="392" w:type="dxa"/>
          </w:tcPr>
          <w:p w:rsidR="001C316E" w:rsidRPr="00366BBB" w:rsidRDefault="001C316E" w:rsidP="00A94002">
            <w:pPr>
              <w:pStyle w:val="af5"/>
              <w:numPr>
                <w:ilvl w:val="0"/>
                <w:numId w:val="97"/>
              </w:numPr>
              <w:autoSpaceDE w:val="0"/>
              <w:autoSpaceDN w:val="0"/>
              <w:adjustRightInd w:val="0"/>
              <w:ind w:left="0" w:firstLine="0"/>
              <w:rPr>
                <w:rFonts w:eastAsia="Calibri"/>
                <w:sz w:val="28"/>
                <w:szCs w:val="28"/>
                <w:lang w:eastAsia="en-US"/>
              </w:rPr>
            </w:pPr>
          </w:p>
        </w:tc>
        <w:tc>
          <w:tcPr>
            <w:tcW w:w="5680" w:type="dxa"/>
          </w:tcPr>
          <w:p w:rsidR="001C316E" w:rsidRPr="00366BBB" w:rsidRDefault="001C316E" w:rsidP="00B87C4C">
            <w:pPr>
              <w:autoSpaceDE w:val="0"/>
              <w:autoSpaceDN w:val="0"/>
              <w:adjustRightInd w:val="0"/>
              <w:jc w:val="both"/>
              <w:rPr>
                <w:rFonts w:eastAsia="Calibri"/>
                <w:sz w:val="28"/>
                <w:szCs w:val="28"/>
                <w:lang w:eastAsia="en-US"/>
              </w:rPr>
            </w:pPr>
            <w:r w:rsidRPr="00366BBB">
              <w:rPr>
                <w:rFonts w:eastAsia="Calibri"/>
                <w:sz w:val="28"/>
                <w:szCs w:val="28"/>
                <w:lang w:eastAsia="en-US"/>
              </w:rPr>
              <w:t>Благо, спрос на которое растет при росте цен и падает  при  их  снижении,  называется  малоценным или низкокачественным товаром</w:t>
            </w:r>
          </w:p>
        </w:tc>
        <w:tc>
          <w:tcPr>
            <w:tcW w:w="1840" w:type="dxa"/>
          </w:tcPr>
          <w:p w:rsidR="001C316E" w:rsidRPr="00366BBB" w:rsidRDefault="001C316E" w:rsidP="00B87C4C">
            <w:pPr>
              <w:autoSpaceDE w:val="0"/>
              <w:autoSpaceDN w:val="0"/>
              <w:adjustRightInd w:val="0"/>
              <w:rPr>
                <w:rFonts w:eastAsia="Calibri"/>
                <w:sz w:val="28"/>
                <w:szCs w:val="28"/>
                <w:lang w:eastAsia="en-US"/>
              </w:rPr>
            </w:pPr>
          </w:p>
        </w:tc>
        <w:tc>
          <w:tcPr>
            <w:tcW w:w="1659" w:type="dxa"/>
          </w:tcPr>
          <w:p w:rsidR="001C316E" w:rsidRPr="00366BBB" w:rsidRDefault="001C316E" w:rsidP="00B87C4C">
            <w:pPr>
              <w:autoSpaceDE w:val="0"/>
              <w:autoSpaceDN w:val="0"/>
              <w:adjustRightInd w:val="0"/>
              <w:rPr>
                <w:rFonts w:eastAsia="Calibri"/>
                <w:sz w:val="28"/>
                <w:szCs w:val="28"/>
                <w:lang w:eastAsia="en-US"/>
              </w:rPr>
            </w:pPr>
          </w:p>
        </w:tc>
      </w:tr>
      <w:tr w:rsidR="001C316E" w:rsidRPr="00366BBB" w:rsidTr="00B87C4C">
        <w:tc>
          <w:tcPr>
            <w:tcW w:w="392" w:type="dxa"/>
          </w:tcPr>
          <w:p w:rsidR="001C316E" w:rsidRPr="00366BBB" w:rsidRDefault="001C316E" w:rsidP="00A94002">
            <w:pPr>
              <w:pStyle w:val="af5"/>
              <w:numPr>
                <w:ilvl w:val="0"/>
                <w:numId w:val="97"/>
              </w:numPr>
              <w:autoSpaceDE w:val="0"/>
              <w:autoSpaceDN w:val="0"/>
              <w:adjustRightInd w:val="0"/>
              <w:ind w:left="0" w:firstLine="0"/>
              <w:rPr>
                <w:rFonts w:eastAsia="Calibri"/>
                <w:sz w:val="28"/>
                <w:szCs w:val="28"/>
                <w:lang w:eastAsia="en-US"/>
              </w:rPr>
            </w:pPr>
          </w:p>
        </w:tc>
        <w:tc>
          <w:tcPr>
            <w:tcW w:w="5680" w:type="dxa"/>
          </w:tcPr>
          <w:p w:rsidR="001C316E" w:rsidRPr="00366BBB" w:rsidRDefault="001C316E" w:rsidP="00B87C4C">
            <w:pPr>
              <w:autoSpaceDE w:val="0"/>
              <w:autoSpaceDN w:val="0"/>
              <w:adjustRightInd w:val="0"/>
              <w:jc w:val="both"/>
              <w:rPr>
                <w:rFonts w:eastAsia="Calibri"/>
                <w:sz w:val="28"/>
                <w:szCs w:val="28"/>
                <w:lang w:eastAsia="en-US"/>
              </w:rPr>
            </w:pPr>
            <w:r w:rsidRPr="00366BBB">
              <w:rPr>
                <w:rFonts w:eastAsia="Calibri"/>
                <w:sz w:val="28"/>
                <w:szCs w:val="28"/>
                <w:lang w:eastAsia="en-US"/>
              </w:rPr>
              <w:t>Ниже официальной черты бедности, согласно данным  Госкомстата  в  2007  г.  проживало  13,4%  населения России</w:t>
            </w:r>
          </w:p>
        </w:tc>
        <w:tc>
          <w:tcPr>
            <w:tcW w:w="1840" w:type="dxa"/>
          </w:tcPr>
          <w:p w:rsidR="001C316E" w:rsidRPr="00366BBB" w:rsidRDefault="001C316E" w:rsidP="00B87C4C">
            <w:pPr>
              <w:autoSpaceDE w:val="0"/>
              <w:autoSpaceDN w:val="0"/>
              <w:adjustRightInd w:val="0"/>
              <w:rPr>
                <w:rFonts w:eastAsia="Calibri"/>
                <w:sz w:val="28"/>
                <w:szCs w:val="28"/>
                <w:lang w:eastAsia="en-US"/>
              </w:rPr>
            </w:pPr>
          </w:p>
        </w:tc>
        <w:tc>
          <w:tcPr>
            <w:tcW w:w="1659" w:type="dxa"/>
          </w:tcPr>
          <w:p w:rsidR="001C316E" w:rsidRPr="00366BBB" w:rsidRDefault="001C316E" w:rsidP="00B87C4C">
            <w:pPr>
              <w:autoSpaceDE w:val="0"/>
              <w:autoSpaceDN w:val="0"/>
              <w:adjustRightInd w:val="0"/>
              <w:rPr>
                <w:rFonts w:eastAsia="Calibri"/>
                <w:sz w:val="28"/>
                <w:szCs w:val="28"/>
                <w:lang w:eastAsia="en-US"/>
              </w:rPr>
            </w:pPr>
          </w:p>
        </w:tc>
      </w:tr>
      <w:tr w:rsidR="001C316E" w:rsidRPr="00366BBB" w:rsidTr="00B87C4C">
        <w:tc>
          <w:tcPr>
            <w:tcW w:w="392" w:type="dxa"/>
          </w:tcPr>
          <w:p w:rsidR="001C316E" w:rsidRPr="00366BBB" w:rsidRDefault="001C316E" w:rsidP="00A94002">
            <w:pPr>
              <w:pStyle w:val="af5"/>
              <w:numPr>
                <w:ilvl w:val="0"/>
                <w:numId w:val="97"/>
              </w:numPr>
              <w:autoSpaceDE w:val="0"/>
              <w:autoSpaceDN w:val="0"/>
              <w:adjustRightInd w:val="0"/>
              <w:ind w:left="0" w:firstLine="0"/>
              <w:rPr>
                <w:rFonts w:eastAsia="Calibri"/>
                <w:sz w:val="28"/>
                <w:szCs w:val="28"/>
                <w:lang w:eastAsia="en-US"/>
              </w:rPr>
            </w:pPr>
          </w:p>
        </w:tc>
        <w:tc>
          <w:tcPr>
            <w:tcW w:w="5680" w:type="dxa"/>
          </w:tcPr>
          <w:p w:rsidR="001C316E" w:rsidRPr="00366BBB" w:rsidRDefault="001C316E" w:rsidP="00B87C4C">
            <w:pPr>
              <w:autoSpaceDE w:val="0"/>
              <w:autoSpaceDN w:val="0"/>
              <w:adjustRightInd w:val="0"/>
              <w:jc w:val="both"/>
              <w:rPr>
                <w:b/>
                <w:bCs/>
                <w:sz w:val="28"/>
                <w:szCs w:val="28"/>
              </w:rPr>
            </w:pPr>
            <w:r w:rsidRPr="00366BBB">
              <w:rPr>
                <w:rFonts w:eastAsia="Calibri"/>
                <w:sz w:val="28"/>
                <w:szCs w:val="28"/>
                <w:lang w:eastAsia="en-US"/>
              </w:rPr>
              <w:t>Необходимо повысить роль налоговой системы  в  устранении резкой  дифференциации  в уровнях дохода различных социальных групп.</w:t>
            </w:r>
          </w:p>
        </w:tc>
        <w:tc>
          <w:tcPr>
            <w:tcW w:w="1840" w:type="dxa"/>
          </w:tcPr>
          <w:p w:rsidR="001C316E" w:rsidRPr="00366BBB" w:rsidRDefault="001C316E" w:rsidP="00B87C4C">
            <w:pPr>
              <w:autoSpaceDE w:val="0"/>
              <w:autoSpaceDN w:val="0"/>
              <w:adjustRightInd w:val="0"/>
              <w:rPr>
                <w:rFonts w:eastAsia="Calibri"/>
                <w:sz w:val="28"/>
                <w:szCs w:val="28"/>
                <w:lang w:eastAsia="en-US"/>
              </w:rPr>
            </w:pPr>
          </w:p>
        </w:tc>
        <w:tc>
          <w:tcPr>
            <w:tcW w:w="1659" w:type="dxa"/>
          </w:tcPr>
          <w:p w:rsidR="001C316E" w:rsidRPr="00366BBB" w:rsidRDefault="001C316E" w:rsidP="00B87C4C">
            <w:pPr>
              <w:autoSpaceDE w:val="0"/>
              <w:autoSpaceDN w:val="0"/>
              <w:adjustRightInd w:val="0"/>
              <w:rPr>
                <w:rFonts w:eastAsia="Calibri"/>
                <w:sz w:val="28"/>
                <w:szCs w:val="28"/>
                <w:lang w:eastAsia="en-US"/>
              </w:rPr>
            </w:pPr>
          </w:p>
        </w:tc>
      </w:tr>
    </w:tbl>
    <w:p w:rsidR="001C316E" w:rsidRPr="00722D4B" w:rsidRDefault="001C316E" w:rsidP="001C316E">
      <w:pPr>
        <w:autoSpaceDE w:val="0"/>
        <w:autoSpaceDN w:val="0"/>
        <w:adjustRightInd w:val="0"/>
        <w:rPr>
          <w:rFonts w:eastAsia="Calibri"/>
          <w:sz w:val="18"/>
          <w:szCs w:val="28"/>
          <w:lang w:eastAsia="en-US"/>
        </w:rPr>
      </w:pPr>
    </w:p>
    <w:p w:rsidR="001C316E" w:rsidRPr="00D741FC" w:rsidRDefault="001C316E" w:rsidP="001C316E">
      <w:pPr>
        <w:tabs>
          <w:tab w:val="left" w:pos="180"/>
        </w:tabs>
        <w:jc w:val="both"/>
        <w:rPr>
          <w:b/>
          <w:sz w:val="28"/>
          <w:szCs w:val="28"/>
        </w:rPr>
        <w:sectPr w:rsidR="001C316E" w:rsidRPr="00D741FC" w:rsidSect="00B87C4C">
          <w:footerReference w:type="even" r:id="rId8"/>
          <w:footerReference w:type="default" r:id="rId9"/>
          <w:type w:val="continuous"/>
          <w:pgSz w:w="11906" w:h="16838"/>
          <w:pgMar w:top="899" w:right="850" w:bottom="1079" w:left="1701" w:header="708" w:footer="708" w:gutter="0"/>
          <w:cols w:space="708"/>
          <w:titlePg/>
          <w:docGrid w:linePitch="360"/>
        </w:sectPr>
      </w:pPr>
    </w:p>
    <w:p w:rsidR="000D6125" w:rsidRDefault="000D6125" w:rsidP="001C316E">
      <w:pPr>
        <w:jc w:val="both"/>
        <w:rPr>
          <w:b/>
          <w:sz w:val="28"/>
        </w:rPr>
      </w:pPr>
    </w:p>
    <w:p w:rsidR="002C1B9B" w:rsidRPr="002C1B9B" w:rsidRDefault="00454892" w:rsidP="002C1B9B">
      <w:pPr>
        <w:pStyle w:val="11"/>
        <w:tabs>
          <w:tab w:val="num" w:pos="0"/>
          <w:tab w:val="left" w:pos="284"/>
        </w:tabs>
        <w:jc w:val="both"/>
        <w:rPr>
          <w:b/>
          <w:i/>
          <w:sz w:val="28"/>
          <w:szCs w:val="28"/>
          <w:lang w:val="kk-KZ"/>
        </w:rPr>
      </w:pPr>
      <w:r w:rsidRPr="00454892">
        <w:rPr>
          <w:b/>
          <w:sz w:val="28"/>
        </w:rPr>
        <w:t xml:space="preserve">Тема №2 </w:t>
      </w:r>
      <w:r w:rsidRPr="00454892">
        <w:rPr>
          <w:b/>
          <w:sz w:val="28"/>
          <w:szCs w:val="28"/>
        </w:rPr>
        <w:t>Смешанная экономика – объективная форма функционирования современного общественного производства.</w:t>
      </w:r>
      <w:r w:rsidR="002C1B9B">
        <w:rPr>
          <w:b/>
          <w:sz w:val="28"/>
          <w:szCs w:val="28"/>
        </w:rPr>
        <w:t xml:space="preserve"> </w:t>
      </w:r>
      <w:r w:rsidR="002C1B9B">
        <w:rPr>
          <w:b/>
          <w:i/>
          <w:sz w:val="28"/>
          <w:szCs w:val="28"/>
        </w:rPr>
        <w:t>(Подготовка и написание письменной работы:</w:t>
      </w:r>
      <w:r w:rsidR="002C1B9B">
        <w:rPr>
          <w:sz w:val="28"/>
          <w:szCs w:val="28"/>
        </w:rPr>
        <w:t xml:space="preserve"> Аналитический обзор. Проведение сравнительного анализа сфер материального и нематериального производства в различных странах: Германии, Франции, Китае, России, Японии, Южной Корее, Швеции, США, Турции, ОАЭ и т.д.)</w:t>
      </w:r>
    </w:p>
    <w:p w:rsidR="001C316E" w:rsidRDefault="001C316E" w:rsidP="001C316E">
      <w:pPr>
        <w:widowControl w:val="0"/>
        <w:shd w:val="clear" w:color="auto" w:fill="FFFFFF"/>
        <w:tabs>
          <w:tab w:val="left" w:pos="571"/>
        </w:tabs>
        <w:autoSpaceDE w:val="0"/>
        <w:autoSpaceDN w:val="0"/>
        <w:adjustRightInd w:val="0"/>
        <w:rPr>
          <w:b/>
          <w:i/>
          <w:sz w:val="28"/>
          <w:szCs w:val="28"/>
        </w:rPr>
      </w:pPr>
    </w:p>
    <w:p w:rsidR="001C316E" w:rsidRPr="00D741FC" w:rsidRDefault="001C316E" w:rsidP="001C316E">
      <w:pPr>
        <w:widowControl w:val="0"/>
        <w:shd w:val="clear" w:color="auto" w:fill="FFFFFF"/>
        <w:tabs>
          <w:tab w:val="left" w:pos="571"/>
        </w:tabs>
        <w:autoSpaceDE w:val="0"/>
        <w:autoSpaceDN w:val="0"/>
        <w:adjustRightInd w:val="0"/>
        <w:rPr>
          <w:b/>
          <w:i/>
          <w:sz w:val="28"/>
          <w:szCs w:val="28"/>
        </w:rPr>
      </w:pPr>
      <w:r w:rsidRPr="00D741FC">
        <w:rPr>
          <w:b/>
          <w:i/>
          <w:sz w:val="28"/>
          <w:szCs w:val="28"/>
        </w:rPr>
        <w:t>Задание на СРСП</w:t>
      </w:r>
    </w:p>
    <w:p w:rsidR="001C316E" w:rsidRPr="00D741FC" w:rsidRDefault="001C316E" w:rsidP="001C316E">
      <w:pPr>
        <w:widowControl w:val="0"/>
        <w:shd w:val="clear" w:color="auto" w:fill="FFFFFF"/>
        <w:tabs>
          <w:tab w:val="left" w:pos="571"/>
        </w:tabs>
        <w:autoSpaceDE w:val="0"/>
        <w:autoSpaceDN w:val="0"/>
        <w:adjustRightInd w:val="0"/>
        <w:rPr>
          <w:b/>
          <w:i/>
          <w:sz w:val="28"/>
          <w:szCs w:val="28"/>
        </w:rPr>
      </w:pPr>
    </w:p>
    <w:p w:rsidR="001C316E" w:rsidRPr="00D741FC" w:rsidRDefault="001C316E" w:rsidP="00A451DB">
      <w:pPr>
        <w:autoSpaceDE w:val="0"/>
        <w:autoSpaceDN w:val="0"/>
        <w:adjustRightInd w:val="0"/>
        <w:rPr>
          <w:rFonts w:eastAsia="Calibri"/>
          <w:sz w:val="28"/>
          <w:szCs w:val="28"/>
          <w:lang w:eastAsia="en-US"/>
        </w:rPr>
      </w:pPr>
      <w:r>
        <w:rPr>
          <w:rFonts w:eastAsia="Calibri"/>
          <w:b/>
          <w:bCs/>
          <w:i/>
          <w:iCs/>
          <w:sz w:val="28"/>
          <w:szCs w:val="28"/>
          <w:lang w:eastAsia="en-US"/>
        </w:rPr>
        <w:t xml:space="preserve">Задание 1. </w:t>
      </w:r>
      <w:r w:rsidR="00A451DB">
        <w:rPr>
          <w:rFonts w:eastAsia="Calibri"/>
          <w:b/>
          <w:bCs/>
          <w:i/>
          <w:iCs/>
          <w:sz w:val="28"/>
          <w:szCs w:val="28"/>
          <w:lang w:eastAsia="en-US"/>
        </w:rPr>
        <w:t>Составить классификатор стран с переходной экономикой.</w:t>
      </w:r>
    </w:p>
    <w:p w:rsidR="001C316E" w:rsidRPr="00D741FC" w:rsidRDefault="001C316E" w:rsidP="001C316E">
      <w:pPr>
        <w:autoSpaceDE w:val="0"/>
        <w:autoSpaceDN w:val="0"/>
        <w:adjustRightInd w:val="0"/>
        <w:rPr>
          <w:rFonts w:eastAsia="Calibri"/>
          <w:b/>
          <w:bCs/>
          <w:i/>
          <w:iCs/>
          <w:sz w:val="28"/>
          <w:szCs w:val="28"/>
          <w:lang w:eastAsia="en-US"/>
        </w:rPr>
      </w:pPr>
      <w:r w:rsidRPr="00D741FC">
        <w:rPr>
          <w:rFonts w:eastAsia="Calibri"/>
          <w:b/>
          <w:bCs/>
          <w:i/>
          <w:iCs/>
          <w:sz w:val="28"/>
          <w:szCs w:val="28"/>
          <w:lang w:eastAsia="en-US"/>
        </w:rPr>
        <w:t>Задание 2. Заполните таблицу</w:t>
      </w:r>
    </w:p>
    <w:p w:rsidR="001C316E" w:rsidRPr="00D741FC" w:rsidRDefault="001C316E" w:rsidP="001C316E">
      <w:pPr>
        <w:autoSpaceDE w:val="0"/>
        <w:autoSpaceDN w:val="0"/>
        <w:adjustRightInd w:val="0"/>
        <w:jc w:val="both"/>
        <w:rPr>
          <w:rFonts w:eastAsia="Calibri"/>
          <w:sz w:val="28"/>
          <w:szCs w:val="28"/>
          <w:lang w:eastAsia="en-US"/>
        </w:rPr>
      </w:pPr>
      <w:r w:rsidRPr="00D741FC">
        <w:rPr>
          <w:rFonts w:eastAsia="Calibri"/>
          <w:b/>
          <w:bCs/>
          <w:i/>
          <w:iCs/>
          <w:sz w:val="28"/>
          <w:szCs w:val="28"/>
          <w:lang w:eastAsia="en-US"/>
        </w:rPr>
        <w:t xml:space="preserve">В колонке № 3 дайте классификацию </w:t>
      </w:r>
      <w:r w:rsidRPr="00D741FC">
        <w:rPr>
          <w:rFonts w:eastAsia="Calibri"/>
          <w:sz w:val="28"/>
          <w:szCs w:val="28"/>
          <w:lang w:eastAsia="en-US"/>
        </w:rPr>
        <w:t xml:space="preserve">следующих ресурсов компании  </w:t>
      </w:r>
      <w:proofErr w:type="spellStart"/>
      <w:r w:rsidRPr="00D741FC">
        <w:rPr>
          <w:rFonts w:eastAsia="Calibri"/>
          <w:i/>
          <w:iCs/>
          <w:sz w:val="28"/>
          <w:szCs w:val="28"/>
          <w:lang w:eastAsia="en-US"/>
        </w:rPr>
        <w:t>Microsoft</w:t>
      </w:r>
      <w:proofErr w:type="spellEnd"/>
      <w:r w:rsidRPr="00D741FC">
        <w:rPr>
          <w:rFonts w:eastAsia="Calibri"/>
          <w:sz w:val="28"/>
          <w:szCs w:val="28"/>
          <w:lang w:eastAsia="en-US"/>
        </w:rPr>
        <w:t xml:space="preserve">:  программисты,  пишущие  программы;  Билл Гейтс; мощности для производства </w:t>
      </w:r>
      <w:r w:rsidRPr="00D741FC">
        <w:rPr>
          <w:rFonts w:eastAsia="Calibri"/>
          <w:i/>
          <w:iCs/>
          <w:sz w:val="28"/>
          <w:szCs w:val="28"/>
          <w:lang w:eastAsia="en-US"/>
        </w:rPr>
        <w:t xml:space="preserve">CD-ROM; </w:t>
      </w:r>
      <w:r w:rsidRPr="00D741FC">
        <w:rPr>
          <w:rFonts w:eastAsia="Calibri"/>
          <w:sz w:val="28"/>
          <w:szCs w:val="28"/>
          <w:lang w:eastAsia="en-US"/>
        </w:rPr>
        <w:t xml:space="preserve">место, где располагаются  здания </w:t>
      </w:r>
      <w:proofErr w:type="spellStart"/>
      <w:r w:rsidRPr="00D741FC">
        <w:rPr>
          <w:rFonts w:eastAsia="Calibri"/>
          <w:i/>
          <w:iCs/>
          <w:sz w:val="28"/>
          <w:szCs w:val="28"/>
          <w:lang w:eastAsia="en-US"/>
        </w:rPr>
        <w:t>Microsoft</w:t>
      </w:r>
      <w:proofErr w:type="spellEnd"/>
      <w:r w:rsidRPr="00D741FC">
        <w:rPr>
          <w:rFonts w:eastAsia="Calibri"/>
          <w:sz w:val="28"/>
          <w:szCs w:val="28"/>
          <w:lang w:eastAsia="en-US"/>
        </w:rPr>
        <w:t xml:space="preserve">;  команды  строителей,  действующие  на территории  </w:t>
      </w:r>
      <w:proofErr w:type="spellStart"/>
      <w:r w:rsidRPr="00D741FC">
        <w:rPr>
          <w:rFonts w:eastAsia="Calibri"/>
          <w:i/>
          <w:iCs/>
          <w:sz w:val="28"/>
          <w:szCs w:val="28"/>
          <w:lang w:eastAsia="en-US"/>
        </w:rPr>
        <w:t>Microsoft</w:t>
      </w:r>
      <w:proofErr w:type="spellEnd"/>
      <w:r w:rsidRPr="00D741FC">
        <w:rPr>
          <w:rFonts w:eastAsia="Calibri"/>
          <w:i/>
          <w:iCs/>
          <w:sz w:val="28"/>
          <w:szCs w:val="28"/>
          <w:lang w:eastAsia="en-US"/>
        </w:rPr>
        <w:t xml:space="preserve">; </w:t>
      </w:r>
      <w:r w:rsidRPr="00D741FC">
        <w:rPr>
          <w:rFonts w:eastAsia="Calibri"/>
          <w:sz w:val="28"/>
          <w:szCs w:val="28"/>
          <w:lang w:eastAsia="en-US"/>
        </w:rPr>
        <w:t xml:space="preserve">реактивный  самолет,  принадлежащий </w:t>
      </w:r>
      <w:proofErr w:type="spellStart"/>
      <w:r w:rsidRPr="00D741FC">
        <w:rPr>
          <w:rFonts w:eastAsia="Calibri"/>
          <w:i/>
          <w:iCs/>
          <w:sz w:val="28"/>
          <w:szCs w:val="28"/>
          <w:lang w:eastAsia="en-US"/>
        </w:rPr>
        <w:t>Microsoft</w:t>
      </w:r>
      <w:proofErr w:type="spellEnd"/>
      <w:r w:rsidRPr="00D741FC">
        <w:rPr>
          <w:rFonts w:eastAsia="Calibri"/>
          <w:sz w:val="28"/>
          <w:szCs w:val="28"/>
          <w:lang w:eastAsia="en-US"/>
        </w:rPr>
        <w:t>.</w:t>
      </w:r>
    </w:p>
    <w:p w:rsidR="001C316E" w:rsidRPr="00D741FC" w:rsidRDefault="001C316E" w:rsidP="001C316E">
      <w:pPr>
        <w:autoSpaceDE w:val="0"/>
        <w:autoSpaceDN w:val="0"/>
        <w:adjustRightInd w:val="0"/>
        <w:rPr>
          <w:rFonts w:eastAsia="Calibri"/>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5"/>
        <w:gridCol w:w="2268"/>
        <w:gridCol w:w="2183"/>
        <w:gridCol w:w="2225"/>
      </w:tblGrid>
      <w:tr w:rsidR="001C316E" w:rsidRPr="00D741FC" w:rsidTr="00B87C4C">
        <w:tc>
          <w:tcPr>
            <w:tcW w:w="2895" w:type="dxa"/>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Категории факторов производства</w:t>
            </w:r>
          </w:p>
        </w:tc>
        <w:tc>
          <w:tcPr>
            <w:tcW w:w="2268" w:type="dxa"/>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Определение</w:t>
            </w:r>
          </w:p>
        </w:tc>
        <w:tc>
          <w:tcPr>
            <w:tcW w:w="2183" w:type="dxa"/>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Примеры</w:t>
            </w:r>
          </w:p>
        </w:tc>
        <w:tc>
          <w:tcPr>
            <w:tcW w:w="2225" w:type="dxa"/>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Факторные</w:t>
            </w:r>
          </w:p>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доходы</w:t>
            </w:r>
          </w:p>
        </w:tc>
      </w:tr>
      <w:tr w:rsidR="001C316E" w:rsidRPr="00D741FC" w:rsidTr="00B87C4C">
        <w:tc>
          <w:tcPr>
            <w:tcW w:w="2895" w:type="dxa"/>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 xml:space="preserve">Земля </w:t>
            </w:r>
          </w:p>
        </w:tc>
        <w:tc>
          <w:tcPr>
            <w:tcW w:w="226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2183"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2225" w:type="dxa"/>
          </w:tcPr>
          <w:p w:rsidR="001C316E" w:rsidRPr="00D741FC" w:rsidRDefault="001C316E" w:rsidP="00B87C4C">
            <w:pPr>
              <w:autoSpaceDE w:val="0"/>
              <w:autoSpaceDN w:val="0"/>
              <w:adjustRightInd w:val="0"/>
              <w:jc w:val="center"/>
              <w:outlineLvl w:val="0"/>
              <w:rPr>
                <w:rFonts w:eastAsia="Calibri"/>
                <w:sz w:val="28"/>
                <w:szCs w:val="28"/>
                <w:lang w:eastAsia="en-US"/>
              </w:rPr>
            </w:pPr>
          </w:p>
        </w:tc>
      </w:tr>
      <w:tr w:rsidR="001C316E" w:rsidRPr="00D741FC" w:rsidTr="00B87C4C">
        <w:tc>
          <w:tcPr>
            <w:tcW w:w="2895" w:type="dxa"/>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 xml:space="preserve">Капитал </w:t>
            </w:r>
          </w:p>
        </w:tc>
        <w:tc>
          <w:tcPr>
            <w:tcW w:w="226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2183"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2225" w:type="dxa"/>
          </w:tcPr>
          <w:p w:rsidR="001C316E" w:rsidRPr="00D741FC" w:rsidRDefault="001C316E" w:rsidP="00B87C4C">
            <w:pPr>
              <w:autoSpaceDE w:val="0"/>
              <w:autoSpaceDN w:val="0"/>
              <w:adjustRightInd w:val="0"/>
              <w:jc w:val="center"/>
              <w:outlineLvl w:val="0"/>
              <w:rPr>
                <w:rFonts w:eastAsia="Calibri"/>
                <w:sz w:val="28"/>
                <w:szCs w:val="28"/>
                <w:lang w:eastAsia="en-US"/>
              </w:rPr>
            </w:pPr>
          </w:p>
        </w:tc>
      </w:tr>
      <w:tr w:rsidR="001C316E" w:rsidRPr="00D741FC" w:rsidTr="00B87C4C">
        <w:tc>
          <w:tcPr>
            <w:tcW w:w="2895" w:type="dxa"/>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 xml:space="preserve">Труд </w:t>
            </w:r>
          </w:p>
        </w:tc>
        <w:tc>
          <w:tcPr>
            <w:tcW w:w="226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2183"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2225" w:type="dxa"/>
          </w:tcPr>
          <w:p w:rsidR="001C316E" w:rsidRPr="00D741FC" w:rsidRDefault="001C316E" w:rsidP="00B87C4C">
            <w:pPr>
              <w:autoSpaceDE w:val="0"/>
              <w:autoSpaceDN w:val="0"/>
              <w:adjustRightInd w:val="0"/>
              <w:jc w:val="center"/>
              <w:outlineLvl w:val="0"/>
              <w:rPr>
                <w:rFonts w:eastAsia="Calibri"/>
                <w:sz w:val="28"/>
                <w:szCs w:val="28"/>
                <w:lang w:eastAsia="en-US"/>
              </w:rPr>
            </w:pPr>
          </w:p>
        </w:tc>
      </w:tr>
      <w:tr w:rsidR="001C316E" w:rsidRPr="00D741FC" w:rsidTr="00B87C4C">
        <w:tc>
          <w:tcPr>
            <w:tcW w:w="2895" w:type="dxa"/>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 xml:space="preserve">Предпринимательская </w:t>
            </w:r>
          </w:p>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способность</w:t>
            </w:r>
          </w:p>
        </w:tc>
        <w:tc>
          <w:tcPr>
            <w:tcW w:w="226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2183"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2225" w:type="dxa"/>
          </w:tcPr>
          <w:p w:rsidR="001C316E" w:rsidRPr="00D741FC" w:rsidRDefault="001C316E" w:rsidP="00B87C4C">
            <w:pPr>
              <w:autoSpaceDE w:val="0"/>
              <w:autoSpaceDN w:val="0"/>
              <w:adjustRightInd w:val="0"/>
              <w:jc w:val="center"/>
              <w:outlineLvl w:val="0"/>
              <w:rPr>
                <w:rFonts w:eastAsia="Calibri"/>
                <w:sz w:val="28"/>
                <w:szCs w:val="28"/>
                <w:lang w:eastAsia="en-US"/>
              </w:rPr>
            </w:pPr>
          </w:p>
        </w:tc>
      </w:tr>
    </w:tbl>
    <w:p w:rsidR="001C316E" w:rsidRPr="00D741FC" w:rsidRDefault="001C316E" w:rsidP="001C316E">
      <w:pPr>
        <w:autoSpaceDE w:val="0"/>
        <w:autoSpaceDN w:val="0"/>
        <w:adjustRightInd w:val="0"/>
        <w:rPr>
          <w:rFonts w:eastAsia="Calibri"/>
          <w:sz w:val="28"/>
          <w:szCs w:val="28"/>
          <w:lang w:eastAsia="en-US"/>
        </w:rPr>
      </w:pPr>
    </w:p>
    <w:p w:rsidR="001C316E" w:rsidRPr="00D741FC" w:rsidRDefault="001C316E" w:rsidP="001C316E">
      <w:pPr>
        <w:rPr>
          <w:i/>
          <w:iCs/>
          <w:sz w:val="28"/>
          <w:szCs w:val="28"/>
        </w:rPr>
        <w:sectPr w:rsidR="001C316E" w:rsidRPr="00D741FC" w:rsidSect="00B87C4C">
          <w:footerReference w:type="even" r:id="rId10"/>
          <w:footerReference w:type="default" r:id="rId11"/>
          <w:type w:val="continuous"/>
          <w:pgSz w:w="11906" w:h="16838"/>
          <w:pgMar w:top="899" w:right="850" w:bottom="1079" w:left="1701" w:header="708" w:footer="708" w:gutter="0"/>
          <w:cols w:space="708"/>
          <w:titlePg/>
          <w:docGrid w:linePitch="360"/>
        </w:sectPr>
      </w:pPr>
    </w:p>
    <w:p w:rsidR="009E2FEA" w:rsidRDefault="009E2FEA" w:rsidP="001C316E">
      <w:pPr>
        <w:tabs>
          <w:tab w:val="left" w:pos="284"/>
        </w:tabs>
        <w:jc w:val="both"/>
        <w:rPr>
          <w:b/>
          <w:sz w:val="28"/>
        </w:rPr>
      </w:pPr>
    </w:p>
    <w:p w:rsidR="001C316E" w:rsidRPr="00454892" w:rsidRDefault="00454892" w:rsidP="001C316E">
      <w:pPr>
        <w:tabs>
          <w:tab w:val="left" w:pos="284"/>
        </w:tabs>
        <w:jc w:val="both"/>
        <w:rPr>
          <w:b/>
          <w:color w:val="000000"/>
          <w:sz w:val="28"/>
          <w:szCs w:val="28"/>
        </w:rPr>
      </w:pPr>
      <w:r w:rsidRPr="00454892">
        <w:rPr>
          <w:b/>
          <w:sz w:val="28"/>
        </w:rPr>
        <w:t>Тема №3</w:t>
      </w:r>
      <w:r w:rsidRPr="00454892">
        <w:rPr>
          <w:b/>
          <w:sz w:val="28"/>
          <w:szCs w:val="28"/>
        </w:rPr>
        <w:t xml:space="preserve"> Преобразование отношений собственности в Республике Казахстан.</w:t>
      </w:r>
    </w:p>
    <w:p w:rsidR="00B3188F" w:rsidRDefault="00B3188F" w:rsidP="00B3188F">
      <w:pPr>
        <w:tabs>
          <w:tab w:val="left" w:pos="180"/>
          <w:tab w:val="num" w:pos="1080"/>
        </w:tabs>
        <w:rPr>
          <w:b/>
          <w:i/>
          <w:sz w:val="28"/>
          <w:szCs w:val="28"/>
        </w:rPr>
      </w:pPr>
    </w:p>
    <w:p w:rsidR="00475A5B" w:rsidRDefault="00B3188F" w:rsidP="00475A5B">
      <w:pPr>
        <w:tabs>
          <w:tab w:val="left" w:pos="180"/>
          <w:tab w:val="num" w:pos="1080"/>
        </w:tabs>
        <w:rPr>
          <w:b/>
          <w:i/>
          <w:sz w:val="28"/>
          <w:szCs w:val="28"/>
        </w:rPr>
      </w:pPr>
      <w:r>
        <w:rPr>
          <w:b/>
          <w:i/>
          <w:sz w:val="28"/>
          <w:szCs w:val="28"/>
        </w:rPr>
        <w:t>Задание на СР</w:t>
      </w:r>
      <w:r w:rsidR="00475A5B">
        <w:rPr>
          <w:b/>
          <w:i/>
          <w:sz w:val="28"/>
          <w:szCs w:val="28"/>
        </w:rPr>
        <w:t>С</w:t>
      </w:r>
    </w:p>
    <w:p w:rsidR="00475A5B" w:rsidRDefault="00475A5B" w:rsidP="00475A5B">
      <w:pPr>
        <w:tabs>
          <w:tab w:val="left" w:pos="180"/>
          <w:tab w:val="num" w:pos="1080"/>
        </w:tabs>
        <w:rPr>
          <w:b/>
          <w:i/>
          <w:sz w:val="28"/>
          <w:szCs w:val="28"/>
        </w:rPr>
      </w:pPr>
    </w:p>
    <w:p w:rsidR="00746412" w:rsidRPr="00475A5B" w:rsidRDefault="00B3188F" w:rsidP="00475A5B">
      <w:pPr>
        <w:tabs>
          <w:tab w:val="left" w:pos="180"/>
          <w:tab w:val="num" w:pos="1080"/>
        </w:tabs>
        <w:rPr>
          <w:b/>
          <w:i/>
          <w:sz w:val="28"/>
          <w:szCs w:val="28"/>
        </w:rPr>
      </w:pPr>
      <w:r>
        <w:rPr>
          <w:b/>
          <w:i/>
          <w:sz w:val="28"/>
          <w:szCs w:val="28"/>
        </w:rPr>
        <w:t>Подготовка и написание письменной работы:</w:t>
      </w:r>
      <w:r w:rsidR="00FB0725">
        <w:rPr>
          <w:sz w:val="28"/>
          <w:szCs w:val="28"/>
        </w:rPr>
        <w:t xml:space="preserve"> </w:t>
      </w:r>
    </w:p>
    <w:p w:rsidR="00475A5B" w:rsidRDefault="00B3188F" w:rsidP="001C316E">
      <w:pPr>
        <w:tabs>
          <w:tab w:val="left" w:pos="180"/>
          <w:tab w:val="num" w:pos="1080"/>
        </w:tabs>
        <w:jc w:val="both"/>
        <w:rPr>
          <w:sz w:val="28"/>
          <w:szCs w:val="28"/>
        </w:rPr>
      </w:pPr>
      <w:r>
        <w:rPr>
          <w:sz w:val="28"/>
          <w:szCs w:val="28"/>
        </w:rPr>
        <w:t xml:space="preserve">Аналитический обзор. </w:t>
      </w:r>
      <w:r w:rsidR="00746412">
        <w:rPr>
          <w:sz w:val="28"/>
          <w:szCs w:val="28"/>
        </w:rPr>
        <w:t>Проведение сравнительного анализа сфер материального и нематериального п</w:t>
      </w:r>
      <w:r w:rsidR="00475A5B">
        <w:rPr>
          <w:sz w:val="28"/>
          <w:szCs w:val="28"/>
        </w:rPr>
        <w:t>роизводства в различных странах:</w:t>
      </w:r>
      <w:r w:rsidR="00B42A7E">
        <w:rPr>
          <w:sz w:val="28"/>
          <w:szCs w:val="28"/>
        </w:rPr>
        <w:t xml:space="preserve"> </w:t>
      </w:r>
      <w:r w:rsidR="00475A5B">
        <w:rPr>
          <w:sz w:val="28"/>
          <w:szCs w:val="28"/>
        </w:rPr>
        <w:t>Германии</w:t>
      </w:r>
      <w:r w:rsidR="00B42A7E">
        <w:rPr>
          <w:sz w:val="28"/>
          <w:szCs w:val="28"/>
        </w:rPr>
        <w:t>, Франции, Китае, России, Японии, Южной Корее, Швеции, США, Турции, ОАЭ и т.д.</w:t>
      </w:r>
    </w:p>
    <w:p w:rsidR="001C316E" w:rsidRDefault="001C316E" w:rsidP="001C316E">
      <w:pPr>
        <w:tabs>
          <w:tab w:val="left" w:pos="180"/>
          <w:tab w:val="num" w:pos="1080"/>
        </w:tabs>
        <w:jc w:val="both"/>
        <w:rPr>
          <w:sz w:val="28"/>
          <w:szCs w:val="28"/>
        </w:rPr>
      </w:pPr>
    </w:p>
    <w:p w:rsidR="001C316E" w:rsidRPr="00BE3359" w:rsidRDefault="001C316E" w:rsidP="00BE3359">
      <w:pPr>
        <w:tabs>
          <w:tab w:val="left" w:pos="180"/>
          <w:tab w:val="num" w:pos="1080"/>
        </w:tabs>
        <w:jc w:val="both"/>
        <w:rPr>
          <w:sz w:val="28"/>
          <w:szCs w:val="28"/>
        </w:rPr>
      </w:pPr>
    </w:p>
    <w:p w:rsidR="001C316E" w:rsidRPr="00D741FC" w:rsidRDefault="001C316E" w:rsidP="001C316E">
      <w:pPr>
        <w:widowControl w:val="0"/>
        <w:shd w:val="clear" w:color="auto" w:fill="FFFFFF"/>
        <w:tabs>
          <w:tab w:val="left" w:pos="571"/>
        </w:tabs>
        <w:autoSpaceDE w:val="0"/>
        <w:autoSpaceDN w:val="0"/>
        <w:adjustRightInd w:val="0"/>
        <w:rPr>
          <w:b/>
          <w:i/>
          <w:sz w:val="28"/>
          <w:szCs w:val="28"/>
        </w:rPr>
      </w:pPr>
      <w:r w:rsidRPr="00D741FC">
        <w:rPr>
          <w:b/>
          <w:i/>
          <w:sz w:val="28"/>
          <w:szCs w:val="28"/>
        </w:rPr>
        <w:t>Задание на СРСП</w:t>
      </w:r>
    </w:p>
    <w:p w:rsidR="001C316E" w:rsidRDefault="001C316E" w:rsidP="001C316E">
      <w:pPr>
        <w:tabs>
          <w:tab w:val="left" w:pos="180"/>
          <w:tab w:val="left" w:pos="284"/>
        </w:tabs>
        <w:rPr>
          <w:b/>
          <w:i/>
          <w:sz w:val="28"/>
          <w:szCs w:val="28"/>
        </w:rPr>
      </w:pPr>
    </w:p>
    <w:p w:rsidR="001C316E" w:rsidRDefault="001C316E" w:rsidP="001C316E">
      <w:pPr>
        <w:tabs>
          <w:tab w:val="left" w:pos="180"/>
          <w:tab w:val="left" w:pos="284"/>
        </w:tabs>
        <w:rPr>
          <w:sz w:val="28"/>
          <w:szCs w:val="28"/>
        </w:rPr>
      </w:pPr>
      <w:r w:rsidRPr="003352FF">
        <w:rPr>
          <w:b/>
          <w:i/>
          <w:sz w:val="28"/>
          <w:szCs w:val="28"/>
        </w:rPr>
        <w:t>Задание 1</w:t>
      </w:r>
      <w:r w:rsidRPr="00D741FC">
        <w:rPr>
          <w:sz w:val="28"/>
          <w:szCs w:val="28"/>
        </w:rPr>
        <w:t xml:space="preserve">. Заполните таблицу </w:t>
      </w:r>
    </w:p>
    <w:p w:rsidR="001C316E" w:rsidRPr="00D741FC" w:rsidRDefault="001C316E" w:rsidP="001C316E">
      <w:pPr>
        <w:tabs>
          <w:tab w:val="left" w:pos="180"/>
          <w:tab w:val="left" w:pos="284"/>
        </w:tabs>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2808"/>
        <w:gridCol w:w="2978"/>
      </w:tblGrid>
      <w:tr w:rsidR="001C316E" w:rsidRPr="00D741FC" w:rsidTr="00B87C4C">
        <w:trPr>
          <w:trHeight w:val="313"/>
        </w:trPr>
        <w:tc>
          <w:tcPr>
            <w:tcW w:w="3652" w:type="dxa"/>
          </w:tcPr>
          <w:p w:rsidR="001C316E" w:rsidRPr="00D741FC" w:rsidRDefault="001C316E" w:rsidP="00B87C4C">
            <w:pPr>
              <w:pStyle w:val="11"/>
              <w:jc w:val="center"/>
              <w:outlineLvl w:val="0"/>
              <w:rPr>
                <w:sz w:val="28"/>
                <w:szCs w:val="28"/>
                <w:lang w:eastAsia="ko-KR"/>
              </w:rPr>
            </w:pPr>
            <w:r w:rsidRPr="00D741FC">
              <w:rPr>
                <w:sz w:val="28"/>
                <w:szCs w:val="28"/>
                <w:lang w:eastAsia="ko-KR"/>
              </w:rPr>
              <w:t>Виды собственности</w:t>
            </w:r>
          </w:p>
        </w:tc>
        <w:tc>
          <w:tcPr>
            <w:tcW w:w="2808" w:type="dxa"/>
          </w:tcPr>
          <w:p w:rsidR="001C316E" w:rsidRPr="00D741FC" w:rsidRDefault="001C316E" w:rsidP="00B87C4C">
            <w:pPr>
              <w:pStyle w:val="11"/>
              <w:jc w:val="center"/>
              <w:outlineLvl w:val="0"/>
              <w:rPr>
                <w:sz w:val="28"/>
                <w:szCs w:val="28"/>
                <w:lang w:eastAsia="ko-KR"/>
              </w:rPr>
            </w:pPr>
            <w:r w:rsidRPr="00D741FC">
              <w:rPr>
                <w:sz w:val="28"/>
                <w:szCs w:val="28"/>
                <w:lang w:eastAsia="ko-KR"/>
              </w:rPr>
              <w:t>Формы собственности</w:t>
            </w:r>
          </w:p>
        </w:tc>
        <w:tc>
          <w:tcPr>
            <w:tcW w:w="2978" w:type="dxa"/>
          </w:tcPr>
          <w:p w:rsidR="001C316E" w:rsidRPr="00D741FC" w:rsidRDefault="001C316E" w:rsidP="00B87C4C">
            <w:pPr>
              <w:pStyle w:val="11"/>
              <w:jc w:val="center"/>
              <w:outlineLvl w:val="0"/>
              <w:rPr>
                <w:sz w:val="28"/>
                <w:szCs w:val="28"/>
                <w:lang w:eastAsia="ko-KR"/>
              </w:rPr>
            </w:pPr>
            <w:r w:rsidRPr="00D741FC">
              <w:rPr>
                <w:sz w:val="28"/>
                <w:szCs w:val="28"/>
                <w:lang w:eastAsia="ko-KR"/>
              </w:rPr>
              <w:t>Примеры</w:t>
            </w:r>
          </w:p>
        </w:tc>
      </w:tr>
      <w:tr w:rsidR="001C316E" w:rsidRPr="00D741FC" w:rsidTr="00B87C4C">
        <w:trPr>
          <w:trHeight w:val="320"/>
        </w:trPr>
        <w:tc>
          <w:tcPr>
            <w:tcW w:w="3652" w:type="dxa"/>
          </w:tcPr>
          <w:p w:rsidR="001C316E" w:rsidRPr="00D741FC" w:rsidRDefault="001C316E" w:rsidP="00B87C4C">
            <w:pPr>
              <w:pStyle w:val="11"/>
              <w:jc w:val="both"/>
              <w:outlineLvl w:val="0"/>
              <w:rPr>
                <w:b/>
                <w:sz w:val="28"/>
                <w:szCs w:val="28"/>
                <w:lang w:eastAsia="ko-KR"/>
              </w:rPr>
            </w:pPr>
            <w:r w:rsidRPr="00D741FC">
              <w:rPr>
                <w:color w:val="000000"/>
                <w:sz w:val="28"/>
                <w:szCs w:val="28"/>
                <w:lang w:eastAsia="ko-KR"/>
              </w:rPr>
              <w:t>Индивидуальная собственность</w:t>
            </w:r>
          </w:p>
        </w:tc>
        <w:tc>
          <w:tcPr>
            <w:tcW w:w="2808" w:type="dxa"/>
          </w:tcPr>
          <w:p w:rsidR="001C316E" w:rsidRPr="00D741FC" w:rsidRDefault="001C316E" w:rsidP="00B87C4C">
            <w:pPr>
              <w:pStyle w:val="11"/>
              <w:jc w:val="both"/>
              <w:outlineLvl w:val="0"/>
              <w:rPr>
                <w:b/>
                <w:sz w:val="28"/>
                <w:szCs w:val="28"/>
                <w:lang w:eastAsia="ko-KR"/>
              </w:rPr>
            </w:pPr>
          </w:p>
        </w:tc>
        <w:tc>
          <w:tcPr>
            <w:tcW w:w="2978" w:type="dxa"/>
          </w:tcPr>
          <w:p w:rsidR="001C316E" w:rsidRPr="00D741FC" w:rsidRDefault="001C316E" w:rsidP="00B87C4C">
            <w:pPr>
              <w:pStyle w:val="11"/>
              <w:jc w:val="both"/>
              <w:outlineLvl w:val="0"/>
              <w:rPr>
                <w:b/>
                <w:sz w:val="28"/>
                <w:szCs w:val="28"/>
                <w:lang w:eastAsia="ko-KR"/>
              </w:rPr>
            </w:pPr>
          </w:p>
        </w:tc>
      </w:tr>
      <w:tr w:rsidR="001C316E" w:rsidRPr="00D741FC" w:rsidTr="00B87C4C">
        <w:trPr>
          <w:trHeight w:val="320"/>
        </w:trPr>
        <w:tc>
          <w:tcPr>
            <w:tcW w:w="3652" w:type="dxa"/>
          </w:tcPr>
          <w:p w:rsidR="001C316E" w:rsidRPr="00D741FC" w:rsidRDefault="001C316E" w:rsidP="00B87C4C">
            <w:pPr>
              <w:jc w:val="center"/>
              <w:outlineLvl w:val="0"/>
              <w:rPr>
                <w:color w:val="000000"/>
                <w:sz w:val="28"/>
                <w:szCs w:val="28"/>
              </w:rPr>
            </w:pPr>
            <w:r w:rsidRPr="00D741FC">
              <w:rPr>
                <w:color w:val="000000"/>
                <w:sz w:val="28"/>
                <w:szCs w:val="28"/>
              </w:rPr>
              <w:t>Коллективная собственность</w:t>
            </w:r>
          </w:p>
        </w:tc>
        <w:tc>
          <w:tcPr>
            <w:tcW w:w="2808" w:type="dxa"/>
          </w:tcPr>
          <w:p w:rsidR="001C316E" w:rsidRPr="00D741FC" w:rsidRDefault="001C316E" w:rsidP="00B87C4C">
            <w:pPr>
              <w:pStyle w:val="11"/>
              <w:jc w:val="both"/>
              <w:outlineLvl w:val="0"/>
              <w:rPr>
                <w:b/>
                <w:sz w:val="28"/>
                <w:szCs w:val="28"/>
                <w:lang w:eastAsia="ko-KR"/>
              </w:rPr>
            </w:pPr>
          </w:p>
        </w:tc>
        <w:tc>
          <w:tcPr>
            <w:tcW w:w="2978" w:type="dxa"/>
          </w:tcPr>
          <w:p w:rsidR="001C316E" w:rsidRPr="00D741FC" w:rsidRDefault="001C316E" w:rsidP="00B87C4C">
            <w:pPr>
              <w:pStyle w:val="11"/>
              <w:jc w:val="both"/>
              <w:outlineLvl w:val="0"/>
              <w:rPr>
                <w:b/>
                <w:sz w:val="28"/>
                <w:szCs w:val="28"/>
                <w:lang w:eastAsia="ko-KR"/>
              </w:rPr>
            </w:pPr>
          </w:p>
        </w:tc>
      </w:tr>
      <w:tr w:rsidR="001C316E" w:rsidRPr="00D741FC" w:rsidTr="00B87C4C">
        <w:trPr>
          <w:trHeight w:val="320"/>
        </w:trPr>
        <w:tc>
          <w:tcPr>
            <w:tcW w:w="3652" w:type="dxa"/>
          </w:tcPr>
          <w:p w:rsidR="001C316E" w:rsidRPr="00D741FC" w:rsidRDefault="001C316E" w:rsidP="00B87C4C">
            <w:pPr>
              <w:jc w:val="center"/>
              <w:outlineLvl w:val="0"/>
              <w:rPr>
                <w:color w:val="000000"/>
                <w:sz w:val="28"/>
                <w:szCs w:val="28"/>
              </w:rPr>
            </w:pPr>
            <w:r w:rsidRPr="00D741FC">
              <w:rPr>
                <w:color w:val="000000"/>
                <w:sz w:val="28"/>
                <w:szCs w:val="28"/>
              </w:rPr>
              <w:t>Государственная  собственность</w:t>
            </w:r>
          </w:p>
        </w:tc>
        <w:tc>
          <w:tcPr>
            <w:tcW w:w="2808" w:type="dxa"/>
          </w:tcPr>
          <w:p w:rsidR="001C316E" w:rsidRPr="00D741FC" w:rsidRDefault="001C316E" w:rsidP="00B87C4C">
            <w:pPr>
              <w:pStyle w:val="11"/>
              <w:jc w:val="both"/>
              <w:outlineLvl w:val="0"/>
              <w:rPr>
                <w:b/>
                <w:sz w:val="28"/>
                <w:szCs w:val="28"/>
                <w:lang w:eastAsia="ko-KR"/>
              </w:rPr>
            </w:pPr>
          </w:p>
        </w:tc>
        <w:tc>
          <w:tcPr>
            <w:tcW w:w="2978" w:type="dxa"/>
          </w:tcPr>
          <w:p w:rsidR="001C316E" w:rsidRPr="00D741FC" w:rsidRDefault="001C316E" w:rsidP="00B87C4C">
            <w:pPr>
              <w:pStyle w:val="11"/>
              <w:jc w:val="both"/>
              <w:outlineLvl w:val="0"/>
              <w:rPr>
                <w:b/>
                <w:sz w:val="28"/>
                <w:szCs w:val="28"/>
                <w:lang w:eastAsia="ko-KR"/>
              </w:rPr>
            </w:pPr>
          </w:p>
        </w:tc>
      </w:tr>
    </w:tbl>
    <w:p w:rsidR="001C316E" w:rsidRPr="00D741FC" w:rsidRDefault="001C316E" w:rsidP="001C316E">
      <w:pPr>
        <w:pStyle w:val="11"/>
        <w:jc w:val="both"/>
        <w:rPr>
          <w:b/>
          <w:sz w:val="28"/>
          <w:szCs w:val="28"/>
        </w:rPr>
      </w:pPr>
    </w:p>
    <w:p w:rsidR="001C316E" w:rsidRPr="00D741FC" w:rsidRDefault="001C316E" w:rsidP="001C316E">
      <w:pPr>
        <w:pStyle w:val="11"/>
        <w:jc w:val="both"/>
        <w:rPr>
          <w:sz w:val="28"/>
          <w:szCs w:val="28"/>
        </w:rPr>
      </w:pPr>
      <w:r w:rsidRPr="003352FF">
        <w:rPr>
          <w:b/>
          <w:i/>
          <w:sz w:val="28"/>
          <w:szCs w:val="28"/>
        </w:rPr>
        <w:t>Задание 2.</w:t>
      </w:r>
      <w:r w:rsidRPr="00D741FC">
        <w:rPr>
          <w:sz w:val="28"/>
          <w:szCs w:val="28"/>
        </w:rPr>
        <w:t xml:space="preserve"> Заполните </w:t>
      </w:r>
      <w:proofErr w:type="spellStart"/>
      <w:r w:rsidRPr="00D741FC">
        <w:rPr>
          <w:sz w:val="28"/>
          <w:szCs w:val="28"/>
        </w:rPr>
        <w:t>таблицу</w:t>
      </w:r>
      <w:r>
        <w:rPr>
          <w:sz w:val="28"/>
          <w:szCs w:val="28"/>
        </w:rPr>
        <w:t>.</w:t>
      </w:r>
      <w:r w:rsidRPr="00D741FC">
        <w:rPr>
          <w:rFonts w:eastAsia="Calibri"/>
          <w:sz w:val="28"/>
          <w:szCs w:val="28"/>
        </w:rPr>
        <w:t>указав</w:t>
      </w:r>
      <w:proofErr w:type="spellEnd"/>
      <w:r w:rsidRPr="00D741FC">
        <w:rPr>
          <w:rFonts w:eastAsia="Calibri"/>
          <w:sz w:val="28"/>
          <w:szCs w:val="28"/>
        </w:rPr>
        <w:t xml:space="preserve"> знаком «+», какие утверждения относятся к субъектам собственности, а какие - объектам</w:t>
      </w:r>
    </w:p>
    <w:p w:rsidR="001C316E" w:rsidRPr="00D741FC" w:rsidRDefault="001C316E" w:rsidP="001C316E">
      <w:pPr>
        <w:pStyle w:val="11"/>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9"/>
        <w:gridCol w:w="2693"/>
        <w:gridCol w:w="2659"/>
      </w:tblGrid>
      <w:tr w:rsidR="001C316E" w:rsidRPr="00D741FC" w:rsidTr="00B87C4C">
        <w:tc>
          <w:tcPr>
            <w:tcW w:w="4219" w:type="dxa"/>
          </w:tcPr>
          <w:p w:rsidR="001C316E" w:rsidRPr="00D741FC" w:rsidRDefault="001C316E" w:rsidP="00B87C4C">
            <w:pPr>
              <w:pStyle w:val="11"/>
              <w:jc w:val="center"/>
              <w:outlineLvl w:val="0"/>
              <w:rPr>
                <w:sz w:val="28"/>
                <w:szCs w:val="28"/>
                <w:lang w:eastAsia="ko-KR"/>
              </w:rPr>
            </w:pPr>
            <w:r w:rsidRPr="00D741FC">
              <w:rPr>
                <w:sz w:val="28"/>
                <w:szCs w:val="28"/>
                <w:lang w:eastAsia="ko-KR"/>
              </w:rPr>
              <w:t>Примеры</w:t>
            </w:r>
          </w:p>
        </w:tc>
        <w:tc>
          <w:tcPr>
            <w:tcW w:w="2693" w:type="dxa"/>
          </w:tcPr>
          <w:p w:rsidR="001C316E" w:rsidRPr="00D741FC" w:rsidRDefault="001C316E" w:rsidP="00B87C4C">
            <w:pPr>
              <w:pStyle w:val="11"/>
              <w:jc w:val="center"/>
              <w:outlineLvl w:val="0"/>
              <w:rPr>
                <w:sz w:val="28"/>
                <w:szCs w:val="28"/>
                <w:lang w:eastAsia="ko-KR"/>
              </w:rPr>
            </w:pPr>
            <w:r w:rsidRPr="00D741FC">
              <w:rPr>
                <w:sz w:val="28"/>
                <w:szCs w:val="28"/>
                <w:lang w:eastAsia="ko-KR"/>
              </w:rPr>
              <w:t>Субъекты собственности</w:t>
            </w:r>
          </w:p>
        </w:tc>
        <w:tc>
          <w:tcPr>
            <w:tcW w:w="2659" w:type="dxa"/>
          </w:tcPr>
          <w:p w:rsidR="001C316E" w:rsidRPr="00D741FC" w:rsidRDefault="001C316E" w:rsidP="00B87C4C">
            <w:pPr>
              <w:pStyle w:val="11"/>
              <w:jc w:val="center"/>
              <w:outlineLvl w:val="0"/>
              <w:rPr>
                <w:sz w:val="28"/>
                <w:szCs w:val="28"/>
                <w:lang w:eastAsia="ko-KR"/>
              </w:rPr>
            </w:pPr>
            <w:r w:rsidRPr="00D741FC">
              <w:rPr>
                <w:sz w:val="28"/>
                <w:szCs w:val="28"/>
                <w:lang w:eastAsia="ko-KR"/>
              </w:rPr>
              <w:t>Объекты собственности</w:t>
            </w:r>
          </w:p>
        </w:tc>
      </w:tr>
      <w:tr w:rsidR="001C316E" w:rsidRPr="00D741FC" w:rsidTr="00B87C4C">
        <w:tc>
          <w:tcPr>
            <w:tcW w:w="4219" w:type="dxa"/>
          </w:tcPr>
          <w:p w:rsidR="001C316E" w:rsidRPr="00D741FC" w:rsidRDefault="001C316E" w:rsidP="00B87C4C">
            <w:pPr>
              <w:pStyle w:val="11"/>
              <w:jc w:val="both"/>
              <w:outlineLvl w:val="0"/>
              <w:rPr>
                <w:sz w:val="28"/>
                <w:szCs w:val="28"/>
                <w:lang w:eastAsia="ko-KR"/>
              </w:rPr>
            </w:pPr>
            <w:r w:rsidRPr="00D741FC">
              <w:rPr>
                <w:color w:val="000000"/>
                <w:sz w:val="28"/>
                <w:szCs w:val="28"/>
                <w:lang w:eastAsia="ko-KR"/>
              </w:rPr>
              <w:t xml:space="preserve">Индивидуум и семья </w:t>
            </w:r>
          </w:p>
        </w:tc>
        <w:tc>
          <w:tcPr>
            <w:tcW w:w="2693" w:type="dxa"/>
          </w:tcPr>
          <w:p w:rsidR="001C316E" w:rsidRPr="00D741FC" w:rsidRDefault="001C316E" w:rsidP="00B87C4C">
            <w:pPr>
              <w:pStyle w:val="11"/>
              <w:jc w:val="both"/>
              <w:outlineLvl w:val="0"/>
              <w:rPr>
                <w:sz w:val="28"/>
                <w:szCs w:val="28"/>
                <w:lang w:eastAsia="ko-KR"/>
              </w:rPr>
            </w:pPr>
          </w:p>
        </w:tc>
        <w:tc>
          <w:tcPr>
            <w:tcW w:w="2659" w:type="dxa"/>
          </w:tcPr>
          <w:p w:rsidR="001C316E" w:rsidRPr="00D741FC" w:rsidRDefault="001C316E" w:rsidP="00B87C4C">
            <w:pPr>
              <w:pStyle w:val="11"/>
              <w:jc w:val="both"/>
              <w:outlineLvl w:val="0"/>
              <w:rPr>
                <w:sz w:val="28"/>
                <w:szCs w:val="28"/>
                <w:lang w:eastAsia="ko-KR"/>
              </w:rPr>
            </w:pPr>
          </w:p>
        </w:tc>
      </w:tr>
      <w:tr w:rsidR="001C316E" w:rsidRPr="00D741FC" w:rsidTr="00B87C4C">
        <w:tc>
          <w:tcPr>
            <w:tcW w:w="4219" w:type="dxa"/>
          </w:tcPr>
          <w:p w:rsidR="001C316E" w:rsidRPr="00D741FC" w:rsidRDefault="001C316E" w:rsidP="00B87C4C">
            <w:pPr>
              <w:pStyle w:val="11"/>
              <w:jc w:val="both"/>
              <w:outlineLvl w:val="0"/>
              <w:rPr>
                <w:sz w:val="28"/>
                <w:szCs w:val="28"/>
                <w:lang w:eastAsia="ko-KR"/>
              </w:rPr>
            </w:pPr>
            <w:r w:rsidRPr="00D741FC">
              <w:rPr>
                <w:color w:val="000000"/>
                <w:sz w:val="28"/>
                <w:szCs w:val="28"/>
                <w:lang w:eastAsia="ko-KR"/>
              </w:rPr>
              <w:t xml:space="preserve">Земля и природные ресурсы, </w:t>
            </w:r>
          </w:p>
        </w:tc>
        <w:tc>
          <w:tcPr>
            <w:tcW w:w="2693" w:type="dxa"/>
          </w:tcPr>
          <w:p w:rsidR="001C316E" w:rsidRPr="00D741FC" w:rsidRDefault="001C316E" w:rsidP="00B87C4C">
            <w:pPr>
              <w:pStyle w:val="11"/>
              <w:jc w:val="both"/>
              <w:outlineLvl w:val="0"/>
              <w:rPr>
                <w:sz w:val="28"/>
                <w:szCs w:val="28"/>
                <w:lang w:eastAsia="ko-KR"/>
              </w:rPr>
            </w:pPr>
          </w:p>
        </w:tc>
        <w:tc>
          <w:tcPr>
            <w:tcW w:w="2659" w:type="dxa"/>
          </w:tcPr>
          <w:p w:rsidR="001C316E" w:rsidRPr="00D741FC" w:rsidRDefault="001C316E" w:rsidP="00B87C4C">
            <w:pPr>
              <w:pStyle w:val="11"/>
              <w:jc w:val="both"/>
              <w:outlineLvl w:val="0"/>
              <w:rPr>
                <w:sz w:val="28"/>
                <w:szCs w:val="28"/>
                <w:lang w:eastAsia="ko-KR"/>
              </w:rPr>
            </w:pPr>
          </w:p>
        </w:tc>
      </w:tr>
      <w:tr w:rsidR="001C316E" w:rsidRPr="00D741FC" w:rsidTr="00B87C4C">
        <w:tc>
          <w:tcPr>
            <w:tcW w:w="4219" w:type="dxa"/>
          </w:tcPr>
          <w:p w:rsidR="001C316E" w:rsidRPr="00D741FC" w:rsidRDefault="001C316E" w:rsidP="00B87C4C">
            <w:pPr>
              <w:pStyle w:val="11"/>
              <w:jc w:val="both"/>
              <w:outlineLvl w:val="0"/>
              <w:rPr>
                <w:sz w:val="28"/>
                <w:szCs w:val="28"/>
                <w:lang w:eastAsia="ko-KR"/>
              </w:rPr>
            </w:pPr>
            <w:r w:rsidRPr="00D741FC">
              <w:rPr>
                <w:color w:val="000000"/>
                <w:sz w:val="28"/>
                <w:szCs w:val="28"/>
                <w:lang w:eastAsia="ko-KR"/>
              </w:rPr>
              <w:t>социальная группа или коллектив</w:t>
            </w:r>
          </w:p>
        </w:tc>
        <w:tc>
          <w:tcPr>
            <w:tcW w:w="2693" w:type="dxa"/>
          </w:tcPr>
          <w:p w:rsidR="001C316E" w:rsidRPr="00D741FC" w:rsidRDefault="001C316E" w:rsidP="00B87C4C">
            <w:pPr>
              <w:pStyle w:val="11"/>
              <w:jc w:val="both"/>
              <w:outlineLvl w:val="0"/>
              <w:rPr>
                <w:sz w:val="28"/>
                <w:szCs w:val="28"/>
                <w:lang w:eastAsia="ko-KR"/>
              </w:rPr>
            </w:pPr>
          </w:p>
        </w:tc>
        <w:tc>
          <w:tcPr>
            <w:tcW w:w="2659" w:type="dxa"/>
          </w:tcPr>
          <w:p w:rsidR="001C316E" w:rsidRPr="00D741FC" w:rsidRDefault="001C316E" w:rsidP="00B87C4C">
            <w:pPr>
              <w:pStyle w:val="11"/>
              <w:jc w:val="both"/>
              <w:outlineLvl w:val="0"/>
              <w:rPr>
                <w:sz w:val="28"/>
                <w:szCs w:val="28"/>
                <w:lang w:eastAsia="ko-KR"/>
              </w:rPr>
            </w:pPr>
          </w:p>
        </w:tc>
      </w:tr>
      <w:tr w:rsidR="001C316E" w:rsidRPr="00D741FC" w:rsidTr="00B87C4C">
        <w:tc>
          <w:tcPr>
            <w:tcW w:w="4219" w:type="dxa"/>
          </w:tcPr>
          <w:p w:rsidR="001C316E" w:rsidRPr="00D741FC" w:rsidRDefault="001C316E" w:rsidP="00B87C4C">
            <w:pPr>
              <w:pStyle w:val="11"/>
              <w:jc w:val="both"/>
              <w:outlineLvl w:val="0"/>
              <w:rPr>
                <w:sz w:val="28"/>
                <w:szCs w:val="28"/>
                <w:lang w:eastAsia="ko-KR"/>
              </w:rPr>
            </w:pPr>
            <w:r w:rsidRPr="00D741FC">
              <w:rPr>
                <w:color w:val="000000"/>
                <w:sz w:val="28"/>
                <w:szCs w:val="28"/>
                <w:lang w:eastAsia="ko-KR"/>
              </w:rPr>
              <w:t>средства производства</w:t>
            </w:r>
          </w:p>
        </w:tc>
        <w:tc>
          <w:tcPr>
            <w:tcW w:w="2693" w:type="dxa"/>
          </w:tcPr>
          <w:p w:rsidR="001C316E" w:rsidRPr="00D741FC" w:rsidRDefault="001C316E" w:rsidP="00B87C4C">
            <w:pPr>
              <w:pStyle w:val="11"/>
              <w:jc w:val="both"/>
              <w:outlineLvl w:val="0"/>
              <w:rPr>
                <w:sz w:val="28"/>
                <w:szCs w:val="28"/>
                <w:lang w:eastAsia="ko-KR"/>
              </w:rPr>
            </w:pPr>
          </w:p>
        </w:tc>
        <w:tc>
          <w:tcPr>
            <w:tcW w:w="2659" w:type="dxa"/>
          </w:tcPr>
          <w:p w:rsidR="001C316E" w:rsidRPr="00D741FC" w:rsidRDefault="001C316E" w:rsidP="00B87C4C">
            <w:pPr>
              <w:pStyle w:val="11"/>
              <w:jc w:val="both"/>
              <w:outlineLvl w:val="0"/>
              <w:rPr>
                <w:sz w:val="28"/>
                <w:szCs w:val="28"/>
                <w:lang w:eastAsia="ko-KR"/>
              </w:rPr>
            </w:pPr>
          </w:p>
        </w:tc>
      </w:tr>
      <w:tr w:rsidR="001C316E" w:rsidRPr="00D741FC" w:rsidTr="00B87C4C">
        <w:tc>
          <w:tcPr>
            <w:tcW w:w="4219" w:type="dxa"/>
          </w:tcPr>
          <w:p w:rsidR="001C316E" w:rsidRPr="00D741FC" w:rsidRDefault="001C316E" w:rsidP="00B87C4C">
            <w:pPr>
              <w:pStyle w:val="11"/>
              <w:jc w:val="both"/>
              <w:outlineLvl w:val="0"/>
              <w:rPr>
                <w:sz w:val="28"/>
                <w:szCs w:val="28"/>
                <w:lang w:eastAsia="ko-KR"/>
              </w:rPr>
            </w:pPr>
            <w:r w:rsidRPr="00D741FC">
              <w:rPr>
                <w:color w:val="000000"/>
                <w:sz w:val="28"/>
                <w:szCs w:val="28"/>
                <w:lang w:eastAsia="ko-KR"/>
              </w:rPr>
              <w:t>рабочая сила</w:t>
            </w:r>
          </w:p>
        </w:tc>
        <w:tc>
          <w:tcPr>
            <w:tcW w:w="2693" w:type="dxa"/>
          </w:tcPr>
          <w:p w:rsidR="001C316E" w:rsidRPr="00D741FC" w:rsidRDefault="001C316E" w:rsidP="00B87C4C">
            <w:pPr>
              <w:pStyle w:val="11"/>
              <w:jc w:val="both"/>
              <w:outlineLvl w:val="0"/>
              <w:rPr>
                <w:sz w:val="28"/>
                <w:szCs w:val="28"/>
                <w:lang w:eastAsia="ko-KR"/>
              </w:rPr>
            </w:pPr>
          </w:p>
        </w:tc>
        <w:tc>
          <w:tcPr>
            <w:tcW w:w="2659" w:type="dxa"/>
          </w:tcPr>
          <w:p w:rsidR="001C316E" w:rsidRPr="00D741FC" w:rsidRDefault="001C316E" w:rsidP="00B87C4C">
            <w:pPr>
              <w:pStyle w:val="11"/>
              <w:jc w:val="both"/>
              <w:outlineLvl w:val="0"/>
              <w:rPr>
                <w:sz w:val="28"/>
                <w:szCs w:val="28"/>
                <w:lang w:eastAsia="ko-KR"/>
              </w:rPr>
            </w:pPr>
          </w:p>
        </w:tc>
      </w:tr>
      <w:tr w:rsidR="001C316E" w:rsidRPr="00D741FC" w:rsidTr="00B87C4C">
        <w:tc>
          <w:tcPr>
            <w:tcW w:w="4219" w:type="dxa"/>
          </w:tcPr>
          <w:p w:rsidR="001C316E" w:rsidRPr="00D741FC" w:rsidRDefault="001C316E" w:rsidP="00B87C4C">
            <w:pPr>
              <w:pStyle w:val="11"/>
              <w:jc w:val="both"/>
              <w:outlineLvl w:val="0"/>
              <w:rPr>
                <w:sz w:val="28"/>
                <w:szCs w:val="28"/>
                <w:lang w:eastAsia="ko-KR"/>
              </w:rPr>
            </w:pPr>
            <w:r w:rsidRPr="00D741FC">
              <w:rPr>
                <w:color w:val="000000"/>
                <w:sz w:val="28"/>
                <w:szCs w:val="28"/>
                <w:lang w:eastAsia="ko-KR"/>
              </w:rPr>
              <w:t>Деньги и драгоценности,</w:t>
            </w:r>
          </w:p>
        </w:tc>
        <w:tc>
          <w:tcPr>
            <w:tcW w:w="2693" w:type="dxa"/>
          </w:tcPr>
          <w:p w:rsidR="001C316E" w:rsidRPr="00D741FC" w:rsidRDefault="001C316E" w:rsidP="00B87C4C">
            <w:pPr>
              <w:pStyle w:val="11"/>
              <w:jc w:val="both"/>
              <w:outlineLvl w:val="0"/>
              <w:rPr>
                <w:sz w:val="28"/>
                <w:szCs w:val="28"/>
                <w:lang w:eastAsia="ko-KR"/>
              </w:rPr>
            </w:pPr>
          </w:p>
        </w:tc>
        <w:tc>
          <w:tcPr>
            <w:tcW w:w="2659" w:type="dxa"/>
          </w:tcPr>
          <w:p w:rsidR="001C316E" w:rsidRPr="00D741FC" w:rsidRDefault="001C316E" w:rsidP="00B87C4C">
            <w:pPr>
              <w:pStyle w:val="11"/>
              <w:jc w:val="both"/>
              <w:outlineLvl w:val="0"/>
              <w:rPr>
                <w:sz w:val="28"/>
                <w:szCs w:val="28"/>
                <w:lang w:eastAsia="ko-KR"/>
              </w:rPr>
            </w:pPr>
          </w:p>
        </w:tc>
      </w:tr>
      <w:tr w:rsidR="001C316E" w:rsidRPr="00D741FC" w:rsidTr="00B87C4C">
        <w:tc>
          <w:tcPr>
            <w:tcW w:w="4219" w:type="dxa"/>
          </w:tcPr>
          <w:p w:rsidR="001C316E" w:rsidRPr="00D741FC" w:rsidRDefault="001C316E" w:rsidP="00B87C4C">
            <w:pPr>
              <w:pStyle w:val="11"/>
              <w:jc w:val="both"/>
              <w:outlineLvl w:val="0"/>
              <w:rPr>
                <w:sz w:val="28"/>
                <w:szCs w:val="28"/>
                <w:lang w:eastAsia="ko-KR"/>
              </w:rPr>
            </w:pPr>
            <w:r w:rsidRPr="00D741FC">
              <w:rPr>
                <w:color w:val="000000"/>
                <w:sz w:val="28"/>
                <w:szCs w:val="28"/>
                <w:lang w:eastAsia="ko-KR"/>
              </w:rPr>
              <w:t>Народ и  государство,</w:t>
            </w:r>
          </w:p>
        </w:tc>
        <w:tc>
          <w:tcPr>
            <w:tcW w:w="2693" w:type="dxa"/>
          </w:tcPr>
          <w:p w:rsidR="001C316E" w:rsidRPr="00D741FC" w:rsidRDefault="001C316E" w:rsidP="00B87C4C">
            <w:pPr>
              <w:pStyle w:val="11"/>
              <w:jc w:val="both"/>
              <w:outlineLvl w:val="0"/>
              <w:rPr>
                <w:sz w:val="28"/>
                <w:szCs w:val="28"/>
                <w:lang w:eastAsia="ko-KR"/>
              </w:rPr>
            </w:pPr>
          </w:p>
        </w:tc>
        <w:tc>
          <w:tcPr>
            <w:tcW w:w="2659" w:type="dxa"/>
          </w:tcPr>
          <w:p w:rsidR="001C316E" w:rsidRPr="00D741FC" w:rsidRDefault="001C316E" w:rsidP="00B87C4C">
            <w:pPr>
              <w:pStyle w:val="11"/>
              <w:jc w:val="both"/>
              <w:outlineLvl w:val="0"/>
              <w:rPr>
                <w:sz w:val="28"/>
                <w:szCs w:val="28"/>
                <w:lang w:eastAsia="ko-KR"/>
              </w:rPr>
            </w:pPr>
          </w:p>
        </w:tc>
      </w:tr>
      <w:tr w:rsidR="001C316E" w:rsidRPr="00D741FC" w:rsidTr="00B87C4C">
        <w:tc>
          <w:tcPr>
            <w:tcW w:w="4219" w:type="dxa"/>
          </w:tcPr>
          <w:p w:rsidR="001C316E" w:rsidRPr="00D741FC" w:rsidRDefault="001C316E" w:rsidP="00B87C4C">
            <w:pPr>
              <w:pStyle w:val="11"/>
              <w:jc w:val="both"/>
              <w:outlineLvl w:val="0"/>
              <w:rPr>
                <w:sz w:val="28"/>
                <w:szCs w:val="28"/>
                <w:lang w:eastAsia="ko-KR"/>
              </w:rPr>
            </w:pPr>
            <w:r w:rsidRPr="00D741FC">
              <w:rPr>
                <w:color w:val="000000"/>
                <w:sz w:val="28"/>
                <w:szCs w:val="28"/>
                <w:lang w:eastAsia="ko-KR"/>
              </w:rPr>
              <w:t xml:space="preserve">Информация </w:t>
            </w:r>
          </w:p>
        </w:tc>
        <w:tc>
          <w:tcPr>
            <w:tcW w:w="2693" w:type="dxa"/>
          </w:tcPr>
          <w:p w:rsidR="001C316E" w:rsidRPr="00D741FC" w:rsidRDefault="001C316E" w:rsidP="00B87C4C">
            <w:pPr>
              <w:pStyle w:val="11"/>
              <w:jc w:val="both"/>
              <w:outlineLvl w:val="0"/>
              <w:rPr>
                <w:sz w:val="28"/>
                <w:szCs w:val="28"/>
                <w:lang w:eastAsia="ko-KR"/>
              </w:rPr>
            </w:pPr>
          </w:p>
        </w:tc>
        <w:tc>
          <w:tcPr>
            <w:tcW w:w="2659" w:type="dxa"/>
          </w:tcPr>
          <w:p w:rsidR="001C316E" w:rsidRPr="00D741FC" w:rsidRDefault="001C316E" w:rsidP="00B87C4C">
            <w:pPr>
              <w:pStyle w:val="11"/>
              <w:jc w:val="both"/>
              <w:outlineLvl w:val="0"/>
              <w:rPr>
                <w:sz w:val="28"/>
                <w:szCs w:val="28"/>
                <w:lang w:eastAsia="ko-KR"/>
              </w:rPr>
            </w:pPr>
          </w:p>
        </w:tc>
      </w:tr>
      <w:tr w:rsidR="001C316E" w:rsidRPr="00D741FC" w:rsidTr="00B87C4C">
        <w:tc>
          <w:tcPr>
            <w:tcW w:w="4219" w:type="dxa"/>
          </w:tcPr>
          <w:p w:rsidR="001C316E" w:rsidRPr="00D741FC" w:rsidRDefault="001C316E" w:rsidP="00B87C4C">
            <w:pPr>
              <w:pStyle w:val="11"/>
              <w:jc w:val="both"/>
              <w:outlineLvl w:val="0"/>
              <w:rPr>
                <w:sz w:val="28"/>
                <w:szCs w:val="28"/>
                <w:lang w:eastAsia="ko-KR"/>
              </w:rPr>
            </w:pPr>
            <w:r w:rsidRPr="00D741FC">
              <w:rPr>
                <w:color w:val="000000"/>
                <w:sz w:val="28"/>
                <w:szCs w:val="28"/>
                <w:lang w:eastAsia="ko-KR"/>
              </w:rPr>
              <w:t xml:space="preserve">Органы управления  </w:t>
            </w:r>
          </w:p>
        </w:tc>
        <w:tc>
          <w:tcPr>
            <w:tcW w:w="2693" w:type="dxa"/>
          </w:tcPr>
          <w:p w:rsidR="001C316E" w:rsidRPr="00D741FC" w:rsidRDefault="001C316E" w:rsidP="00B87C4C">
            <w:pPr>
              <w:pStyle w:val="11"/>
              <w:jc w:val="both"/>
              <w:outlineLvl w:val="0"/>
              <w:rPr>
                <w:sz w:val="28"/>
                <w:szCs w:val="28"/>
                <w:lang w:eastAsia="ko-KR"/>
              </w:rPr>
            </w:pPr>
          </w:p>
        </w:tc>
        <w:tc>
          <w:tcPr>
            <w:tcW w:w="2659" w:type="dxa"/>
          </w:tcPr>
          <w:p w:rsidR="001C316E" w:rsidRPr="00D741FC" w:rsidRDefault="001C316E" w:rsidP="00B87C4C">
            <w:pPr>
              <w:pStyle w:val="11"/>
              <w:jc w:val="both"/>
              <w:outlineLvl w:val="0"/>
              <w:rPr>
                <w:sz w:val="28"/>
                <w:szCs w:val="28"/>
                <w:lang w:eastAsia="ko-KR"/>
              </w:rPr>
            </w:pPr>
          </w:p>
        </w:tc>
      </w:tr>
      <w:tr w:rsidR="001C316E" w:rsidRPr="00D741FC" w:rsidTr="00B87C4C">
        <w:tc>
          <w:tcPr>
            <w:tcW w:w="4219" w:type="dxa"/>
          </w:tcPr>
          <w:p w:rsidR="001C316E" w:rsidRPr="00D741FC" w:rsidRDefault="001C316E" w:rsidP="00B87C4C">
            <w:pPr>
              <w:pStyle w:val="11"/>
              <w:jc w:val="both"/>
              <w:outlineLvl w:val="0"/>
              <w:rPr>
                <w:color w:val="000000"/>
                <w:sz w:val="28"/>
                <w:szCs w:val="28"/>
                <w:lang w:eastAsia="ko-KR"/>
              </w:rPr>
            </w:pPr>
            <w:r w:rsidRPr="00D741FC">
              <w:rPr>
                <w:color w:val="000000"/>
                <w:sz w:val="28"/>
                <w:szCs w:val="28"/>
                <w:lang w:eastAsia="ko-KR"/>
              </w:rPr>
              <w:t>Ценные бумаги</w:t>
            </w:r>
          </w:p>
        </w:tc>
        <w:tc>
          <w:tcPr>
            <w:tcW w:w="2693" w:type="dxa"/>
          </w:tcPr>
          <w:p w:rsidR="001C316E" w:rsidRPr="00D741FC" w:rsidRDefault="001C316E" w:rsidP="00B87C4C">
            <w:pPr>
              <w:pStyle w:val="11"/>
              <w:jc w:val="both"/>
              <w:outlineLvl w:val="0"/>
              <w:rPr>
                <w:sz w:val="28"/>
                <w:szCs w:val="28"/>
                <w:lang w:eastAsia="ko-KR"/>
              </w:rPr>
            </w:pPr>
          </w:p>
        </w:tc>
        <w:tc>
          <w:tcPr>
            <w:tcW w:w="2659" w:type="dxa"/>
          </w:tcPr>
          <w:p w:rsidR="001C316E" w:rsidRPr="00D741FC" w:rsidRDefault="001C316E" w:rsidP="00B87C4C">
            <w:pPr>
              <w:pStyle w:val="11"/>
              <w:jc w:val="both"/>
              <w:outlineLvl w:val="0"/>
              <w:rPr>
                <w:sz w:val="28"/>
                <w:szCs w:val="28"/>
                <w:lang w:eastAsia="ko-KR"/>
              </w:rPr>
            </w:pPr>
          </w:p>
        </w:tc>
      </w:tr>
    </w:tbl>
    <w:p w:rsidR="001C316E" w:rsidRDefault="001C316E" w:rsidP="001C316E">
      <w:pPr>
        <w:pStyle w:val="11"/>
        <w:jc w:val="both"/>
        <w:rPr>
          <w:sz w:val="28"/>
          <w:szCs w:val="28"/>
        </w:rPr>
      </w:pPr>
    </w:p>
    <w:p w:rsidR="001C316E" w:rsidRPr="00D741FC" w:rsidRDefault="001C316E" w:rsidP="001C316E">
      <w:pPr>
        <w:autoSpaceDE w:val="0"/>
        <w:autoSpaceDN w:val="0"/>
        <w:adjustRightInd w:val="0"/>
        <w:jc w:val="both"/>
        <w:rPr>
          <w:rFonts w:eastAsia="Calibri"/>
          <w:sz w:val="28"/>
          <w:szCs w:val="28"/>
          <w:lang w:eastAsia="en-US"/>
        </w:rPr>
      </w:pPr>
      <w:r w:rsidRPr="00D741FC">
        <w:rPr>
          <w:rFonts w:eastAsia="Calibri"/>
          <w:b/>
          <w:bCs/>
          <w:i/>
          <w:iCs/>
          <w:sz w:val="28"/>
          <w:szCs w:val="28"/>
          <w:lang w:eastAsia="en-US"/>
        </w:rPr>
        <w:t xml:space="preserve">Задание </w:t>
      </w:r>
      <w:r>
        <w:rPr>
          <w:rFonts w:eastAsia="Calibri"/>
          <w:b/>
          <w:bCs/>
          <w:i/>
          <w:iCs/>
          <w:sz w:val="28"/>
          <w:szCs w:val="28"/>
          <w:lang w:eastAsia="en-US"/>
        </w:rPr>
        <w:t>3</w:t>
      </w:r>
      <w:r w:rsidRPr="00D741FC">
        <w:rPr>
          <w:rFonts w:eastAsia="Calibri"/>
          <w:b/>
          <w:bCs/>
          <w:i/>
          <w:iCs/>
          <w:sz w:val="28"/>
          <w:szCs w:val="28"/>
          <w:lang w:eastAsia="en-US"/>
        </w:rPr>
        <w:t xml:space="preserve">. </w:t>
      </w:r>
      <w:r w:rsidRPr="00D741FC">
        <w:rPr>
          <w:rFonts w:eastAsia="Calibri"/>
          <w:bCs/>
          <w:iCs/>
          <w:sz w:val="28"/>
          <w:szCs w:val="28"/>
          <w:lang w:eastAsia="en-US"/>
        </w:rPr>
        <w:t>Заполните таблицу</w:t>
      </w:r>
      <w:r w:rsidRPr="00D741FC">
        <w:rPr>
          <w:rFonts w:eastAsia="Calibri"/>
          <w:sz w:val="28"/>
          <w:szCs w:val="28"/>
          <w:lang w:eastAsia="en-US"/>
        </w:rPr>
        <w:t>, указав знаком «+» характеристики, соответствующие каждому из основных типов экономических систем.</w:t>
      </w:r>
    </w:p>
    <w:p w:rsidR="001C316E" w:rsidRDefault="001C316E" w:rsidP="001C316E">
      <w:pPr>
        <w:autoSpaceDE w:val="0"/>
        <w:autoSpaceDN w:val="0"/>
        <w:adjustRightInd w:val="0"/>
        <w:jc w:val="both"/>
        <w:rPr>
          <w:rFonts w:eastAsia="Calibri"/>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5"/>
        <w:gridCol w:w="754"/>
        <w:gridCol w:w="1136"/>
        <w:gridCol w:w="976"/>
        <w:gridCol w:w="974"/>
        <w:gridCol w:w="551"/>
        <w:gridCol w:w="551"/>
        <w:gridCol w:w="551"/>
        <w:gridCol w:w="677"/>
        <w:gridCol w:w="677"/>
        <w:gridCol w:w="679"/>
      </w:tblGrid>
      <w:tr w:rsidR="001C316E" w:rsidRPr="00D741FC" w:rsidTr="00B87C4C">
        <w:tc>
          <w:tcPr>
            <w:tcW w:w="2035" w:type="dxa"/>
            <w:vMerge w:val="restart"/>
          </w:tcPr>
          <w:p w:rsidR="001C316E" w:rsidRPr="00D741FC" w:rsidRDefault="001C316E" w:rsidP="00B87C4C">
            <w:pPr>
              <w:autoSpaceDE w:val="0"/>
              <w:autoSpaceDN w:val="0"/>
              <w:adjustRightInd w:val="0"/>
              <w:jc w:val="center"/>
              <w:outlineLvl w:val="0"/>
              <w:rPr>
                <w:rFonts w:eastAsia="Calibri"/>
                <w:sz w:val="28"/>
                <w:szCs w:val="28"/>
                <w:lang w:eastAsia="en-US"/>
              </w:rPr>
            </w:pPr>
            <w:r>
              <w:rPr>
                <w:rFonts w:eastAsia="Calibri"/>
                <w:sz w:val="28"/>
                <w:szCs w:val="28"/>
                <w:lang w:eastAsia="en-US"/>
              </w:rPr>
              <w:br w:type="page"/>
            </w:r>
            <w:r w:rsidRPr="00D741FC">
              <w:rPr>
                <w:rFonts w:eastAsia="Calibri"/>
                <w:sz w:val="28"/>
                <w:szCs w:val="28"/>
                <w:lang w:eastAsia="en-US"/>
              </w:rPr>
              <w:t>Тип экономической системы</w:t>
            </w:r>
          </w:p>
          <w:p w:rsidR="001C316E" w:rsidRPr="00D741FC" w:rsidRDefault="001C316E" w:rsidP="00B87C4C">
            <w:pPr>
              <w:autoSpaceDE w:val="0"/>
              <w:autoSpaceDN w:val="0"/>
              <w:adjustRightInd w:val="0"/>
              <w:jc w:val="center"/>
              <w:outlineLvl w:val="0"/>
              <w:rPr>
                <w:rFonts w:eastAsia="Calibri"/>
                <w:sz w:val="28"/>
                <w:szCs w:val="28"/>
                <w:lang w:eastAsia="en-US"/>
              </w:rPr>
            </w:pPr>
          </w:p>
        </w:tc>
        <w:tc>
          <w:tcPr>
            <w:tcW w:w="1893" w:type="dxa"/>
            <w:gridSpan w:val="2"/>
          </w:tcPr>
          <w:p w:rsidR="001C316E" w:rsidRPr="005312C0" w:rsidRDefault="001C316E" w:rsidP="00B87C4C">
            <w:pPr>
              <w:autoSpaceDE w:val="0"/>
              <w:autoSpaceDN w:val="0"/>
              <w:adjustRightInd w:val="0"/>
              <w:jc w:val="center"/>
              <w:outlineLvl w:val="0"/>
              <w:rPr>
                <w:rFonts w:eastAsia="Calibri"/>
                <w:szCs w:val="28"/>
                <w:lang w:eastAsia="en-US"/>
              </w:rPr>
            </w:pPr>
            <w:r w:rsidRPr="005312C0">
              <w:rPr>
                <w:rFonts w:eastAsia="Calibri"/>
                <w:szCs w:val="28"/>
                <w:lang w:eastAsia="en-US"/>
              </w:rPr>
              <w:t>Материально-</w:t>
            </w:r>
          </w:p>
          <w:p w:rsidR="001C316E" w:rsidRPr="005312C0" w:rsidRDefault="001C316E" w:rsidP="00B87C4C">
            <w:pPr>
              <w:autoSpaceDE w:val="0"/>
              <w:autoSpaceDN w:val="0"/>
              <w:adjustRightInd w:val="0"/>
              <w:jc w:val="center"/>
              <w:outlineLvl w:val="0"/>
              <w:rPr>
                <w:rFonts w:eastAsia="Calibri"/>
                <w:szCs w:val="28"/>
                <w:lang w:eastAsia="en-US"/>
              </w:rPr>
            </w:pPr>
            <w:r w:rsidRPr="005312C0">
              <w:rPr>
                <w:rFonts w:eastAsia="Calibri"/>
                <w:szCs w:val="28"/>
                <w:lang w:eastAsia="en-US"/>
              </w:rPr>
              <w:t>техническая основа</w:t>
            </w:r>
          </w:p>
          <w:p w:rsidR="001C316E" w:rsidRPr="005312C0" w:rsidRDefault="001C316E" w:rsidP="00B87C4C">
            <w:pPr>
              <w:autoSpaceDE w:val="0"/>
              <w:autoSpaceDN w:val="0"/>
              <w:adjustRightInd w:val="0"/>
              <w:jc w:val="center"/>
              <w:outlineLvl w:val="0"/>
              <w:rPr>
                <w:rFonts w:eastAsia="Calibri"/>
                <w:szCs w:val="28"/>
                <w:lang w:eastAsia="en-US"/>
              </w:rPr>
            </w:pPr>
          </w:p>
        </w:tc>
        <w:tc>
          <w:tcPr>
            <w:tcW w:w="1954" w:type="dxa"/>
            <w:gridSpan w:val="2"/>
          </w:tcPr>
          <w:p w:rsidR="001C316E" w:rsidRPr="005312C0" w:rsidRDefault="001C316E" w:rsidP="00B87C4C">
            <w:pPr>
              <w:autoSpaceDE w:val="0"/>
              <w:autoSpaceDN w:val="0"/>
              <w:adjustRightInd w:val="0"/>
              <w:jc w:val="center"/>
              <w:outlineLvl w:val="0"/>
              <w:rPr>
                <w:rFonts w:eastAsia="Calibri"/>
                <w:szCs w:val="28"/>
                <w:lang w:eastAsia="en-US"/>
              </w:rPr>
            </w:pPr>
            <w:r w:rsidRPr="005312C0">
              <w:rPr>
                <w:rFonts w:eastAsia="Calibri"/>
                <w:szCs w:val="28"/>
                <w:lang w:eastAsia="en-US"/>
              </w:rPr>
              <w:t>Форма (-ы)</w:t>
            </w:r>
          </w:p>
          <w:p w:rsidR="001C316E" w:rsidRPr="005312C0" w:rsidRDefault="001C316E" w:rsidP="00B87C4C">
            <w:pPr>
              <w:autoSpaceDE w:val="0"/>
              <w:autoSpaceDN w:val="0"/>
              <w:adjustRightInd w:val="0"/>
              <w:jc w:val="center"/>
              <w:outlineLvl w:val="0"/>
              <w:rPr>
                <w:rFonts w:eastAsia="Calibri"/>
                <w:szCs w:val="28"/>
                <w:lang w:eastAsia="en-US"/>
              </w:rPr>
            </w:pPr>
            <w:r w:rsidRPr="005312C0">
              <w:rPr>
                <w:rFonts w:eastAsia="Calibri"/>
                <w:szCs w:val="28"/>
                <w:lang w:eastAsia="en-US"/>
              </w:rPr>
              <w:t>собственности</w:t>
            </w:r>
          </w:p>
          <w:p w:rsidR="001C316E" w:rsidRPr="005312C0" w:rsidRDefault="001C316E" w:rsidP="00B87C4C">
            <w:pPr>
              <w:autoSpaceDE w:val="0"/>
              <w:autoSpaceDN w:val="0"/>
              <w:adjustRightInd w:val="0"/>
              <w:jc w:val="center"/>
              <w:outlineLvl w:val="0"/>
              <w:rPr>
                <w:rFonts w:eastAsia="Calibri"/>
                <w:szCs w:val="28"/>
                <w:lang w:eastAsia="en-US"/>
              </w:rPr>
            </w:pPr>
          </w:p>
        </w:tc>
        <w:tc>
          <w:tcPr>
            <w:tcW w:w="1653" w:type="dxa"/>
            <w:gridSpan w:val="3"/>
          </w:tcPr>
          <w:p w:rsidR="001C316E" w:rsidRPr="005312C0" w:rsidRDefault="001C316E" w:rsidP="00B87C4C">
            <w:pPr>
              <w:autoSpaceDE w:val="0"/>
              <w:autoSpaceDN w:val="0"/>
              <w:adjustRightInd w:val="0"/>
              <w:jc w:val="center"/>
              <w:outlineLvl w:val="0"/>
              <w:rPr>
                <w:rFonts w:eastAsia="Calibri"/>
                <w:szCs w:val="28"/>
                <w:lang w:eastAsia="en-US"/>
              </w:rPr>
            </w:pPr>
            <w:r w:rsidRPr="005312C0">
              <w:rPr>
                <w:rFonts w:eastAsia="Calibri"/>
                <w:szCs w:val="28"/>
                <w:lang w:eastAsia="en-US"/>
              </w:rPr>
              <w:t>Формы хозяйства</w:t>
            </w:r>
          </w:p>
          <w:p w:rsidR="001C316E" w:rsidRPr="005312C0" w:rsidRDefault="001C316E" w:rsidP="00B87C4C">
            <w:pPr>
              <w:autoSpaceDE w:val="0"/>
              <w:autoSpaceDN w:val="0"/>
              <w:adjustRightInd w:val="0"/>
              <w:jc w:val="center"/>
              <w:outlineLvl w:val="0"/>
              <w:rPr>
                <w:rFonts w:eastAsia="Calibri"/>
                <w:szCs w:val="28"/>
                <w:lang w:eastAsia="en-US"/>
              </w:rPr>
            </w:pPr>
          </w:p>
        </w:tc>
        <w:tc>
          <w:tcPr>
            <w:tcW w:w="2036" w:type="dxa"/>
            <w:gridSpan w:val="3"/>
          </w:tcPr>
          <w:p w:rsidR="001C316E" w:rsidRPr="005312C0" w:rsidRDefault="001C316E" w:rsidP="00B87C4C">
            <w:pPr>
              <w:autoSpaceDE w:val="0"/>
              <w:autoSpaceDN w:val="0"/>
              <w:adjustRightInd w:val="0"/>
              <w:jc w:val="center"/>
              <w:outlineLvl w:val="0"/>
              <w:rPr>
                <w:rFonts w:eastAsia="Calibri"/>
                <w:szCs w:val="28"/>
                <w:lang w:eastAsia="en-US"/>
              </w:rPr>
            </w:pPr>
            <w:r w:rsidRPr="005312C0">
              <w:rPr>
                <w:rFonts w:eastAsia="Calibri"/>
                <w:szCs w:val="28"/>
                <w:lang w:eastAsia="en-US"/>
              </w:rPr>
              <w:t xml:space="preserve">Способ </w:t>
            </w:r>
          </w:p>
          <w:p w:rsidR="001C316E" w:rsidRPr="005312C0" w:rsidRDefault="001C316E" w:rsidP="00B87C4C">
            <w:pPr>
              <w:autoSpaceDE w:val="0"/>
              <w:autoSpaceDN w:val="0"/>
              <w:adjustRightInd w:val="0"/>
              <w:jc w:val="center"/>
              <w:outlineLvl w:val="0"/>
              <w:rPr>
                <w:rFonts w:eastAsia="Calibri"/>
                <w:szCs w:val="28"/>
                <w:lang w:eastAsia="en-US"/>
              </w:rPr>
            </w:pPr>
            <w:r w:rsidRPr="005312C0">
              <w:rPr>
                <w:rFonts w:eastAsia="Calibri"/>
                <w:szCs w:val="28"/>
                <w:lang w:eastAsia="en-US"/>
              </w:rPr>
              <w:t>координации экономической деятельности</w:t>
            </w:r>
          </w:p>
          <w:p w:rsidR="001C316E" w:rsidRPr="005312C0" w:rsidRDefault="001C316E" w:rsidP="00B87C4C">
            <w:pPr>
              <w:autoSpaceDE w:val="0"/>
              <w:autoSpaceDN w:val="0"/>
              <w:adjustRightInd w:val="0"/>
              <w:jc w:val="center"/>
              <w:outlineLvl w:val="0"/>
              <w:rPr>
                <w:rFonts w:eastAsia="Calibri"/>
                <w:szCs w:val="28"/>
                <w:lang w:eastAsia="en-US"/>
              </w:rPr>
            </w:pPr>
          </w:p>
        </w:tc>
      </w:tr>
      <w:tr w:rsidR="001C316E" w:rsidRPr="00D741FC" w:rsidTr="00B87C4C">
        <w:trPr>
          <w:cantSplit/>
          <w:trHeight w:val="2119"/>
        </w:trPr>
        <w:tc>
          <w:tcPr>
            <w:tcW w:w="2035" w:type="dxa"/>
            <w:vMerge/>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755" w:type="dxa"/>
            <w:textDirection w:val="btLr"/>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Ручной труд</w:t>
            </w:r>
          </w:p>
          <w:p w:rsidR="001C316E" w:rsidRPr="00D741FC" w:rsidRDefault="001C316E" w:rsidP="00B87C4C">
            <w:pPr>
              <w:autoSpaceDE w:val="0"/>
              <w:autoSpaceDN w:val="0"/>
              <w:adjustRightInd w:val="0"/>
              <w:ind w:left="113" w:right="113"/>
              <w:jc w:val="center"/>
              <w:outlineLvl w:val="0"/>
              <w:rPr>
                <w:rFonts w:eastAsia="Calibri"/>
                <w:sz w:val="28"/>
                <w:szCs w:val="28"/>
                <w:lang w:eastAsia="en-US"/>
              </w:rPr>
            </w:pPr>
          </w:p>
        </w:tc>
        <w:tc>
          <w:tcPr>
            <w:tcW w:w="1138" w:type="dxa"/>
            <w:textDirection w:val="btLr"/>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 xml:space="preserve">Крупное машинное </w:t>
            </w:r>
          </w:p>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производство</w:t>
            </w:r>
          </w:p>
          <w:p w:rsidR="001C316E" w:rsidRPr="00D741FC" w:rsidRDefault="001C316E" w:rsidP="00B87C4C">
            <w:pPr>
              <w:autoSpaceDE w:val="0"/>
              <w:autoSpaceDN w:val="0"/>
              <w:adjustRightInd w:val="0"/>
              <w:ind w:left="113" w:right="113"/>
              <w:jc w:val="center"/>
              <w:outlineLvl w:val="0"/>
              <w:rPr>
                <w:rFonts w:eastAsia="Calibri"/>
                <w:sz w:val="28"/>
                <w:szCs w:val="28"/>
                <w:lang w:eastAsia="en-US"/>
              </w:rPr>
            </w:pPr>
          </w:p>
        </w:tc>
        <w:tc>
          <w:tcPr>
            <w:tcW w:w="977" w:type="dxa"/>
            <w:textDirection w:val="btLr"/>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Частная</w:t>
            </w:r>
          </w:p>
          <w:p w:rsidR="001C316E" w:rsidRPr="00D741FC" w:rsidRDefault="001C316E" w:rsidP="00B87C4C">
            <w:pPr>
              <w:autoSpaceDE w:val="0"/>
              <w:autoSpaceDN w:val="0"/>
              <w:adjustRightInd w:val="0"/>
              <w:ind w:left="113" w:right="113"/>
              <w:jc w:val="center"/>
              <w:outlineLvl w:val="0"/>
              <w:rPr>
                <w:rFonts w:eastAsia="Calibri"/>
                <w:sz w:val="28"/>
                <w:szCs w:val="28"/>
                <w:lang w:eastAsia="en-US"/>
              </w:rPr>
            </w:pPr>
          </w:p>
        </w:tc>
        <w:tc>
          <w:tcPr>
            <w:tcW w:w="977" w:type="dxa"/>
            <w:textDirection w:val="btLr"/>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Общественная</w:t>
            </w:r>
          </w:p>
          <w:p w:rsidR="001C316E" w:rsidRPr="00D741FC" w:rsidRDefault="001C316E" w:rsidP="00B87C4C">
            <w:pPr>
              <w:autoSpaceDE w:val="0"/>
              <w:autoSpaceDN w:val="0"/>
              <w:adjustRightInd w:val="0"/>
              <w:ind w:left="113" w:right="113"/>
              <w:jc w:val="center"/>
              <w:outlineLvl w:val="0"/>
              <w:rPr>
                <w:rFonts w:eastAsia="Calibri"/>
                <w:sz w:val="28"/>
                <w:szCs w:val="28"/>
                <w:lang w:eastAsia="en-US"/>
              </w:rPr>
            </w:pPr>
          </w:p>
        </w:tc>
        <w:tc>
          <w:tcPr>
            <w:tcW w:w="551" w:type="dxa"/>
            <w:textDirection w:val="btLr"/>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Натуральное</w:t>
            </w:r>
          </w:p>
          <w:p w:rsidR="001C316E" w:rsidRPr="00D741FC" w:rsidRDefault="001C316E" w:rsidP="00B87C4C">
            <w:pPr>
              <w:autoSpaceDE w:val="0"/>
              <w:autoSpaceDN w:val="0"/>
              <w:adjustRightInd w:val="0"/>
              <w:ind w:left="113" w:right="113"/>
              <w:jc w:val="center"/>
              <w:outlineLvl w:val="0"/>
              <w:rPr>
                <w:rFonts w:eastAsia="Calibri"/>
                <w:sz w:val="28"/>
                <w:szCs w:val="28"/>
                <w:lang w:eastAsia="en-US"/>
              </w:rPr>
            </w:pPr>
          </w:p>
        </w:tc>
        <w:tc>
          <w:tcPr>
            <w:tcW w:w="551" w:type="dxa"/>
            <w:textDirection w:val="btLr"/>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Товарное</w:t>
            </w:r>
          </w:p>
          <w:p w:rsidR="001C316E" w:rsidRPr="00D741FC" w:rsidRDefault="001C316E" w:rsidP="00B87C4C">
            <w:pPr>
              <w:autoSpaceDE w:val="0"/>
              <w:autoSpaceDN w:val="0"/>
              <w:adjustRightInd w:val="0"/>
              <w:ind w:left="113" w:right="113"/>
              <w:jc w:val="center"/>
              <w:outlineLvl w:val="0"/>
              <w:rPr>
                <w:rFonts w:eastAsia="Calibri"/>
                <w:sz w:val="28"/>
                <w:szCs w:val="28"/>
                <w:lang w:eastAsia="en-US"/>
              </w:rPr>
            </w:pPr>
          </w:p>
        </w:tc>
        <w:tc>
          <w:tcPr>
            <w:tcW w:w="551" w:type="dxa"/>
            <w:textDirection w:val="btLr"/>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Планомерное</w:t>
            </w:r>
          </w:p>
          <w:p w:rsidR="001C316E" w:rsidRPr="00D741FC" w:rsidRDefault="001C316E" w:rsidP="00B87C4C">
            <w:pPr>
              <w:autoSpaceDE w:val="0"/>
              <w:autoSpaceDN w:val="0"/>
              <w:adjustRightInd w:val="0"/>
              <w:ind w:left="113" w:right="113"/>
              <w:jc w:val="center"/>
              <w:outlineLvl w:val="0"/>
              <w:rPr>
                <w:rFonts w:eastAsia="Calibri"/>
                <w:sz w:val="28"/>
                <w:szCs w:val="28"/>
                <w:lang w:eastAsia="en-US"/>
              </w:rPr>
            </w:pPr>
          </w:p>
        </w:tc>
        <w:tc>
          <w:tcPr>
            <w:tcW w:w="678" w:type="dxa"/>
            <w:textDirection w:val="btLr"/>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Традиции</w:t>
            </w:r>
          </w:p>
          <w:p w:rsidR="001C316E" w:rsidRPr="00D741FC" w:rsidRDefault="001C316E" w:rsidP="00B87C4C">
            <w:pPr>
              <w:autoSpaceDE w:val="0"/>
              <w:autoSpaceDN w:val="0"/>
              <w:adjustRightInd w:val="0"/>
              <w:ind w:left="113" w:right="113"/>
              <w:jc w:val="center"/>
              <w:outlineLvl w:val="0"/>
              <w:rPr>
                <w:rFonts w:eastAsia="Calibri"/>
                <w:sz w:val="28"/>
                <w:szCs w:val="28"/>
                <w:lang w:eastAsia="en-US"/>
              </w:rPr>
            </w:pPr>
          </w:p>
        </w:tc>
        <w:tc>
          <w:tcPr>
            <w:tcW w:w="678" w:type="dxa"/>
            <w:textDirection w:val="btLr"/>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Спонтанный порядок</w:t>
            </w:r>
          </w:p>
          <w:p w:rsidR="001C316E" w:rsidRPr="00D741FC" w:rsidRDefault="001C316E" w:rsidP="00B87C4C">
            <w:pPr>
              <w:autoSpaceDE w:val="0"/>
              <w:autoSpaceDN w:val="0"/>
              <w:adjustRightInd w:val="0"/>
              <w:ind w:left="113" w:right="113"/>
              <w:jc w:val="center"/>
              <w:outlineLvl w:val="0"/>
              <w:rPr>
                <w:rFonts w:eastAsia="Calibri"/>
                <w:sz w:val="28"/>
                <w:szCs w:val="28"/>
                <w:lang w:eastAsia="en-US"/>
              </w:rPr>
            </w:pPr>
          </w:p>
        </w:tc>
        <w:tc>
          <w:tcPr>
            <w:tcW w:w="680" w:type="dxa"/>
            <w:textDirection w:val="btLr"/>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Иерархия</w:t>
            </w:r>
          </w:p>
          <w:p w:rsidR="001C316E" w:rsidRPr="00D741FC" w:rsidRDefault="001C316E" w:rsidP="00B87C4C">
            <w:pPr>
              <w:autoSpaceDE w:val="0"/>
              <w:autoSpaceDN w:val="0"/>
              <w:adjustRightInd w:val="0"/>
              <w:ind w:left="113" w:right="113"/>
              <w:jc w:val="center"/>
              <w:outlineLvl w:val="0"/>
              <w:rPr>
                <w:rFonts w:eastAsia="Calibri"/>
                <w:sz w:val="28"/>
                <w:szCs w:val="28"/>
                <w:lang w:eastAsia="en-US"/>
              </w:rPr>
            </w:pPr>
          </w:p>
        </w:tc>
      </w:tr>
      <w:tr w:rsidR="001C316E" w:rsidRPr="00D741FC" w:rsidTr="00B87C4C">
        <w:tc>
          <w:tcPr>
            <w:tcW w:w="2035" w:type="dxa"/>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 xml:space="preserve">Традиционная </w:t>
            </w:r>
          </w:p>
        </w:tc>
        <w:tc>
          <w:tcPr>
            <w:tcW w:w="755"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113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977"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977"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551"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551"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551"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67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67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680" w:type="dxa"/>
          </w:tcPr>
          <w:p w:rsidR="001C316E" w:rsidRPr="00D741FC" w:rsidRDefault="001C316E" w:rsidP="00B87C4C">
            <w:pPr>
              <w:autoSpaceDE w:val="0"/>
              <w:autoSpaceDN w:val="0"/>
              <w:adjustRightInd w:val="0"/>
              <w:jc w:val="center"/>
              <w:outlineLvl w:val="0"/>
              <w:rPr>
                <w:rFonts w:eastAsia="Calibri"/>
                <w:sz w:val="28"/>
                <w:szCs w:val="28"/>
                <w:lang w:eastAsia="en-US"/>
              </w:rPr>
            </w:pPr>
          </w:p>
        </w:tc>
      </w:tr>
      <w:tr w:rsidR="001C316E" w:rsidRPr="00D741FC" w:rsidTr="00B87C4C">
        <w:tc>
          <w:tcPr>
            <w:tcW w:w="2035" w:type="dxa"/>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 xml:space="preserve">Рыночная </w:t>
            </w:r>
          </w:p>
        </w:tc>
        <w:tc>
          <w:tcPr>
            <w:tcW w:w="755"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113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977"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977"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551"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551"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551"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67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67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680" w:type="dxa"/>
          </w:tcPr>
          <w:p w:rsidR="001C316E" w:rsidRPr="00D741FC" w:rsidRDefault="001C316E" w:rsidP="00B87C4C">
            <w:pPr>
              <w:autoSpaceDE w:val="0"/>
              <w:autoSpaceDN w:val="0"/>
              <w:adjustRightInd w:val="0"/>
              <w:jc w:val="center"/>
              <w:outlineLvl w:val="0"/>
              <w:rPr>
                <w:rFonts w:eastAsia="Calibri"/>
                <w:sz w:val="28"/>
                <w:szCs w:val="28"/>
                <w:lang w:eastAsia="en-US"/>
              </w:rPr>
            </w:pPr>
          </w:p>
        </w:tc>
      </w:tr>
      <w:tr w:rsidR="001C316E" w:rsidRPr="00D741FC" w:rsidTr="00B87C4C">
        <w:tc>
          <w:tcPr>
            <w:tcW w:w="2035" w:type="dxa"/>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 xml:space="preserve">Командная </w:t>
            </w:r>
          </w:p>
        </w:tc>
        <w:tc>
          <w:tcPr>
            <w:tcW w:w="755"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113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977"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977"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551"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551"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551"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67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67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680" w:type="dxa"/>
          </w:tcPr>
          <w:p w:rsidR="001C316E" w:rsidRPr="00D741FC" w:rsidRDefault="001C316E" w:rsidP="00B87C4C">
            <w:pPr>
              <w:autoSpaceDE w:val="0"/>
              <w:autoSpaceDN w:val="0"/>
              <w:adjustRightInd w:val="0"/>
              <w:jc w:val="center"/>
              <w:outlineLvl w:val="0"/>
              <w:rPr>
                <w:rFonts w:eastAsia="Calibri"/>
                <w:sz w:val="28"/>
                <w:szCs w:val="28"/>
                <w:lang w:eastAsia="en-US"/>
              </w:rPr>
            </w:pPr>
          </w:p>
        </w:tc>
      </w:tr>
      <w:tr w:rsidR="001C316E" w:rsidRPr="00D741FC" w:rsidTr="00B87C4C">
        <w:tc>
          <w:tcPr>
            <w:tcW w:w="2035" w:type="dxa"/>
          </w:tcPr>
          <w:p w:rsidR="001C316E" w:rsidRPr="00D741FC" w:rsidRDefault="001C316E" w:rsidP="00B87C4C">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Смешанная</w:t>
            </w:r>
          </w:p>
        </w:tc>
        <w:tc>
          <w:tcPr>
            <w:tcW w:w="755"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113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977"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977"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551"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551"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551"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67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678" w:type="dxa"/>
          </w:tcPr>
          <w:p w:rsidR="001C316E" w:rsidRPr="00D741FC" w:rsidRDefault="001C316E" w:rsidP="00B87C4C">
            <w:pPr>
              <w:autoSpaceDE w:val="0"/>
              <w:autoSpaceDN w:val="0"/>
              <w:adjustRightInd w:val="0"/>
              <w:jc w:val="center"/>
              <w:outlineLvl w:val="0"/>
              <w:rPr>
                <w:rFonts w:eastAsia="Calibri"/>
                <w:sz w:val="28"/>
                <w:szCs w:val="28"/>
                <w:lang w:eastAsia="en-US"/>
              </w:rPr>
            </w:pPr>
          </w:p>
        </w:tc>
        <w:tc>
          <w:tcPr>
            <w:tcW w:w="680" w:type="dxa"/>
          </w:tcPr>
          <w:p w:rsidR="001C316E" w:rsidRPr="00D741FC" w:rsidRDefault="001C316E" w:rsidP="00B87C4C">
            <w:pPr>
              <w:autoSpaceDE w:val="0"/>
              <w:autoSpaceDN w:val="0"/>
              <w:adjustRightInd w:val="0"/>
              <w:jc w:val="center"/>
              <w:outlineLvl w:val="0"/>
              <w:rPr>
                <w:rFonts w:eastAsia="Calibri"/>
                <w:sz w:val="28"/>
                <w:szCs w:val="28"/>
                <w:lang w:eastAsia="en-US"/>
              </w:rPr>
            </w:pPr>
          </w:p>
        </w:tc>
      </w:tr>
    </w:tbl>
    <w:p w:rsidR="001C316E" w:rsidRDefault="001C316E" w:rsidP="001C316E">
      <w:pPr>
        <w:tabs>
          <w:tab w:val="left" w:pos="284"/>
        </w:tabs>
        <w:jc w:val="both"/>
        <w:rPr>
          <w:b/>
          <w:i/>
          <w:iCs/>
          <w:sz w:val="28"/>
          <w:szCs w:val="28"/>
        </w:rPr>
        <w:sectPr w:rsidR="001C316E" w:rsidSect="00B87C4C">
          <w:footerReference w:type="even" r:id="rId12"/>
          <w:footerReference w:type="default" r:id="rId13"/>
          <w:type w:val="continuous"/>
          <w:pgSz w:w="11906" w:h="16838"/>
          <w:pgMar w:top="1134" w:right="850" w:bottom="1134" w:left="1701" w:header="708" w:footer="708" w:gutter="0"/>
          <w:cols w:space="708"/>
          <w:docGrid w:linePitch="360"/>
        </w:sectPr>
      </w:pPr>
    </w:p>
    <w:p w:rsidR="001C316E" w:rsidRDefault="001C316E" w:rsidP="001C316E">
      <w:pPr>
        <w:shd w:val="clear" w:color="auto" w:fill="FFFFFF"/>
        <w:jc w:val="both"/>
        <w:outlineLvl w:val="0"/>
        <w:rPr>
          <w:b/>
          <w:bCs/>
          <w:i/>
          <w:sz w:val="28"/>
          <w:szCs w:val="28"/>
        </w:rPr>
        <w:sectPr w:rsidR="001C316E" w:rsidSect="00B87C4C">
          <w:type w:val="continuous"/>
          <w:pgSz w:w="11906" w:h="16838"/>
          <w:pgMar w:top="1134" w:right="850" w:bottom="1134" w:left="1701" w:header="708" w:footer="708" w:gutter="0"/>
          <w:cols w:num="2" w:space="283"/>
          <w:docGrid w:linePitch="360"/>
        </w:sectPr>
      </w:pPr>
    </w:p>
    <w:p w:rsidR="001C316E" w:rsidRDefault="001C316E" w:rsidP="001C316E">
      <w:pPr>
        <w:jc w:val="both"/>
        <w:rPr>
          <w:rFonts w:eastAsia="HiddenHorzOCR"/>
          <w:sz w:val="28"/>
          <w:szCs w:val="28"/>
        </w:rPr>
      </w:pPr>
    </w:p>
    <w:p w:rsidR="002C1B9B" w:rsidRPr="008B3823" w:rsidRDefault="00454892" w:rsidP="002C1B9B">
      <w:pPr>
        <w:pStyle w:val="ad"/>
        <w:ind w:firstLine="142"/>
        <w:jc w:val="both"/>
        <w:rPr>
          <w:b/>
          <w:sz w:val="28"/>
          <w:szCs w:val="28"/>
        </w:rPr>
      </w:pPr>
      <w:r w:rsidRPr="00454892">
        <w:rPr>
          <w:b/>
          <w:sz w:val="28"/>
        </w:rPr>
        <w:t>Тема № 4</w:t>
      </w:r>
      <w:r w:rsidRPr="00454892">
        <w:rPr>
          <w:b/>
          <w:sz w:val="28"/>
          <w:szCs w:val="28"/>
        </w:rPr>
        <w:t xml:space="preserve"> Становление национальной валюты Республики Казахстан.</w:t>
      </w:r>
      <w:r w:rsidR="008B3823">
        <w:rPr>
          <w:b/>
          <w:sz w:val="28"/>
          <w:szCs w:val="28"/>
        </w:rPr>
        <w:t xml:space="preserve"> </w:t>
      </w:r>
      <w:r w:rsidR="002C1B9B">
        <w:rPr>
          <w:b/>
          <w:sz w:val="28"/>
          <w:szCs w:val="28"/>
        </w:rPr>
        <w:t>(</w:t>
      </w:r>
      <w:r w:rsidR="002C1B9B">
        <w:rPr>
          <w:b/>
          <w:i/>
          <w:sz w:val="28"/>
          <w:szCs w:val="28"/>
        </w:rPr>
        <w:t xml:space="preserve">Подготовка и защита исследовательской работы на </w:t>
      </w:r>
      <w:proofErr w:type="gramStart"/>
      <w:r w:rsidR="002C1B9B">
        <w:rPr>
          <w:b/>
          <w:i/>
          <w:sz w:val="28"/>
          <w:szCs w:val="28"/>
        </w:rPr>
        <w:t>тему:  Мониторинг</w:t>
      </w:r>
      <w:proofErr w:type="gramEnd"/>
      <w:r w:rsidR="002C1B9B">
        <w:rPr>
          <w:b/>
          <w:i/>
          <w:sz w:val="28"/>
          <w:szCs w:val="28"/>
        </w:rPr>
        <w:t xml:space="preserve"> рынка товаров и услуг: на рынке труда, недвижимости, ценных бумаг, сфере услуг, факторов производства, потребительском рынке и </w:t>
      </w:r>
      <w:proofErr w:type="spellStart"/>
      <w:r w:rsidR="002C1B9B">
        <w:rPr>
          <w:b/>
          <w:i/>
          <w:sz w:val="28"/>
          <w:szCs w:val="28"/>
        </w:rPr>
        <w:t>т.п</w:t>
      </w:r>
      <w:proofErr w:type="spellEnd"/>
      <w:r w:rsidR="002C1B9B">
        <w:rPr>
          <w:b/>
          <w:i/>
          <w:sz w:val="28"/>
          <w:szCs w:val="28"/>
        </w:rPr>
        <w:t xml:space="preserve">).  </w:t>
      </w:r>
    </w:p>
    <w:p w:rsidR="001C316E" w:rsidRPr="00454892" w:rsidRDefault="001C316E" w:rsidP="001C316E">
      <w:pPr>
        <w:jc w:val="both"/>
        <w:rPr>
          <w:rFonts w:eastAsia="HiddenHorzOCR"/>
          <w:b/>
          <w:sz w:val="28"/>
          <w:szCs w:val="28"/>
        </w:rPr>
      </w:pPr>
    </w:p>
    <w:p w:rsidR="007F4AAB" w:rsidRDefault="007F4AAB" w:rsidP="007F4AAB">
      <w:pPr>
        <w:widowControl w:val="0"/>
        <w:shd w:val="clear" w:color="auto" w:fill="FFFFFF"/>
        <w:tabs>
          <w:tab w:val="left" w:pos="571"/>
        </w:tabs>
        <w:autoSpaceDE w:val="0"/>
        <w:autoSpaceDN w:val="0"/>
        <w:adjustRightInd w:val="0"/>
        <w:rPr>
          <w:b/>
          <w:i/>
          <w:sz w:val="28"/>
          <w:szCs w:val="28"/>
        </w:rPr>
      </w:pPr>
    </w:p>
    <w:p w:rsidR="001C316E" w:rsidRPr="003E2F89" w:rsidRDefault="001C316E" w:rsidP="001C316E">
      <w:pPr>
        <w:widowControl w:val="0"/>
        <w:shd w:val="clear" w:color="auto" w:fill="FFFFFF"/>
        <w:tabs>
          <w:tab w:val="left" w:pos="571"/>
        </w:tabs>
        <w:autoSpaceDE w:val="0"/>
        <w:autoSpaceDN w:val="0"/>
        <w:adjustRightInd w:val="0"/>
        <w:rPr>
          <w:b/>
          <w:i/>
          <w:sz w:val="12"/>
          <w:szCs w:val="28"/>
        </w:rPr>
      </w:pPr>
    </w:p>
    <w:p w:rsidR="001C316E" w:rsidRPr="003E2F89" w:rsidRDefault="001C316E" w:rsidP="001C316E">
      <w:pPr>
        <w:pStyle w:val="11"/>
        <w:shd w:val="clear" w:color="auto" w:fill="FFFFFF"/>
        <w:jc w:val="both"/>
        <w:rPr>
          <w:b/>
          <w:i/>
          <w:sz w:val="10"/>
          <w:szCs w:val="28"/>
        </w:rPr>
      </w:pPr>
    </w:p>
    <w:p w:rsidR="001C316E" w:rsidRPr="009E2FEA" w:rsidRDefault="001C316E" w:rsidP="009E2FEA">
      <w:pPr>
        <w:pStyle w:val="11"/>
        <w:shd w:val="clear" w:color="auto" w:fill="FFFFFF"/>
        <w:jc w:val="both"/>
        <w:rPr>
          <w:b/>
          <w:i/>
          <w:color w:val="000000"/>
          <w:sz w:val="28"/>
          <w:szCs w:val="28"/>
        </w:rPr>
      </w:pPr>
      <w:r w:rsidRPr="00D741FC">
        <w:rPr>
          <w:b/>
          <w:i/>
          <w:sz w:val="28"/>
          <w:szCs w:val="28"/>
        </w:rPr>
        <w:t>Задание на СРС</w:t>
      </w:r>
      <w:r>
        <w:rPr>
          <w:b/>
          <w:i/>
          <w:sz w:val="28"/>
          <w:szCs w:val="28"/>
        </w:rPr>
        <w:t>П</w:t>
      </w:r>
    </w:p>
    <w:p w:rsidR="001C316E" w:rsidRPr="003E2F89" w:rsidRDefault="001C316E" w:rsidP="001C316E">
      <w:pPr>
        <w:rPr>
          <w:b/>
          <w:i/>
          <w:sz w:val="18"/>
          <w:szCs w:val="28"/>
        </w:rPr>
      </w:pPr>
    </w:p>
    <w:p w:rsidR="001C316E" w:rsidRPr="00D741FC" w:rsidRDefault="001C316E" w:rsidP="001C316E">
      <w:pPr>
        <w:rPr>
          <w:sz w:val="28"/>
          <w:szCs w:val="28"/>
        </w:rPr>
      </w:pPr>
      <w:r w:rsidRPr="00D741FC">
        <w:rPr>
          <w:sz w:val="28"/>
          <w:szCs w:val="28"/>
        </w:rPr>
        <w:t xml:space="preserve">Заполните таблицу </w:t>
      </w:r>
    </w:p>
    <w:p w:rsidR="001C316E" w:rsidRPr="003E2F89" w:rsidRDefault="001C316E" w:rsidP="001C316E">
      <w:pPr>
        <w:rPr>
          <w:sz w:val="1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1C316E" w:rsidRPr="00D741FC" w:rsidTr="00B87C4C">
        <w:tc>
          <w:tcPr>
            <w:tcW w:w="3190" w:type="dxa"/>
          </w:tcPr>
          <w:p w:rsidR="001C316E" w:rsidRPr="00D741FC" w:rsidRDefault="001C316E" w:rsidP="00B87C4C">
            <w:pPr>
              <w:jc w:val="center"/>
              <w:outlineLvl w:val="0"/>
              <w:rPr>
                <w:b/>
                <w:sz w:val="28"/>
                <w:szCs w:val="28"/>
              </w:rPr>
            </w:pPr>
            <w:r w:rsidRPr="00D741FC">
              <w:rPr>
                <w:b/>
                <w:sz w:val="28"/>
                <w:szCs w:val="28"/>
              </w:rPr>
              <w:t>Функции денег</w:t>
            </w:r>
          </w:p>
        </w:tc>
        <w:tc>
          <w:tcPr>
            <w:tcW w:w="3190" w:type="dxa"/>
          </w:tcPr>
          <w:p w:rsidR="001C316E" w:rsidRPr="00D741FC" w:rsidRDefault="001C316E" w:rsidP="00B87C4C">
            <w:pPr>
              <w:jc w:val="center"/>
              <w:outlineLvl w:val="0"/>
              <w:rPr>
                <w:b/>
                <w:sz w:val="28"/>
                <w:szCs w:val="28"/>
              </w:rPr>
            </w:pPr>
            <w:r w:rsidRPr="00D741FC">
              <w:rPr>
                <w:b/>
                <w:sz w:val="28"/>
                <w:szCs w:val="28"/>
              </w:rPr>
              <w:t>определение</w:t>
            </w:r>
          </w:p>
        </w:tc>
        <w:tc>
          <w:tcPr>
            <w:tcW w:w="3191" w:type="dxa"/>
          </w:tcPr>
          <w:p w:rsidR="001C316E" w:rsidRPr="00D741FC" w:rsidRDefault="001C316E" w:rsidP="00B87C4C">
            <w:pPr>
              <w:jc w:val="center"/>
              <w:outlineLvl w:val="0"/>
              <w:rPr>
                <w:b/>
                <w:sz w:val="28"/>
                <w:szCs w:val="28"/>
              </w:rPr>
            </w:pPr>
            <w:r w:rsidRPr="00D741FC">
              <w:rPr>
                <w:b/>
                <w:sz w:val="28"/>
                <w:szCs w:val="28"/>
              </w:rPr>
              <w:t>примеры</w:t>
            </w:r>
          </w:p>
        </w:tc>
      </w:tr>
      <w:tr w:rsidR="001C316E" w:rsidRPr="00D741FC" w:rsidTr="00B87C4C">
        <w:tc>
          <w:tcPr>
            <w:tcW w:w="3190" w:type="dxa"/>
          </w:tcPr>
          <w:p w:rsidR="001C316E" w:rsidRPr="00D741FC" w:rsidRDefault="001C316E" w:rsidP="00B87C4C">
            <w:pPr>
              <w:ind w:firstLine="284"/>
              <w:jc w:val="both"/>
              <w:outlineLvl w:val="0"/>
              <w:rPr>
                <w:sz w:val="28"/>
                <w:szCs w:val="28"/>
              </w:rPr>
            </w:pPr>
            <w:r w:rsidRPr="00D741FC">
              <w:rPr>
                <w:sz w:val="28"/>
                <w:szCs w:val="28"/>
              </w:rPr>
              <w:t>мера стоимости</w:t>
            </w:r>
          </w:p>
        </w:tc>
        <w:tc>
          <w:tcPr>
            <w:tcW w:w="3190" w:type="dxa"/>
          </w:tcPr>
          <w:p w:rsidR="001C316E" w:rsidRPr="00D741FC" w:rsidRDefault="001C316E" w:rsidP="00B87C4C">
            <w:pPr>
              <w:jc w:val="center"/>
              <w:outlineLvl w:val="0"/>
              <w:rPr>
                <w:sz w:val="28"/>
                <w:szCs w:val="28"/>
              </w:rPr>
            </w:pPr>
          </w:p>
        </w:tc>
        <w:tc>
          <w:tcPr>
            <w:tcW w:w="3191" w:type="dxa"/>
          </w:tcPr>
          <w:p w:rsidR="001C316E" w:rsidRPr="00D741FC" w:rsidRDefault="001C316E" w:rsidP="00B87C4C">
            <w:pPr>
              <w:jc w:val="center"/>
              <w:outlineLvl w:val="0"/>
              <w:rPr>
                <w:sz w:val="28"/>
                <w:szCs w:val="28"/>
              </w:rPr>
            </w:pPr>
          </w:p>
        </w:tc>
      </w:tr>
      <w:tr w:rsidR="001C316E" w:rsidRPr="00D741FC" w:rsidTr="00B87C4C">
        <w:tc>
          <w:tcPr>
            <w:tcW w:w="3190" w:type="dxa"/>
          </w:tcPr>
          <w:p w:rsidR="001C316E" w:rsidRPr="00D741FC" w:rsidRDefault="001C316E" w:rsidP="00B87C4C">
            <w:pPr>
              <w:ind w:firstLine="284"/>
              <w:jc w:val="both"/>
              <w:outlineLvl w:val="0"/>
              <w:rPr>
                <w:sz w:val="28"/>
                <w:szCs w:val="28"/>
              </w:rPr>
            </w:pPr>
            <w:r w:rsidRPr="00D741FC">
              <w:rPr>
                <w:sz w:val="28"/>
                <w:szCs w:val="28"/>
              </w:rPr>
              <w:t>средство обращения</w:t>
            </w:r>
          </w:p>
        </w:tc>
        <w:tc>
          <w:tcPr>
            <w:tcW w:w="3190" w:type="dxa"/>
          </w:tcPr>
          <w:p w:rsidR="001C316E" w:rsidRPr="00D741FC" w:rsidRDefault="001C316E" w:rsidP="00B87C4C">
            <w:pPr>
              <w:jc w:val="center"/>
              <w:outlineLvl w:val="0"/>
              <w:rPr>
                <w:sz w:val="28"/>
                <w:szCs w:val="28"/>
              </w:rPr>
            </w:pPr>
          </w:p>
        </w:tc>
        <w:tc>
          <w:tcPr>
            <w:tcW w:w="3191" w:type="dxa"/>
          </w:tcPr>
          <w:p w:rsidR="001C316E" w:rsidRPr="00D741FC" w:rsidRDefault="001C316E" w:rsidP="00B87C4C">
            <w:pPr>
              <w:jc w:val="center"/>
              <w:outlineLvl w:val="0"/>
              <w:rPr>
                <w:sz w:val="28"/>
                <w:szCs w:val="28"/>
              </w:rPr>
            </w:pPr>
          </w:p>
        </w:tc>
      </w:tr>
      <w:tr w:rsidR="001C316E" w:rsidRPr="00D741FC" w:rsidTr="00B87C4C">
        <w:tc>
          <w:tcPr>
            <w:tcW w:w="3190" w:type="dxa"/>
          </w:tcPr>
          <w:p w:rsidR="001C316E" w:rsidRPr="00D741FC" w:rsidRDefault="001C316E" w:rsidP="00B87C4C">
            <w:pPr>
              <w:ind w:firstLine="284"/>
              <w:jc w:val="both"/>
              <w:outlineLvl w:val="0"/>
              <w:rPr>
                <w:sz w:val="28"/>
                <w:szCs w:val="28"/>
              </w:rPr>
            </w:pPr>
            <w:r w:rsidRPr="00D741FC">
              <w:rPr>
                <w:sz w:val="28"/>
                <w:szCs w:val="28"/>
              </w:rPr>
              <w:t>средство накопления</w:t>
            </w:r>
          </w:p>
        </w:tc>
        <w:tc>
          <w:tcPr>
            <w:tcW w:w="3190" w:type="dxa"/>
          </w:tcPr>
          <w:p w:rsidR="001C316E" w:rsidRPr="00D741FC" w:rsidRDefault="001C316E" w:rsidP="00B87C4C">
            <w:pPr>
              <w:jc w:val="center"/>
              <w:outlineLvl w:val="0"/>
              <w:rPr>
                <w:sz w:val="28"/>
                <w:szCs w:val="28"/>
              </w:rPr>
            </w:pPr>
          </w:p>
        </w:tc>
        <w:tc>
          <w:tcPr>
            <w:tcW w:w="3191" w:type="dxa"/>
          </w:tcPr>
          <w:p w:rsidR="001C316E" w:rsidRPr="00D741FC" w:rsidRDefault="001C316E" w:rsidP="00B87C4C">
            <w:pPr>
              <w:jc w:val="center"/>
              <w:outlineLvl w:val="0"/>
              <w:rPr>
                <w:sz w:val="28"/>
                <w:szCs w:val="28"/>
              </w:rPr>
            </w:pPr>
          </w:p>
        </w:tc>
      </w:tr>
      <w:tr w:rsidR="001C316E" w:rsidRPr="00D741FC" w:rsidTr="00B87C4C">
        <w:tc>
          <w:tcPr>
            <w:tcW w:w="3190" w:type="dxa"/>
          </w:tcPr>
          <w:p w:rsidR="001C316E" w:rsidRPr="00D741FC" w:rsidRDefault="001C316E" w:rsidP="00B87C4C">
            <w:pPr>
              <w:ind w:firstLine="284"/>
              <w:jc w:val="both"/>
              <w:outlineLvl w:val="0"/>
              <w:rPr>
                <w:sz w:val="28"/>
                <w:szCs w:val="28"/>
              </w:rPr>
            </w:pPr>
            <w:r w:rsidRPr="00D741FC">
              <w:rPr>
                <w:sz w:val="28"/>
                <w:szCs w:val="28"/>
              </w:rPr>
              <w:t>средство платежа</w:t>
            </w:r>
          </w:p>
        </w:tc>
        <w:tc>
          <w:tcPr>
            <w:tcW w:w="3190" w:type="dxa"/>
          </w:tcPr>
          <w:p w:rsidR="001C316E" w:rsidRPr="00D741FC" w:rsidRDefault="001C316E" w:rsidP="00B87C4C">
            <w:pPr>
              <w:jc w:val="center"/>
              <w:outlineLvl w:val="0"/>
              <w:rPr>
                <w:sz w:val="28"/>
                <w:szCs w:val="28"/>
              </w:rPr>
            </w:pPr>
          </w:p>
        </w:tc>
        <w:tc>
          <w:tcPr>
            <w:tcW w:w="3191" w:type="dxa"/>
          </w:tcPr>
          <w:p w:rsidR="001C316E" w:rsidRPr="00D741FC" w:rsidRDefault="001C316E" w:rsidP="00B87C4C">
            <w:pPr>
              <w:jc w:val="center"/>
              <w:outlineLvl w:val="0"/>
              <w:rPr>
                <w:sz w:val="28"/>
                <w:szCs w:val="28"/>
              </w:rPr>
            </w:pPr>
          </w:p>
        </w:tc>
      </w:tr>
      <w:tr w:rsidR="001C316E" w:rsidRPr="00D741FC" w:rsidTr="00B87C4C">
        <w:tc>
          <w:tcPr>
            <w:tcW w:w="3190" w:type="dxa"/>
          </w:tcPr>
          <w:p w:rsidR="001C316E" w:rsidRPr="00D741FC" w:rsidRDefault="001C316E" w:rsidP="00B87C4C">
            <w:pPr>
              <w:ind w:firstLine="284"/>
              <w:jc w:val="both"/>
              <w:outlineLvl w:val="0"/>
              <w:rPr>
                <w:sz w:val="28"/>
                <w:szCs w:val="28"/>
              </w:rPr>
            </w:pPr>
            <w:r w:rsidRPr="00D741FC">
              <w:rPr>
                <w:sz w:val="28"/>
                <w:szCs w:val="28"/>
              </w:rPr>
              <w:t>мировые деньги</w:t>
            </w:r>
          </w:p>
        </w:tc>
        <w:tc>
          <w:tcPr>
            <w:tcW w:w="3190" w:type="dxa"/>
          </w:tcPr>
          <w:p w:rsidR="001C316E" w:rsidRPr="00D741FC" w:rsidRDefault="001C316E" w:rsidP="00B87C4C">
            <w:pPr>
              <w:jc w:val="center"/>
              <w:outlineLvl w:val="0"/>
              <w:rPr>
                <w:sz w:val="28"/>
                <w:szCs w:val="28"/>
              </w:rPr>
            </w:pPr>
          </w:p>
        </w:tc>
        <w:tc>
          <w:tcPr>
            <w:tcW w:w="3191" w:type="dxa"/>
          </w:tcPr>
          <w:p w:rsidR="001C316E" w:rsidRPr="00D741FC" w:rsidRDefault="001C316E" w:rsidP="00B87C4C">
            <w:pPr>
              <w:jc w:val="center"/>
              <w:outlineLvl w:val="0"/>
              <w:rPr>
                <w:sz w:val="28"/>
                <w:szCs w:val="28"/>
              </w:rPr>
            </w:pPr>
          </w:p>
        </w:tc>
      </w:tr>
    </w:tbl>
    <w:p w:rsidR="001C316E" w:rsidRPr="00D741FC" w:rsidRDefault="001C316E" w:rsidP="001C316E">
      <w:pPr>
        <w:pStyle w:val="11"/>
        <w:shd w:val="clear" w:color="auto" w:fill="FFFFFF"/>
        <w:ind w:firstLine="720"/>
        <w:jc w:val="both"/>
        <w:rPr>
          <w:i/>
          <w:color w:val="000000"/>
          <w:sz w:val="28"/>
          <w:szCs w:val="28"/>
        </w:rPr>
      </w:pPr>
    </w:p>
    <w:p w:rsidR="001C316E" w:rsidRPr="00D741FC" w:rsidRDefault="001C316E" w:rsidP="001C316E">
      <w:pPr>
        <w:shd w:val="clear" w:color="auto" w:fill="FFFFFF"/>
        <w:outlineLvl w:val="0"/>
        <w:rPr>
          <w:b/>
          <w:bCs/>
          <w:i/>
          <w:sz w:val="28"/>
          <w:szCs w:val="28"/>
        </w:rPr>
      </w:pPr>
    </w:p>
    <w:p w:rsidR="00B318B1" w:rsidRPr="00BE3359" w:rsidRDefault="00454892" w:rsidP="00BE3359">
      <w:pPr>
        <w:pStyle w:val="ad"/>
        <w:ind w:firstLine="142"/>
        <w:jc w:val="both"/>
        <w:rPr>
          <w:b/>
          <w:sz w:val="28"/>
          <w:szCs w:val="28"/>
        </w:rPr>
      </w:pPr>
      <w:r w:rsidRPr="00454892">
        <w:rPr>
          <w:b/>
          <w:sz w:val="28"/>
        </w:rPr>
        <w:t>Тема № 5</w:t>
      </w:r>
      <w:r w:rsidRPr="00454892">
        <w:rPr>
          <w:rFonts w:eastAsia="HiddenHorzOCR"/>
          <w:b/>
          <w:sz w:val="28"/>
        </w:rPr>
        <w:t xml:space="preserve"> </w:t>
      </w:r>
      <w:r w:rsidRPr="00454892">
        <w:rPr>
          <w:b/>
          <w:sz w:val="28"/>
          <w:szCs w:val="28"/>
        </w:rPr>
        <w:t>Развитие предпринимательства в Республике  Казахстан.</w:t>
      </w:r>
      <w:r w:rsidR="008B3823" w:rsidRPr="008B3823">
        <w:rPr>
          <w:b/>
          <w:sz w:val="28"/>
          <w:szCs w:val="28"/>
        </w:rPr>
        <w:t xml:space="preserve"> </w:t>
      </w:r>
    </w:p>
    <w:p w:rsidR="008B3823" w:rsidRDefault="008B3823" w:rsidP="00B318B1">
      <w:pPr>
        <w:pStyle w:val="ad"/>
        <w:ind w:firstLine="142"/>
        <w:jc w:val="both"/>
        <w:rPr>
          <w:b/>
          <w:i/>
          <w:sz w:val="28"/>
          <w:szCs w:val="28"/>
        </w:rPr>
      </w:pPr>
    </w:p>
    <w:p w:rsidR="008B3823" w:rsidRDefault="00B318B1" w:rsidP="008B3823">
      <w:pPr>
        <w:pStyle w:val="ad"/>
        <w:ind w:firstLine="142"/>
        <w:jc w:val="both"/>
        <w:rPr>
          <w:b/>
          <w:i/>
          <w:sz w:val="28"/>
          <w:szCs w:val="28"/>
        </w:rPr>
      </w:pPr>
      <w:r w:rsidRPr="00D741FC">
        <w:rPr>
          <w:b/>
          <w:i/>
          <w:sz w:val="28"/>
          <w:szCs w:val="28"/>
        </w:rPr>
        <w:t>Задание на СР</w:t>
      </w:r>
      <w:r w:rsidR="008B3823">
        <w:rPr>
          <w:b/>
          <w:i/>
          <w:sz w:val="28"/>
          <w:szCs w:val="28"/>
        </w:rPr>
        <w:t>С</w:t>
      </w:r>
    </w:p>
    <w:p w:rsidR="008B3823" w:rsidRDefault="001C316E" w:rsidP="008B3823">
      <w:pPr>
        <w:pStyle w:val="ad"/>
        <w:ind w:firstLine="142"/>
        <w:jc w:val="both"/>
        <w:rPr>
          <w:b/>
          <w:i/>
          <w:sz w:val="28"/>
          <w:szCs w:val="28"/>
        </w:rPr>
      </w:pPr>
      <w:r w:rsidRPr="00D741FC">
        <w:rPr>
          <w:b/>
          <w:i/>
          <w:sz w:val="28"/>
          <w:szCs w:val="28"/>
        </w:rPr>
        <w:t xml:space="preserve"> </w:t>
      </w:r>
    </w:p>
    <w:p w:rsidR="001C316E" w:rsidRPr="008B3823" w:rsidRDefault="00C5608F" w:rsidP="008B3823">
      <w:pPr>
        <w:pStyle w:val="ad"/>
        <w:ind w:firstLine="142"/>
        <w:jc w:val="both"/>
        <w:rPr>
          <w:b/>
          <w:sz w:val="28"/>
          <w:szCs w:val="28"/>
        </w:rPr>
      </w:pPr>
      <w:r>
        <w:rPr>
          <w:b/>
          <w:i/>
          <w:sz w:val="28"/>
          <w:szCs w:val="28"/>
        </w:rPr>
        <w:t>Подготовка и защита исследовательской работы</w:t>
      </w:r>
      <w:r w:rsidR="00D85190">
        <w:rPr>
          <w:b/>
          <w:i/>
          <w:sz w:val="28"/>
          <w:szCs w:val="28"/>
        </w:rPr>
        <w:t xml:space="preserve"> на тему: Мониторинг рынка товаров и услуг</w:t>
      </w:r>
      <w:r w:rsidR="008B3823">
        <w:rPr>
          <w:b/>
          <w:i/>
          <w:sz w:val="28"/>
          <w:szCs w:val="28"/>
        </w:rPr>
        <w:t>: на рынке труда, недвижимости, ценных бумаг, сфере</w:t>
      </w:r>
      <w:r w:rsidR="00D33DA9">
        <w:rPr>
          <w:b/>
          <w:i/>
          <w:sz w:val="28"/>
          <w:szCs w:val="28"/>
        </w:rPr>
        <w:t xml:space="preserve"> </w:t>
      </w:r>
      <w:r w:rsidR="008B3823">
        <w:rPr>
          <w:b/>
          <w:i/>
          <w:sz w:val="28"/>
          <w:szCs w:val="28"/>
        </w:rPr>
        <w:t>услуг</w:t>
      </w:r>
      <w:r w:rsidR="00D33DA9">
        <w:rPr>
          <w:b/>
          <w:i/>
          <w:sz w:val="28"/>
          <w:szCs w:val="28"/>
        </w:rPr>
        <w:t>, факторов производства, потребительском рынке и т.п.</w:t>
      </w:r>
      <w:r w:rsidR="008B3823">
        <w:rPr>
          <w:b/>
          <w:i/>
          <w:sz w:val="28"/>
          <w:szCs w:val="28"/>
        </w:rPr>
        <w:t xml:space="preserve">  </w:t>
      </w:r>
    </w:p>
    <w:p w:rsidR="00BA56AB" w:rsidRDefault="00BA56AB" w:rsidP="001C316E">
      <w:pPr>
        <w:pStyle w:val="11"/>
        <w:shd w:val="clear" w:color="auto" w:fill="FFFFFF"/>
        <w:jc w:val="both"/>
        <w:rPr>
          <w:b/>
          <w:i/>
          <w:sz w:val="28"/>
          <w:szCs w:val="28"/>
          <w:lang w:val="kk-KZ"/>
        </w:rPr>
      </w:pPr>
    </w:p>
    <w:p w:rsidR="001C316E" w:rsidRDefault="001C316E" w:rsidP="001C316E">
      <w:pPr>
        <w:pStyle w:val="11"/>
        <w:shd w:val="clear" w:color="auto" w:fill="FFFFFF"/>
        <w:jc w:val="both"/>
        <w:rPr>
          <w:b/>
          <w:i/>
          <w:sz w:val="28"/>
          <w:szCs w:val="28"/>
        </w:rPr>
      </w:pPr>
      <w:r w:rsidRPr="00D741FC">
        <w:rPr>
          <w:b/>
          <w:i/>
          <w:sz w:val="28"/>
          <w:szCs w:val="28"/>
        </w:rPr>
        <w:t>Задание на СРС</w:t>
      </w:r>
      <w:r>
        <w:rPr>
          <w:b/>
          <w:i/>
          <w:sz w:val="28"/>
          <w:szCs w:val="28"/>
        </w:rPr>
        <w:t>П</w:t>
      </w:r>
    </w:p>
    <w:p w:rsidR="00BE3359" w:rsidRDefault="00BE3359" w:rsidP="001C316E">
      <w:pPr>
        <w:pStyle w:val="11"/>
        <w:jc w:val="both"/>
        <w:rPr>
          <w:b/>
          <w:i/>
          <w:sz w:val="28"/>
          <w:szCs w:val="28"/>
        </w:rPr>
      </w:pPr>
    </w:p>
    <w:p w:rsidR="001C316E" w:rsidRDefault="001C316E" w:rsidP="001C316E">
      <w:pPr>
        <w:pStyle w:val="11"/>
        <w:jc w:val="both"/>
        <w:rPr>
          <w:rFonts w:eastAsia="Calibri"/>
          <w:sz w:val="28"/>
          <w:szCs w:val="28"/>
        </w:rPr>
      </w:pPr>
      <w:r w:rsidRPr="00D741FC">
        <w:rPr>
          <w:b/>
          <w:i/>
          <w:sz w:val="28"/>
          <w:szCs w:val="28"/>
        </w:rPr>
        <w:t>Задание 1.</w:t>
      </w:r>
      <w:r>
        <w:rPr>
          <w:sz w:val="28"/>
          <w:szCs w:val="28"/>
        </w:rPr>
        <w:t xml:space="preserve">Заполните </w:t>
      </w:r>
      <w:proofErr w:type="spellStart"/>
      <w:proofErr w:type="gramStart"/>
      <w:r>
        <w:rPr>
          <w:sz w:val="28"/>
          <w:szCs w:val="28"/>
        </w:rPr>
        <w:t>таблицу,</w:t>
      </w:r>
      <w:r w:rsidRPr="00D741FC">
        <w:rPr>
          <w:rFonts w:eastAsia="Calibri"/>
          <w:sz w:val="28"/>
          <w:szCs w:val="28"/>
        </w:rPr>
        <w:t>указав</w:t>
      </w:r>
      <w:proofErr w:type="spellEnd"/>
      <w:proofErr w:type="gramEnd"/>
      <w:r w:rsidRPr="00D741FC">
        <w:rPr>
          <w:rFonts w:eastAsia="Calibri"/>
          <w:sz w:val="28"/>
          <w:szCs w:val="28"/>
        </w:rPr>
        <w:t xml:space="preserve"> знаком «+», какие утверждения относятся к преимуществам рынка, а какие </w:t>
      </w:r>
      <w:r>
        <w:rPr>
          <w:rFonts w:eastAsia="Calibri"/>
          <w:sz w:val="28"/>
          <w:szCs w:val="28"/>
        </w:rPr>
        <w:t>–</w:t>
      </w:r>
      <w:r w:rsidRPr="00D741FC">
        <w:rPr>
          <w:rFonts w:eastAsia="Calibri"/>
          <w:sz w:val="28"/>
          <w:szCs w:val="28"/>
        </w:rPr>
        <w:t xml:space="preserve"> недостаткам</w:t>
      </w:r>
    </w:p>
    <w:p w:rsidR="001C316E" w:rsidRPr="00D741FC" w:rsidRDefault="001C316E" w:rsidP="001C316E">
      <w:pPr>
        <w:pStyle w:val="11"/>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14"/>
        <w:gridCol w:w="1993"/>
        <w:gridCol w:w="1964"/>
      </w:tblGrid>
      <w:tr w:rsidR="001C316E" w:rsidRPr="00D741FC" w:rsidTr="00B87C4C">
        <w:tc>
          <w:tcPr>
            <w:tcW w:w="5614" w:type="dxa"/>
          </w:tcPr>
          <w:p w:rsidR="001C316E" w:rsidRPr="00D741FC" w:rsidRDefault="001C316E" w:rsidP="00B87C4C">
            <w:pPr>
              <w:jc w:val="center"/>
              <w:outlineLvl w:val="0"/>
              <w:rPr>
                <w:bCs/>
                <w:color w:val="000000"/>
                <w:sz w:val="28"/>
                <w:szCs w:val="28"/>
              </w:rPr>
            </w:pPr>
            <w:r w:rsidRPr="00D741FC">
              <w:rPr>
                <w:bCs/>
                <w:color w:val="000000"/>
                <w:sz w:val="28"/>
                <w:szCs w:val="28"/>
              </w:rPr>
              <w:t>Примеры</w:t>
            </w:r>
          </w:p>
        </w:tc>
        <w:tc>
          <w:tcPr>
            <w:tcW w:w="1993" w:type="dxa"/>
          </w:tcPr>
          <w:p w:rsidR="001C316E" w:rsidRPr="00D741FC" w:rsidRDefault="001C316E" w:rsidP="00B87C4C">
            <w:pPr>
              <w:jc w:val="center"/>
              <w:outlineLvl w:val="0"/>
              <w:rPr>
                <w:bCs/>
                <w:color w:val="000000"/>
                <w:sz w:val="28"/>
                <w:szCs w:val="28"/>
              </w:rPr>
            </w:pPr>
            <w:r w:rsidRPr="00D741FC">
              <w:rPr>
                <w:color w:val="000000"/>
                <w:sz w:val="28"/>
                <w:szCs w:val="28"/>
              </w:rPr>
              <w:t>Преимущества</w:t>
            </w:r>
          </w:p>
        </w:tc>
        <w:tc>
          <w:tcPr>
            <w:tcW w:w="1964" w:type="dxa"/>
          </w:tcPr>
          <w:p w:rsidR="001C316E" w:rsidRPr="00D741FC" w:rsidRDefault="001C316E" w:rsidP="00B87C4C">
            <w:pPr>
              <w:jc w:val="center"/>
              <w:outlineLvl w:val="0"/>
              <w:rPr>
                <w:bCs/>
                <w:color w:val="000000"/>
                <w:sz w:val="28"/>
                <w:szCs w:val="28"/>
              </w:rPr>
            </w:pPr>
            <w:r w:rsidRPr="00D741FC">
              <w:rPr>
                <w:color w:val="000000"/>
                <w:sz w:val="28"/>
                <w:szCs w:val="28"/>
              </w:rPr>
              <w:t>Недостатки</w:t>
            </w:r>
          </w:p>
        </w:tc>
      </w:tr>
      <w:tr w:rsidR="001C316E" w:rsidRPr="00D741FC" w:rsidTr="00B87C4C">
        <w:tc>
          <w:tcPr>
            <w:tcW w:w="5614" w:type="dxa"/>
          </w:tcPr>
          <w:p w:rsidR="001C316E" w:rsidRPr="00D741FC" w:rsidRDefault="001C316E" w:rsidP="00B87C4C">
            <w:pPr>
              <w:jc w:val="center"/>
              <w:outlineLvl w:val="0"/>
              <w:rPr>
                <w:bCs/>
                <w:color w:val="000000"/>
                <w:sz w:val="28"/>
                <w:szCs w:val="28"/>
              </w:rPr>
            </w:pPr>
            <w:r w:rsidRPr="00D741FC">
              <w:rPr>
                <w:color w:val="000000"/>
                <w:sz w:val="28"/>
                <w:szCs w:val="28"/>
              </w:rPr>
              <w:t>гибкость и высокая приспособляемость к изменяющимся условиям</w:t>
            </w:r>
          </w:p>
        </w:tc>
        <w:tc>
          <w:tcPr>
            <w:tcW w:w="1993" w:type="dxa"/>
          </w:tcPr>
          <w:p w:rsidR="001C316E" w:rsidRPr="00D741FC" w:rsidRDefault="001C316E" w:rsidP="00B87C4C">
            <w:pPr>
              <w:jc w:val="center"/>
              <w:outlineLvl w:val="0"/>
              <w:rPr>
                <w:bCs/>
                <w:color w:val="000000"/>
                <w:sz w:val="28"/>
                <w:szCs w:val="28"/>
              </w:rPr>
            </w:pPr>
          </w:p>
        </w:tc>
        <w:tc>
          <w:tcPr>
            <w:tcW w:w="1964" w:type="dxa"/>
          </w:tcPr>
          <w:p w:rsidR="001C316E" w:rsidRPr="00D741FC" w:rsidRDefault="001C316E" w:rsidP="00B87C4C">
            <w:pPr>
              <w:jc w:val="center"/>
              <w:outlineLvl w:val="0"/>
              <w:rPr>
                <w:bCs/>
                <w:color w:val="000000"/>
                <w:sz w:val="28"/>
                <w:szCs w:val="28"/>
              </w:rPr>
            </w:pPr>
          </w:p>
        </w:tc>
      </w:tr>
      <w:tr w:rsidR="001C316E" w:rsidRPr="00D741FC" w:rsidTr="00B87C4C">
        <w:tc>
          <w:tcPr>
            <w:tcW w:w="5614" w:type="dxa"/>
          </w:tcPr>
          <w:p w:rsidR="001C316E" w:rsidRPr="00D741FC" w:rsidRDefault="001C316E" w:rsidP="00B87C4C">
            <w:pPr>
              <w:jc w:val="both"/>
              <w:outlineLvl w:val="0"/>
              <w:rPr>
                <w:color w:val="000000"/>
                <w:sz w:val="28"/>
                <w:szCs w:val="28"/>
              </w:rPr>
            </w:pPr>
            <w:r w:rsidRPr="00D741FC">
              <w:rPr>
                <w:color w:val="000000"/>
                <w:sz w:val="28"/>
                <w:szCs w:val="28"/>
              </w:rPr>
              <w:t>не решает общественных проблем</w:t>
            </w:r>
          </w:p>
        </w:tc>
        <w:tc>
          <w:tcPr>
            <w:tcW w:w="1993" w:type="dxa"/>
          </w:tcPr>
          <w:p w:rsidR="001C316E" w:rsidRPr="00D741FC" w:rsidRDefault="001C316E" w:rsidP="00B87C4C">
            <w:pPr>
              <w:jc w:val="center"/>
              <w:outlineLvl w:val="0"/>
              <w:rPr>
                <w:bCs/>
                <w:color w:val="000000"/>
                <w:sz w:val="28"/>
                <w:szCs w:val="28"/>
              </w:rPr>
            </w:pPr>
          </w:p>
        </w:tc>
        <w:tc>
          <w:tcPr>
            <w:tcW w:w="1964" w:type="dxa"/>
          </w:tcPr>
          <w:p w:rsidR="001C316E" w:rsidRPr="00D741FC" w:rsidRDefault="001C316E" w:rsidP="00B87C4C">
            <w:pPr>
              <w:jc w:val="center"/>
              <w:outlineLvl w:val="0"/>
              <w:rPr>
                <w:bCs/>
                <w:color w:val="000000"/>
                <w:sz w:val="28"/>
                <w:szCs w:val="28"/>
              </w:rPr>
            </w:pPr>
          </w:p>
        </w:tc>
      </w:tr>
      <w:tr w:rsidR="001C316E" w:rsidRPr="00D741FC" w:rsidTr="00B87C4C">
        <w:tc>
          <w:tcPr>
            <w:tcW w:w="5614" w:type="dxa"/>
          </w:tcPr>
          <w:p w:rsidR="001C316E" w:rsidRPr="00D741FC" w:rsidRDefault="001C316E" w:rsidP="00B87C4C">
            <w:pPr>
              <w:jc w:val="center"/>
              <w:outlineLvl w:val="0"/>
              <w:rPr>
                <w:bCs/>
                <w:color w:val="000000"/>
                <w:sz w:val="28"/>
                <w:szCs w:val="28"/>
              </w:rPr>
            </w:pPr>
            <w:proofErr w:type="gramStart"/>
            <w:r w:rsidRPr="00D741FC">
              <w:rPr>
                <w:color w:val="000000"/>
                <w:sz w:val="28"/>
                <w:szCs w:val="28"/>
              </w:rPr>
              <w:t>использование</w:t>
            </w:r>
            <w:proofErr w:type="gramEnd"/>
            <w:r w:rsidRPr="00D741FC">
              <w:rPr>
                <w:color w:val="000000"/>
                <w:sz w:val="28"/>
                <w:szCs w:val="28"/>
              </w:rPr>
              <w:t xml:space="preserve"> достижений НТП в производстве в целях снижения издержек</w:t>
            </w:r>
          </w:p>
        </w:tc>
        <w:tc>
          <w:tcPr>
            <w:tcW w:w="1993" w:type="dxa"/>
          </w:tcPr>
          <w:p w:rsidR="001C316E" w:rsidRPr="00D741FC" w:rsidRDefault="001C316E" w:rsidP="00B87C4C">
            <w:pPr>
              <w:jc w:val="center"/>
              <w:outlineLvl w:val="0"/>
              <w:rPr>
                <w:bCs/>
                <w:color w:val="000000"/>
                <w:sz w:val="28"/>
                <w:szCs w:val="28"/>
              </w:rPr>
            </w:pPr>
          </w:p>
        </w:tc>
        <w:tc>
          <w:tcPr>
            <w:tcW w:w="1964" w:type="dxa"/>
          </w:tcPr>
          <w:p w:rsidR="001C316E" w:rsidRPr="00D741FC" w:rsidRDefault="001C316E" w:rsidP="00B87C4C">
            <w:pPr>
              <w:jc w:val="center"/>
              <w:outlineLvl w:val="0"/>
              <w:rPr>
                <w:bCs/>
                <w:color w:val="000000"/>
                <w:sz w:val="28"/>
                <w:szCs w:val="28"/>
              </w:rPr>
            </w:pPr>
          </w:p>
        </w:tc>
      </w:tr>
      <w:tr w:rsidR="001C316E" w:rsidRPr="00D741FC" w:rsidTr="00B87C4C">
        <w:tc>
          <w:tcPr>
            <w:tcW w:w="5614" w:type="dxa"/>
          </w:tcPr>
          <w:p w:rsidR="001C316E" w:rsidRPr="00D741FC" w:rsidRDefault="001C316E" w:rsidP="00B87C4C">
            <w:pPr>
              <w:jc w:val="center"/>
              <w:outlineLvl w:val="0"/>
              <w:rPr>
                <w:bCs/>
                <w:color w:val="000000"/>
                <w:sz w:val="28"/>
                <w:szCs w:val="28"/>
              </w:rPr>
            </w:pPr>
            <w:r w:rsidRPr="00D741FC">
              <w:rPr>
                <w:color w:val="000000"/>
                <w:sz w:val="28"/>
                <w:szCs w:val="28"/>
              </w:rPr>
              <w:t>возможно непропорциональное развитие производства</w:t>
            </w:r>
          </w:p>
        </w:tc>
        <w:tc>
          <w:tcPr>
            <w:tcW w:w="1993" w:type="dxa"/>
          </w:tcPr>
          <w:p w:rsidR="001C316E" w:rsidRPr="00D741FC" w:rsidRDefault="001C316E" w:rsidP="00B87C4C">
            <w:pPr>
              <w:jc w:val="center"/>
              <w:outlineLvl w:val="0"/>
              <w:rPr>
                <w:bCs/>
                <w:color w:val="000000"/>
                <w:sz w:val="28"/>
                <w:szCs w:val="28"/>
              </w:rPr>
            </w:pPr>
          </w:p>
        </w:tc>
        <w:tc>
          <w:tcPr>
            <w:tcW w:w="1964" w:type="dxa"/>
          </w:tcPr>
          <w:p w:rsidR="001C316E" w:rsidRPr="00D741FC" w:rsidRDefault="001C316E" w:rsidP="00B87C4C">
            <w:pPr>
              <w:jc w:val="center"/>
              <w:outlineLvl w:val="0"/>
              <w:rPr>
                <w:bCs/>
                <w:color w:val="000000"/>
                <w:sz w:val="28"/>
                <w:szCs w:val="28"/>
              </w:rPr>
            </w:pPr>
          </w:p>
        </w:tc>
      </w:tr>
      <w:tr w:rsidR="001C316E" w:rsidRPr="00D741FC" w:rsidTr="00B87C4C">
        <w:tc>
          <w:tcPr>
            <w:tcW w:w="5614" w:type="dxa"/>
          </w:tcPr>
          <w:p w:rsidR="001C316E" w:rsidRPr="00D741FC" w:rsidRDefault="001C316E" w:rsidP="00B87C4C">
            <w:pPr>
              <w:jc w:val="center"/>
              <w:outlineLvl w:val="0"/>
              <w:rPr>
                <w:bCs/>
                <w:color w:val="000000"/>
                <w:sz w:val="28"/>
                <w:szCs w:val="28"/>
              </w:rPr>
            </w:pPr>
            <w:r w:rsidRPr="00D741FC">
              <w:rPr>
                <w:color w:val="000000"/>
                <w:sz w:val="28"/>
                <w:szCs w:val="28"/>
              </w:rPr>
              <w:t>свобода выбора и действий участников рыночного процесса</w:t>
            </w:r>
          </w:p>
        </w:tc>
        <w:tc>
          <w:tcPr>
            <w:tcW w:w="1993" w:type="dxa"/>
          </w:tcPr>
          <w:p w:rsidR="001C316E" w:rsidRPr="00D741FC" w:rsidRDefault="001C316E" w:rsidP="00B87C4C">
            <w:pPr>
              <w:jc w:val="center"/>
              <w:outlineLvl w:val="0"/>
              <w:rPr>
                <w:bCs/>
                <w:color w:val="000000"/>
                <w:sz w:val="28"/>
                <w:szCs w:val="28"/>
              </w:rPr>
            </w:pPr>
          </w:p>
        </w:tc>
        <w:tc>
          <w:tcPr>
            <w:tcW w:w="1964" w:type="dxa"/>
          </w:tcPr>
          <w:p w:rsidR="001C316E" w:rsidRPr="00D741FC" w:rsidRDefault="001C316E" w:rsidP="00B87C4C">
            <w:pPr>
              <w:jc w:val="center"/>
              <w:outlineLvl w:val="0"/>
              <w:rPr>
                <w:bCs/>
                <w:color w:val="000000"/>
                <w:sz w:val="28"/>
                <w:szCs w:val="28"/>
              </w:rPr>
            </w:pPr>
          </w:p>
        </w:tc>
      </w:tr>
      <w:tr w:rsidR="001C316E" w:rsidRPr="00D741FC" w:rsidTr="00B87C4C">
        <w:tc>
          <w:tcPr>
            <w:tcW w:w="5614" w:type="dxa"/>
          </w:tcPr>
          <w:p w:rsidR="001C316E" w:rsidRPr="00D741FC" w:rsidRDefault="001C316E" w:rsidP="00B87C4C">
            <w:pPr>
              <w:jc w:val="center"/>
              <w:outlineLvl w:val="0"/>
              <w:rPr>
                <w:bCs/>
                <w:color w:val="000000"/>
                <w:sz w:val="28"/>
                <w:szCs w:val="28"/>
              </w:rPr>
            </w:pPr>
            <w:r w:rsidRPr="00D741FC">
              <w:rPr>
                <w:color w:val="000000"/>
                <w:sz w:val="28"/>
                <w:szCs w:val="28"/>
              </w:rPr>
              <w:t>развитие конкуренции, что ведет к снижению цены</w:t>
            </w:r>
          </w:p>
        </w:tc>
        <w:tc>
          <w:tcPr>
            <w:tcW w:w="1993" w:type="dxa"/>
          </w:tcPr>
          <w:p w:rsidR="001C316E" w:rsidRPr="00D741FC" w:rsidRDefault="001C316E" w:rsidP="00B87C4C">
            <w:pPr>
              <w:jc w:val="center"/>
              <w:outlineLvl w:val="0"/>
              <w:rPr>
                <w:bCs/>
                <w:color w:val="000000"/>
                <w:sz w:val="28"/>
                <w:szCs w:val="28"/>
              </w:rPr>
            </w:pPr>
          </w:p>
        </w:tc>
        <w:tc>
          <w:tcPr>
            <w:tcW w:w="1964" w:type="dxa"/>
          </w:tcPr>
          <w:p w:rsidR="001C316E" w:rsidRPr="00D741FC" w:rsidRDefault="001C316E" w:rsidP="00B87C4C">
            <w:pPr>
              <w:jc w:val="center"/>
              <w:outlineLvl w:val="0"/>
              <w:rPr>
                <w:bCs/>
                <w:color w:val="000000"/>
                <w:sz w:val="28"/>
                <w:szCs w:val="28"/>
              </w:rPr>
            </w:pPr>
          </w:p>
        </w:tc>
      </w:tr>
      <w:tr w:rsidR="001C316E" w:rsidRPr="00D741FC" w:rsidTr="00B87C4C">
        <w:tc>
          <w:tcPr>
            <w:tcW w:w="5614" w:type="dxa"/>
          </w:tcPr>
          <w:p w:rsidR="001C316E" w:rsidRPr="00D741FC" w:rsidRDefault="001C316E" w:rsidP="00B87C4C">
            <w:pPr>
              <w:jc w:val="center"/>
              <w:outlineLvl w:val="0"/>
              <w:rPr>
                <w:bCs/>
                <w:color w:val="000000"/>
                <w:sz w:val="28"/>
                <w:szCs w:val="28"/>
              </w:rPr>
            </w:pPr>
            <w:r w:rsidRPr="00D741FC">
              <w:rPr>
                <w:color w:val="000000"/>
                <w:sz w:val="28"/>
                <w:szCs w:val="28"/>
              </w:rPr>
              <w:t>не гарантирует стабильности цен и получения доходов</w:t>
            </w:r>
          </w:p>
        </w:tc>
        <w:tc>
          <w:tcPr>
            <w:tcW w:w="1993" w:type="dxa"/>
          </w:tcPr>
          <w:p w:rsidR="001C316E" w:rsidRPr="00D741FC" w:rsidRDefault="001C316E" w:rsidP="00B87C4C">
            <w:pPr>
              <w:jc w:val="center"/>
              <w:outlineLvl w:val="0"/>
              <w:rPr>
                <w:bCs/>
                <w:color w:val="000000"/>
                <w:sz w:val="28"/>
                <w:szCs w:val="28"/>
              </w:rPr>
            </w:pPr>
          </w:p>
        </w:tc>
        <w:tc>
          <w:tcPr>
            <w:tcW w:w="1964" w:type="dxa"/>
          </w:tcPr>
          <w:p w:rsidR="001C316E" w:rsidRPr="00D741FC" w:rsidRDefault="001C316E" w:rsidP="00B87C4C">
            <w:pPr>
              <w:jc w:val="center"/>
              <w:outlineLvl w:val="0"/>
              <w:rPr>
                <w:bCs/>
                <w:color w:val="000000"/>
                <w:sz w:val="28"/>
                <w:szCs w:val="28"/>
              </w:rPr>
            </w:pPr>
          </w:p>
        </w:tc>
      </w:tr>
      <w:tr w:rsidR="001C316E" w:rsidRPr="00D741FC" w:rsidTr="00B87C4C">
        <w:tc>
          <w:tcPr>
            <w:tcW w:w="5614" w:type="dxa"/>
          </w:tcPr>
          <w:p w:rsidR="001C316E" w:rsidRPr="00D741FC" w:rsidRDefault="001C316E" w:rsidP="00B87C4C">
            <w:pPr>
              <w:jc w:val="center"/>
              <w:outlineLvl w:val="0"/>
              <w:rPr>
                <w:color w:val="000000"/>
                <w:sz w:val="28"/>
                <w:szCs w:val="28"/>
              </w:rPr>
            </w:pPr>
            <w:r w:rsidRPr="00D741FC">
              <w:rPr>
                <w:color w:val="000000"/>
                <w:sz w:val="28"/>
                <w:szCs w:val="28"/>
              </w:rPr>
              <w:t>эффективное распределение ресурсов</w:t>
            </w:r>
          </w:p>
        </w:tc>
        <w:tc>
          <w:tcPr>
            <w:tcW w:w="1993" w:type="dxa"/>
          </w:tcPr>
          <w:p w:rsidR="001C316E" w:rsidRPr="00D741FC" w:rsidRDefault="001C316E" w:rsidP="00B87C4C">
            <w:pPr>
              <w:jc w:val="center"/>
              <w:outlineLvl w:val="0"/>
              <w:rPr>
                <w:bCs/>
                <w:color w:val="000000"/>
                <w:sz w:val="28"/>
                <w:szCs w:val="28"/>
              </w:rPr>
            </w:pPr>
          </w:p>
        </w:tc>
        <w:tc>
          <w:tcPr>
            <w:tcW w:w="1964" w:type="dxa"/>
          </w:tcPr>
          <w:p w:rsidR="001C316E" w:rsidRPr="00D741FC" w:rsidRDefault="001C316E" w:rsidP="00B87C4C">
            <w:pPr>
              <w:jc w:val="center"/>
              <w:outlineLvl w:val="0"/>
              <w:rPr>
                <w:bCs/>
                <w:color w:val="000000"/>
                <w:sz w:val="28"/>
                <w:szCs w:val="28"/>
              </w:rPr>
            </w:pPr>
          </w:p>
        </w:tc>
      </w:tr>
    </w:tbl>
    <w:p w:rsidR="001C316E" w:rsidRPr="00D741FC" w:rsidRDefault="001C316E" w:rsidP="001C316E">
      <w:pPr>
        <w:rPr>
          <w:b/>
          <w:bCs/>
          <w:i/>
          <w:color w:val="000000"/>
          <w:sz w:val="28"/>
          <w:szCs w:val="28"/>
        </w:rPr>
      </w:pPr>
    </w:p>
    <w:p w:rsidR="001C316E" w:rsidRPr="00D741FC" w:rsidRDefault="001C316E" w:rsidP="001C316E">
      <w:pPr>
        <w:tabs>
          <w:tab w:val="left" w:pos="426"/>
        </w:tabs>
        <w:jc w:val="both"/>
        <w:rPr>
          <w:b/>
          <w:bCs/>
          <w:i/>
          <w:iCs/>
          <w:sz w:val="28"/>
          <w:szCs w:val="28"/>
        </w:rPr>
        <w:sectPr w:rsidR="001C316E" w:rsidRPr="00D741FC" w:rsidSect="00B87C4C">
          <w:footerReference w:type="even" r:id="rId14"/>
          <w:footerReference w:type="default" r:id="rId15"/>
          <w:type w:val="continuous"/>
          <w:pgSz w:w="11906" w:h="16838"/>
          <w:pgMar w:top="1134" w:right="850" w:bottom="1134" w:left="1701" w:header="708" w:footer="708" w:gutter="0"/>
          <w:cols w:space="708"/>
          <w:docGrid w:linePitch="360"/>
        </w:sectPr>
      </w:pPr>
    </w:p>
    <w:p w:rsidR="001C316E" w:rsidRPr="00D741FC" w:rsidRDefault="001C316E" w:rsidP="001C316E">
      <w:pPr>
        <w:tabs>
          <w:tab w:val="left" w:pos="180"/>
          <w:tab w:val="num" w:pos="1080"/>
        </w:tabs>
        <w:rPr>
          <w:b/>
          <w:i/>
          <w:sz w:val="28"/>
          <w:szCs w:val="28"/>
        </w:rPr>
        <w:sectPr w:rsidR="001C316E" w:rsidRPr="00D741FC" w:rsidSect="00B87C4C">
          <w:type w:val="continuous"/>
          <w:pgSz w:w="11906" w:h="16838"/>
          <w:pgMar w:top="1134" w:right="850" w:bottom="1134" w:left="1701" w:header="708" w:footer="708" w:gutter="0"/>
          <w:cols w:num="2" w:space="283"/>
          <w:docGrid w:linePitch="360"/>
        </w:sectPr>
      </w:pPr>
    </w:p>
    <w:p w:rsidR="001C316E" w:rsidRDefault="001C316E" w:rsidP="00C1265A">
      <w:pPr>
        <w:pStyle w:val="ad"/>
        <w:jc w:val="both"/>
        <w:rPr>
          <w:b/>
          <w:sz w:val="28"/>
          <w:szCs w:val="28"/>
          <w:lang w:val="kk-KZ"/>
        </w:rPr>
      </w:pPr>
    </w:p>
    <w:p w:rsidR="00BE3359" w:rsidRDefault="00BE3359" w:rsidP="00C1265A">
      <w:pPr>
        <w:pStyle w:val="ad"/>
        <w:jc w:val="both"/>
        <w:rPr>
          <w:b/>
          <w:sz w:val="28"/>
          <w:szCs w:val="28"/>
          <w:lang w:val="kk-KZ"/>
        </w:rPr>
      </w:pPr>
    </w:p>
    <w:p w:rsidR="001C316E" w:rsidRPr="00E255BC" w:rsidRDefault="00E255BC" w:rsidP="001C316E">
      <w:pPr>
        <w:jc w:val="both"/>
        <w:rPr>
          <w:rFonts w:eastAsia="HiddenHorzOCR"/>
          <w:b/>
          <w:sz w:val="28"/>
          <w:lang w:val="kk-KZ"/>
        </w:rPr>
      </w:pPr>
      <w:r w:rsidRPr="00E255BC">
        <w:rPr>
          <w:b/>
          <w:sz w:val="28"/>
        </w:rPr>
        <w:t xml:space="preserve">Тема № 6 </w:t>
      </w:r>
      <w:r w:rsidRPr="00E255BC">
        <w:rPr>
          <w:b/>
          <w:sz w:val="28"/>
          <w:szCs w:val="28"/>
        </w:rPr>
        <w:t>Франчайзинг и венчурное предпринимательство.</w:t>
      </w:r>
      <w:r w:rsidR="00A400EE">
        <w:rPr>
          <w:b/>
          <w:sz w:val="28"/>
          <w:szCs w:val="28"/>
        </w:rPr>
        <w:t xml:space="preserve"> (</w:t>
      </w:r>
      <w:r w:rsidR="00A400EE">
        <w:rPr>
          <w:b/>
          <w:sz w:val="28"/>
          <w:szCs w:val="28"/>
          <w:lang w:val="kk-KZ"/>
        </w:rPr>
        <w:t>Подготовка к  сдаче коллоквиума</w:t>
      </w:r>
      <w:r w:rsidR="00C1265A">
        <w:rPr>
          <w:b/>
          <w:sz w:val="28"/>
          <w:szCs w:val="28"/>
        </w:rPr>
        <w:t>)</w:t>
      </w:r>
    </w:p>
    <w:p w:rsidR="001C316E" w:rsidRDefault="001C316E" w:rsidP="001C316E">
      <w:pPr>
        <w:pStyle w:val="ad"/>
        <w:ind w:firstLine="540"/>
        <w:jc w:val="both"/>
        <w:rPr>
          <w:b/>
          <w:sz w:val="28"/>
          <w:szCs w:val="28"/>
        </w:rPr>
      </w:pPr>
    </w:p>
    <w:p w:rsidR="00A6213C" w:rsidRDefault="00A6213C" w:rsidP="001C316E">
      <w:pPr>
        <w:widowControl w:val="0"/>
        <w:shd w:val="clear" w:color="auto" w:fill="FFFFFF"/>
        <w:tabs>
          <w:tab w:val="left" w:pos="571"/>
        </w:tabs>
        <w:autoSpaceDE w:val="0"/>
        <w:autoSpaceDN w:val="0"/>
        <w:adjustRightInd w:val="0"/>
        <w:rPr>
          <w:b/>
          <w:i/>
          <w:sz w:val="28"/>
          <w:szCs w:val="28"/>
        </w:rPr>
      </w:pPr>
    </w:p>
    <w:p w:rsidR="001C316E" w:rsidRPr="00D741FC" w:rsidRDefault="001C316E" w:rsidP="001C316E">
      <w:pPr>
        <w:widowControl w:val="0"/>
        <w:shd w:val="clear" w:color="auto" w:fill="FFFFFF"/>
        <w:tabs>
          <w:tab w:val="left" w:pos="571"/>
        </w:tabs>
        <w:autoSpaceDE w:val="0"/>
        <w:autoSpaceDN w:val="0"/>
        <w:adjustRightInd w:val="0"/>
        <w:rPr>
          <w:b/>
          <w:i/>
          <w:sz w:val="28"/>
          <w:szCs w:val="28"/>
        </w:rPr>
      </w:pPr>
      <w:r w:rsidRPr="00D741FC">
        <w:rPr>
          <w:b/>
          <w:i/>
          <w:sz w:val="28"/>
          <w:szCs w:val="28"/>
        </w:rPr>
        <w:t>Задание на СРС</w:t>
      </w:r>
      <w:r w:rsidR="00585CD2">
        <w:rPr>
          <w:b/>
          <w:i/>
          <w:sz w:val="28"/>
          <w:szCs w:val="28"/>
          <w:lang w:val="kk-KZ"/>
        </w:rPr>
        <w:t>П</w:t>
      </w:r>
      <w:r w:rsidRPr="00D741FC">
        <w:rPr>
          <w:b/>
          <w:i/>
          <w:sz w:val="28"/>
          <w:szCs w:val="28"/>
        </w:rPr>
        <w:t>:</w:t>
      </w:r>
    </w:p>
    <w:p w:rsidR="00C1265A" w:rsidRDefault="00C1265A" w:rsidP="001C316E">
      <w:pPr>
        <w:autoSpaceDE w:val="0"/>
        <w:autoSpaceDN w:val="0"/>
        <w:adjustRightInd w:val="0"/>
        <w:jc w:val="both"/>
        <w:rPr>
          <w:rFonts w:eastAsia="Calibri"/>
          <w:b/>
          <w:bCs/>
          <w:i/>
          <w:iCs/>
          <w:sz w:val="28"/>
          <w:szCs w:val="28"/>
          <w:lang w:eastAsia="en-US"/>
        </w:rPr>
      </w:pPr>
    </w:p>
    <w:p w:rsidR="001C316E" w:rsidRDefault="00884345" w:rsidP="001C316E">
      <w:pPr>
        <w:autoSpaceDE w:val="0"/>
        <w:autoSpaceDN w:val="0"/>
        <w:adjustRightInd w:val="0"/>
        <w:jc w:val="both"/>
        <w:rPr>
          <w:rFonts w:eastAsia="Calibri"/>
          <w:sz w:val="28"/>
          <w:szCs w:val="28"/>
          <w:lang w:eastAsia="en-US"/>
        </w:rPr>
      </w:pPr>
      <w:r>
        <w:rPr>
          <w:rFonts w:eastAsia="Calibri"/>
          <w:b/>
          <w:bCs/>
          <w:i/>
          <w:iCs/>
          <w:sz w:val="28"/>
          <w:szCs w:val="28"/>
          <w:lang w:eastAsia="en-US"/>
        </w:rPr>
        <w:t>Д</w:t>
      </w:r>
      <w:r w:rsidR="001C316E" w:rsidRPr="00F157E2">
        <w:rPr>
          <w:rFonts w:eastAsia="Calibri"/>
          <w:sz w:val="28"/>
          <w:szCs w:val="28"/>
          <w:lang w:eastAsia="en-US"/>
        </w:rPr>
        <w:t>айте</w:t>
      </w:r>
      <w:r>
        <w:rPr>
          <w:rFonts w:eastAsia="Calibri"/>
          <w:sz w:val="28"/>
          <w:szCs w:val="28"/>
          <w:lang w:eastAsia="en-US"/>
        </w:rPr>
        <w:t xml:space="preserve"> </w:t>
      </w:r>
      <w:r w:rsidR="001C316E" w:rsidRPr="00F157E2">
        <w:rPr>
          <w:rFonts w:eastAsia="Calibri"/>
          <w:sz w:val="28"/>
          <w:szCs w:val="28"/>
          <w:lang w:eastAsia="en-US"/>
        </w:rPr>
        <w:t xml:space="preserve">краткую  характеристику  </w:t>
      </w:r>
      <w:r>
        <w:rPr>
          <w:rFonts w:eastAsia="Calibri"/>
          <w:sz w:val="28"/>
          <w:szCs w:val="28"/>
          <w:lang w:eastAsia="en-US"/>
        </w:rPr>
        <w:t>франчайзинга и венчурного предпринимательства</w:t>
      </w:r>
      <w:r w:rsidR="001C316E" w:rsidRPr="00F157E2">
        <w:rPr>
          <w:rFonts w:eastAsia="Calibri"/>
          <w:sz w:val="28"/>
          <w:szCs w:val="28"/>
          <w:lang w:eastAsia="en-US"/>
        </w:rPr>
        <w:t xml:space="preserve"> Ответ представьте в виде таблицы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7"/>
        <w:gridCol w:w="1173"/>
        <w:gridCol w:w="1729"/>
        <w:gridCol w:w="1993"/>
        <w:gridCol w:w="1829"/>
      </w:tblGrid>
      <w:tr w:rsidR="001C316E" w:rsidRPr="00366BBB" w:rsidTr="00B87C4C">
        <w:tc>
          <w:tcPr>
            <w:tcW w:w="2341" w:type="dxa"/>
          </w:tcPr>
          <w:p w:rsidR="001C316E" w:rsidRPr="00366BBB" w:rsidRDefault="00884345" w:rsidP="00B87C4C">
            <w:pPr>
              <w:autoSpaceDE w:val="0"/>
              <w:autoSpaceDN w:val="0"/>
              <w:adjustRightInd w:val="0"/>
              <w:rPr>
                <w:rFonts w:eastAsia="Calibri"/>
                <w:sz w:val="28"/>
                <w:szCs w:val="28"/>
                <w:lang w:eastAsia="en-US"/>
              </w:rPr>
            </w:pPr>
            <w:r>
              <w:rPr>
                <w:rFonts w:eastAsia="Calibri"/>
                <w:sz w:val="28"/>
                <w:szCs w:val="28"/>
                <w:lang w:eastAsia="en-US"/>
              </w:rPr>
              <w:t>Виды</w:t>
            </w:r>
          </w:p>
          <w:p w:rsidR="001C316E" w:rsidRPr="00366BBB" w:rsidRDefault="001C316E" w:rsidP="00B87C4C">
            <w:pPr>
              <w:autoSpaceDE w:val="0"/>
              <w:autoSpaceDN w:val="0"/>
              <w:adjustRightInd w:val="0"/>
              <w:rPr>
                <w:rFonts w:eastAsia="Calibri"/>
                <w:sz w:val="28"/>
                <w:szCs w:val="28"/>
                <w:lang w:eastAsia="en-US"/>
              </w:rPr>
            </w:pPr>
          </w:p>
        </w:tc>
        <w:tc>
          <w:tcPr>
            <w:tcW w:w="1632" w:type="dxa"/>
          </w:tcPr>
          <w:p w:rsidR="001C316E" w:rsidRPr="00366BBB" w:rsidRDefault="001C316E" w:rsidP="00B87C4C">
            <w:pPr>
              <w:autoSpaceDE w:val="0"/>
              <w:autoSpaceDN w:val="0"/>
              <w:adjustRightInd w:val="0"/>
              <w:rPr>
                <w:rFonts w:eastAsia="Calibri"/>
                <w:sz w:val="28"/>
                <w:szCs w:val="28"/>
                <w:lang w:eastAsia="en-US"/>
              </w:rPr>
            </w:pPr>
            <w:r w:rsidRPr="00366BBB">
              <w:rPr>
                <w:rFonts w:eastAsia="Calibri"/>
                <w:sz w:val="28"/>
                <w:szCs w:val="28"/>
                <w:lang w:eastAsia="en-US"/>
              </w:rPr>
              <w:t>Цель</w:t>
            </w:r>
          </w:p>
        </w:tc>
        <w:tc>
          <w:tcPr>
            <w:tcW w:w="1776" w:type="dxa"/>
          </w:tcPr>
          <w:p w:rsidR="001C316E" w:rsidRPr="00366BBB" w:rsidRDefault="001C316E" w:rsidP="00B87C4C">
            <w:pPr>
              <w:autoSpaceDE w:val="0"/>
              <w:autoSpaceDN w:val="0"/>
              <w:adjustRightInd w:val="0"/>
              <w:rPr>
                <w:rFonts w:eastAsia="Calibri"/>
                <w:sz w:val="28"/>
                <w:szCs w:val="28"/>
                <w:lang w:eastAsia="en-US"/>
              </w:rPr>
            </w:pPr>
            <w:r w:rsidRPr="00366BBB">
              <w:rPr>
                <w:rFonts w:eastAsia="Calibri"/>
                <w:sz w:val="28"/>
                <w:szCs w:val="28"/>
                <w:lang w:eastAsia="en-US"/>
              </w:rPr>
              <w:t>Содержание</w:t>
            </w:r>
          </w:p>
        </w:tc>
        <w:tc>
          <w:tcPr>
            <w:tcW w:w="1711" w:type="dxa"/>
          </w:tcPr>
          <w:p w:rsidR="001C316E" w:rsidRPr="00366BBB" w:rsidRDefault="00884345" w:rsidP="00884345">
            <w:pPr>
              <w:autoSpaceDE w:val="0"/>
              <w:autoSpaceDN w:val="0"/>
              <w:adjustRightInd w:val="0"/>
              <w:rPr>
                <w:rFonts w:eastAsia="Calibri"/>
                <w:sz w:val="28"/>
                <w:szCs w:val="28"/>
                <w:lang w:eastAsia="en-US"/>
              </w:rPr>
            </w:pPr>
            <w:r>
              <w:rPr>
                <w:rFonts w:eastAsia="Calibri"/>
                <w:sz w:val="28"/>
                <w:szCs w:val="28"/>
                <w:lang w:eastAsia="en-US"/>
              </w:rPr>
              <w:t>Преимущества</w:t>
            </w:r>
          </w:p>
        </w:tc>
        <w:tc>
          <w:tcPr>
            <w:tcW w:w="2111" w:type="dxa"/>
          </w:tcPr>
          <w:p w:rsidR="001C316E" w:rsidRPr="00366BBB" w:rsidRDefault="00884345" w:rsidP="00884345">
            <w:pPr>
              <w:autoSpaceDE w:val="0"/>
              <w:autoSpaceDN w:val="0"/>
              <w:adjustRightInd w:val="0"/>
              <w:rPr>
                <w:rFonts w:eastAsia="Calibri"/>
                <w:sz w:val="28"/>
                <w:szCs w:val="28"/>
                <w:lang w:eastAsia="en-US"/>
              </w:rPr>
            </w:pPr>
            <w:r>
              <w:rPr>
                <w:rFonts w:eastAsia="Calibri"/>
                <w:sz w:val="28"/>
                <w:szCs w:val="28"/>
                <w:lang w:eastAsia="en-US"/>
              </w:rPr>
              <w:t>Недостатки</w:t>
            </w:r>
          </w:p>
        </w:tc>
      </w:tr>
      <w:tr w:rsidR="001C316E" w:rsidRPr="00366BBB" w:rsidTr="00B87C4C">
        <w:tc>
          <w:tcPr>
            <w:tcW w:w="2341" w:type="dxa"/>
          </w:tcPr>
          <w:p w:rsidR="001C316E" w:rsidRPr="00366BBB" w:rsidRDefault="00884345" w:rsidP="00B87C4C">
            <w:pPr>
              <w:autoSpaceDE w:val="0"/>
              <w:autoSpaceDN w:val="0"/>
              <w:adjustRightInd w:val="0"/>
              <w:rPr>
                <w:rFonts w:eastAsia="Calibri"/>
                <w:sz w:val="28"/>
                <w:szCs w:val="28"/>
                <w:lang w:eastAsia="en-US"/>
              </w:rPr>
            </w:pPr>
            <w:r>
              <w:rPr>
                <w:rFonts w:eastAsia="Calibri"/>
                <w:sz w:val="28"/>
                <w:szCs w:val="28"/>
                <w:lang w:eastAsia="en-US"/>
              </w:rPr>
              <w:t>Франчайзинг</w:t>
            </w:r>
          </w:p>
        </w:tc>
        <w:tc>
          <w:tcPr>
            <w:tcW w:w="1632" w:type="dxa"/>
          </w:tcPr>
          <w:p w:rsidR="001C316E" w:rsidRPr="00366BBB" w:rsidRDefault="001C316E" w:rsidP="00B87C4C">
            <w:pPr>
              <w:autoSpaceDE w:val="0"/>
              <w:autoSpaceDN w:val="0"/>
              <w:adjustRightInd w:val="0"/>
              <w:rPr>
                <w:rFonts w:eastAsia="Calibri"/>
                <w:sz w:val="28"/>
                <w:szCs w:val="28"/>
                <w:lang w:eastAsia="en-US"/>
              </w:rPr>
            </w:pPr>
          </w:p>
        </w:tc>
        <w:tc>
          <w:tcPr>
            <w:tcW w:w="1776" w:type="dxa"/>
          </w:tcPr>
          <w:p w:rsidR="001C316E" w:rsidRPr="00366BBB" w:rsidRDefault="001C316E" w:rsidP="00B87C4C">
            <w:pPr>
              <w:autoSpaceDE w:val="0"/>
              <w:autoSpaceDN w:val="0"/>
              <w:adjustRightInd w:val="0"/>
              <w:rPr>
                <w:rFonts w:eastAsia="Calibri"/>
                <w:sz w:val="28"/>
                <w:szCs w:val="28"/>
                <w:lang w:eastAsia="en-US"/>
              </w:rPr>
            </w:pPr>
          </w:p>
        </w:tc>
        <w:tc>
          <w:tcPr>
            <w:tcW w:w="1711" w:type="dxa"/>
          </w:tcPr>
          <w:p w:rsidR="001C316E" w:rsidRPr="00366BBB" w:rsidRDefault="001C316E" w:rsidP="00B87C4C">
            <w:pPr>
              <w:autoSpaceDE w:val="0"/>
              <w:autoSpaceDN w:val="0"/>
              <w:adjustRightInd w:val="0"/>
              <w:rPr>
                <w:rFonts w:eastAsia="Calibri"/>
                <w:sz w:val="28"/>
                <w:szCs w:val="28"/>
                <w:lang w:eastAsia="en-US"/>
              </w:rPr>
            </w:pPr>
          </w:p>
        </w:tc>
        <w:tc>
          <w:tcPr>
            <w:tcW w:w="2111" w:type="dxa"/>
          </w:tcPr>
          <w:p w:rsidR="001C316E" w:rsidRPr="00366BBB" w:rsidRDefault="001C316E" w:rsidP="00B87C4C">
            <w:pPr>
              <w:autoSpaceDE w:val="0"/>
              <w:autoSpaceDN w:val="0"/>
              <w:adjustRightInd w:val="0"/>
              <w:rPr>
                <w:rFonts w:eastAsia="Calibri"/>
                <w:sz w:val="28"/>
                <w:szCs w:val="28"/>
                <w:lang w:eastAsia="en-US"/>
              </w:rPr>
            </w:pPr>
          </w:p>
        </w:tc>
      </w:tr>
      <w:tr w:rsidR="001C316E" w:rsidRPr="00366BBB" w:rsidTr="00B87C4C">
        <w:tc>
          <w:tcPr>
            <w:tcW w:w="2341" w:type="dxa"/>
          </w:tcPr>
          <w:p w:rsidR="001C316E" w:rsidRPr="00366BBB" w:rsidRDefault="00884345" w:rsidP="00B87C4C">
            <w:pPr>
              <w:shd w:val="clear" w:color="auto" w:fill="FFFFFF"/>
              <w:jc w:val="both"/>
              <w:outlineLvl w:val="0"/>
              <w:rPr>
                <w:b/>
                <w:bCs/>
                <w:i/>
                <w:sz w:val="28"/>
                <w:szCs w:val="28"/>
              </w:rPr>
            </w:pPr>
            <w:r>
              <w:rPr>
                <w:rFonts w:eastAsia="Calibri"/>
                <w:sz w:val="28"/>
                <w:szCs w:val="28"/>
                <w:lang w:eastAsia="en-US"/>
              </w:rPr>
              <w:t>Венчурное предпринимательство</w:t>
            </w:r>
          </w:p>
        </w:tc>
        <w:tc>
          <w:tcPr>
            <w:tcW w:w="1632" w:type="dxa"/>
          </w:tcPr>
          <w:p w:rsidR="001C316E" w:rsidRPr="00366BBB" w:rsidRDefault="001C316E" w:rsidP="00B87C4C">
            <w:pPr>
              <w:autoSpaceDE w:val="0"/>
              <w:autoSpaceDN w:val="0"/>
              <w:adjustRightInd w:val="0"/>
              <w:rPr>
                <w:rFonts w:eastAsia="Calibri"/>
                <w:sz w:val="28"/>
                <w:szCs w:val="28"/>
                <w:lang w:eastAsia="en-US"/>
              </w:rPr>
            </w:pPr>
          </w:p>
        </w:tc>
        <w:tc>
          <w:tcPr>
            <w:tcW w:w="1776" w:type="dxa"/>
          </w:tcPr>
          <w:p w:rsidR="001C316E" w:rsidRPr="00366BBB" w:rsidRDefault="001C316E" w:rsidP="00B87C4C">
            <w:pPr>
              <w:autoSpaceDE w:val="0"/>
              <w:autoSpaceDN w:val="0"/>
              <w:adjustRightInd w:val="0"/>
              <w:rPr>
                <w:rFonts w:eastAsia="Calibri"/>
                <w:sz w:val="28"/>
                <w:szCs w:val="28"/>
                <w:lang w:eastAsia="en-US"/>
              </w:rPr>
            </w:pPr>
          </w:p>
        </w:tc>
        <w:tc>
          <w:tcPr>
            <w:tcW w:w="1711" w:type="dxa"/>
          </w:tcPr>
          <w:p w:rsidR="001C316E" w:rsidRPr="00366BBB" w:rsidRDefault="001C316E" w:rsidP="00B87C4C">
            <w:pPr>
              <w:autoSpaceDE w:val="0"/>
              <w:autoSpaceDN w:val="0"/>
              <w:adjustRightInd w:val="0"/>
              <w:rPr>
                <w:rFonts w:eastAsia="Calibri"/>
                <w:sz w:val="28"/>
                <w:szCs w:val="28"/>
                <w:lang w:eastAsia="en-US"/>
              </w:rPr>
            </w:pPr>
          </w:p>
        </w:tc>
        <w:tc>
          <w:tcPr>
            <w:tcW w:w="2111" w:type="dxa"/>
          </w:tcPr>
          <w:p w:rsidR="001C316E" w:rsidRPr="00366BBB" w:rsidRDefault="001C316E" w:rsidP="00B87C4C">
            <w:pPr>
              <w:autoSpaceDE w:val="0"/>
              <w:autoSpaceDN w:val="0"/>
              <w:adjustRightInd w:val="0"/>
              <w:rPr>
                <w:rFonts w:eastAsia="Calibri"/>
                <w:sz w:val="28"/>
                <w:szCs w:val="28"/>
                <w:lang w:eastAsia="en-US"/>
              </w:rPr>
            </w:pPr>
          </w:p>
        </w:tc>
      </w:tr>
    </w:tbl>
    <w:p w:rsidR="001C316E" w:rsidRDefault="001C316E" w:rsidP="001C316E">
      <w:pPr>
        <w:pStyle w:val="11"/>
        <w:shd w:val="clear" w:color="auto" w:fill="FFFFFF"/>
        <w:jc w:val="both"/>
        <w:rPr>
          <w:b/>
          <w:i/>
          <w:color w:val="000000"/>
          <w:sz w:val="28"/>
          <w:szCs w:val="28"/>
        </w:rPr>
      </w:pPr>
    </w:p>
    <w:p w:rsidR="001C316E" w:rsidRDefault="001C316E" w:rsidP="001C316E">
      <w:pPr>
        <w:shd w:val="clear" w:color="auto" w:fill="FFFFFF"/>
        <w:jc w:val="both"/>
        <w:outlineLvl w:val="0"/>
        <w:rPr>
          <w:b/>
          <w:bCs/>
          <w:i/>
          <w:sz w:val="28"/>
          <w:szCs w:val="28"/>
        </w:rPr>
      </w:pPr>
    </w:p>
    <w:p w:rsidR="00B64EF9" w:rsidRPr="00E255BC" w:rsidRDefault="00B64EF9" w:rsidP="001C316E">
      <w:pPr>
        <w:pStyle w:val="ad"/>
        <w:ind w:firstLine="540"/>
        <w:jc w:val="both"/>
        <w:rPr>
          <w:b/>
          <w:sz w:val="24"/>
          <w:szCs w:val="28"/>
          <w:lang w:val="kk-KZ"/>
        </w:rPr>
      </w:pPr>
    </w:p>
    <w:p w:rsidR="00884345" w:rsidRPr="00BE3359" w:rsidRDefault="00E255BC" w:rsidP="00BE3359">
      <w:pPr>
        <w:jc w:val="both"/>
        <w:rPr>
          <w:rFonts w:eastAsia="HiddenHorzOCR"/>
          <w:b/>
          <w:sz w:val="28"/>
          <w:lang w:val="kk-KZ"/>
        </w:rPr>
      </w:pPr>
      <w:r w:rsidRPr="00E255BC">
        <w:rPr>
          <w:b/>
          <w:sz w:val="28"/>
        </w:rPr>
        <w:t xml:space="preserve">Тема № 7 </w:t>
      </w:r>
      <w:r w:rsidR="00490596">
        <w:rPr>
          <w:b/>
          <w:sz w:val="28"/>
          <w:szCs w:val="28"/>
        </w:rPr>
        <w:t xml:space="preserve">Рынок труда в Казахстане. </w:t>
      </w:r>
      <w:r w:rsidR="00C1265A" w:rsidRPr="00C1265A">
        <w:rPr>
          <w:b/>
          <w:sz w:val="28"/>
          <w:szCs w:val="28"/>
        </w:rPr>
        <w:t xml:space="preserve"> </w:t>
      </w:r>
      <w:r w:rsidR="00490596">
        <w:rPr>
          <w:b/>
          <w:sz w:val="28"/>
          <w:szCs w:val="28"/>
        </w:rPr>
        <w:t>(</w:t>
      </w:r>
      <w:r w:rsidR="00490596">
        <w:rPr>
          <w:b/>
          <w:sz w:val="28"/>
          <w:szCs w:val="28"/>
          <w:lang w:val="kk-KZ"/>
        </w:rPr>
        <w:t>Коллоквиум</w:t>
      </w:r>
      <w:r w:rsidR="00A400EE">
        <w:rPr>
          <w:b/>
          <w:sz w:val="28"/>
          <w:szCs w:val="28"/>
        </w:rPr>
        <w:t>)</w:t>
      </w:r>
    </w:p>
    <w:p w:rsidR="00CD33ED" w:rsidRDefault="00CD33ED" w:rsidP="00A14ACC">
      <w:pPr>
        <w:pStyle w:val="11"/>
        <w:shd w:val="clear" w:color="auto" w:fill="FFFFFF"/>
        <w:ind w:left="360"/>
        <w:jc w:val="both"/>
        <w:rPr>
          <w:b/>
          <w:i/>
          <w:sz w:val="28"/>
          <w:szCs w:val="28"/>
        </w:rPr>
      </w:pPr>
    </w:p>
    <w:p w:rsidR="00A14ACC" w:rsidRDefault="00A14ACC" w:rsidP="00A14ACC">
      <w:pPr>
        <w:pStyle w:val="11"/>
        <w:shd w:val="clear" w:color="auto" w:fill="FFFFFF"/>
        <w:ind w:left="360"/>
        <w:jc w:val="both"/>
        <w:rPr>
          <w:b/>
          <w:i/>
          <w:sz w:val="28"/>
          <w:szCs w:val="28"/>
        </w:rPr>
      </w:pPr>
      <w:r w:rsidRPr="00D741FC">
        <w:rPr>
          <w:b/>
          <w:i/>
          <w:sz w:val="28"/>
          <w:szCs w:val="28"/>
        </w:rPr>
        <w:t>Задание на СРС</w:t>
      </w:r>
      <w:r>
        <w:rPr>
          <w:b/>
          <w:i/>
          <w:sz w:val="28"/>
          <w:szCs w:val="28"/>
        </w:rPr>
        <w:t>П</w:t>
      </w:r>
    </w:p>
    <w:p w:rsidR="00A14ACC" w:rsidRDefault="00A14ACC" w:rsidP="00A14ACC">
      <w:pPr>
        <w:pStyle w:val="af5"/>
        <w:autoSpaceDE w:val="0"/>
        <w:autoSpaceDN w:val="0"/>
        <w:adjustRightInd w:val="0"/>
        <w:jc w:val="both"/>
        <w:rPr>
          <w:b/>
          <w:i/>
          <w:sz w:val="28"/>
          <w:szCs w:val="28"/>
        </w:rPr>
      </w:pPr>
    </w:p>
    <w:p w:rsidR="00A14ACC" w:rsidRPr="00A14ACC" w:rsidRDefault="00A14ACC" w:rsidP="00C1265A">
      <w:pPr>
        <w:pStyle w:val="af5"/>
        <w:autoSpaceDE w:val="0"/>
        <w:autoSpaceDN w:val="0"/>
        <w:adjustRightInd w:val="0"/>
        <w:ind w:left="-142" w:firstLine="426"/>
        <w:jc w:val="both"/>
        <w:rPr>
          <w:rFonts w:eastAsia="Calibri"/>
          <w:sz w:val="28"/>
          <w:szCs w:val="28"/>
          <w:lang w:eastAsia="en-US"/>
        </w:rPr>
      </w:pPr>
      <w:r w:rsidRPr="00A14ACC">
        <w:rPr>
          <w:b/>
          <w:i/>
          <w:sz w:val="28"/>
          <w:szCs w:val="28"/>
        </w:rPr>
        <w:t>Задание 1</w:t>
      </w:r>
      <w:r w:rsidR="00FE75C0">
        <w:rPr>
          <w:b/>
          <w:i/>
          <w:sz w:val="28"/>
          <w:szCs w:val="28"/>
        </w:rPr>
        <w:t>.</w:t>
      </w:r>
      <w:r w:rsidRPr="00A14ACC">
        <w:rPr>
          <w:b/>
          <w:i/>
          <w:sz w:val="28"/>
          <w:szCs w:val="28"/>
        </w:rPr>
        <w:t xml:space="preserve"> </w:t>
      </w:r>
      <w:r w:rsidRPr="00A14ACC">
        <w:rPr>
          <w:rFonts w:eastAsia="Calibri"/>
          <w:b/>
          <w:bCs/>
          <w:i/>
          <w:iCs/>
          <w:sz w:val="28"/>
          <w:szCs w:val="28"/>
          <w:lang w:eastAsia="en-US"/>
        </w:rPr>
        <w:t xml:space="preserve">Решите задачу 1. </w:t>
      </w:r>
      <w:r w:rsidRPr="00A14ACC">
        <w:rPr>
          <w:rFonts w:eastAsia="Calibri"/>
          <w:sz w:val="28"/>
          <w:szCs w:val="28"/>
          <w:lang w:eastAsia="en-US"/>
        </w:rPr>
        <w:t xml:space="preserve">Численность занятых составляет 112 млн. чел.; фрикционные безработные составляют 6 млн. чел.; численность структурных безработных равна 2 млн. чел.; численность циклических безработных равна 5 млн. чел. </w:t>
      </w:r>
      <w:r w:rsidRPr="00A14ACC">
        <w:rPr>
          <w:rFonts w:eastAsia="Calibri"/>
          <w:b/>
          <w:bCs/>
          <w:i/>
          <w:iCs/>
          <w:sz w:val="28"/>
          <w:szCs w:val="28"/>
          <w:lang w:eastAsia="en-US"/>
        </w:rPr>
        <w:t xml:space="preserve">Определите: </w:t>
      </w:r>
      <w:r w:rsidRPr="00A14ACC">
        <w:rPr>
          <w:rFonts w:eastAsia="Calibri"/>
          <w:sz w:val="28"/>
          <w:szCs w:val="28"/>
          <w:lang w:eastAsia="en-US"/>
        </w:rPr>
        <w:t>А) фактический уровень безработицы; Б) естественный уровень безработицы.</w:t>
      </w:r>
    </w:p>
    <w:p w:rsidR="00A14ACC" w:rsidRPr="00A14ACC" w:rsidRDefault="00A14ACC" w:rsidP="00A14ACC">
      <w:pPr>
        <w:pStyle w:val="af5"/>
        <w:autoSpaceDE w:val="0"/>
        <w:autoSpaceDN w:val="0"/>
        <w:adjustRightInd w:val="0"/>
        <w:jc w:val="both"/>
        <w:rPr>
          <w:rFonts w:eastAsia="Calibri"/>
          <w:b/>
          <w:bCs/>
          <w:i/>
          <w:iCs/>
          <w:sz w:val="28"/>
          <w:szCs w:val="28"/>
          <w:lang w:eastAsia="en-US"/>
        </w:rPr>
      </w:pPr>
    </w:p>
    <w:p w:rsidR="00FE75C0" w:rsidRDefault="00C1265A" w:rsidP="00FE75C0">
      <w:pPr>
        <w:shd w:val="clear" w:color="auto" w:fill="FFFFFF"/>
        <w:jc w:val="both"/>
        <w:outlineLvl w:val="0"/>
        <w:rPr>
          <w:b/>
          <w:bCs/>
          <w:i/>
          <w:sz w:val="28"/>
          <w:szCs w:val="28"/>
        </w:rPr>
      </w:pPr>
      <w:r>
        <w:rPr>
          <w:b/>
          <w:i/>
          <w:sz w:val="28"/>
          <w:szCs w:val="28"/>
        </w:rPr>
        <w:t xml:space="preserve">   </w:t>
      </w:r>
      <w:r w:rsidR="00FE75C0">
        <w:rPr>
          <w:b/>
          <w:i/>
          <w:sz w:val="28"/>
          <w:szCs w:val="28"/>
        </w:rPr>
        <w:t>Задание 2</w:t>
      </w:r>
      <w:r w:rsidR="00A14ACC" w:rsidRPr="00A14ACC">
        <w:rPr>
          <w:b/>
          <w:i/>
          <w:sz w:val="28"/>
          <w:szCs w:val="28"/>
        </w:rPr>
        <w:t xml:space="preserve">. </w:t>
      </w:r>
      <w:r w:rsidR="00A14ACC" w:rsidRPr="00A14ACC">
        <w:rPr>
          <w:rFonts w:eastAsia="Calibri"/>
          <w:b/>
          <w:bCs/>
          <w:i/>
          <w:iCs/>
          <w:sz w:val="28"/>
          <w:szCs w:val="28"/>
          <w:lang w:eastAsia="en-US"/>
        </w:rPr>
        <w:t xml:space="preserve">Решите задачу 2. </w:t>
      </w:r>
      <w:r w:rsidR="00A14ACC" w:rsidRPr="00A14ACC">
        <w:rPr>
          <w:rFonts w:eastAsia="Calibri"/>
          <w:sz w:val="28"/>
          <w:szCs w:val="28"/>
          <w:lang w:eastAsia="en-US"/>
        </w:rPr>
        <w:t xml:space="preserve">Уровень фактической безработицы в стране составил 7%, а ее естественный уровень 5%. Фактический объем ВВП равен 820 млрд. долл., а коэффициент </w:t>
      </w:r>
      <w:proofErr w:type="spellStart"/>
      <w:r w:rsidR="00A14ACC" w:rsidRPr="00A14ACC">
        <w:rPr>
          <w:rFonts w:eastAsia="Calibri"/>
          <w:sz w:val="28"/>
          <w:szCs w:val="28"/>
          <w:lang w:eastAsia="en-US"/>
        </w:rPr>
        <w:t>Оукена</w:t>
      </w:r>
      <w:proofErr w:type="spellEnd"/>
      <w:r w:rsidR="00A14ACC" w:rsidRPr="00A14ACC">
        <w:rPr>
          <w:rFonts w:eastAsia="Calibri"/>
          <w:sz w:val="28"/>
          <w:szCs w:val="28"/>
          <w:lang w:eastAsia="en-US"/>
        </w:rPr>
        <w:t xml:space="preserve"> равен 3. </w:t>
      </w:r>
      <w:r w:rsidR="00A14ACC" w:rsidRPr="00A14ACC">
        <w:rPr>
          <w:rFonts w:eastAsia="Calibri"/>
          <w:b/>
          <w:bCs/>
          <w:i/>
          <w:iCs/>
          <w:sz w:val="28"/>
          <w:szCs w:val="28"/>
          <w:lang w:eastAsia="en-US"/>
        </w:rPr>
        <w:t xml:space="preserve">Найдите </w:t>
      </w:r>
      <w:r w:rsidR="00A14ACC" w:rsidRPr="00A14ACC">
        <w:rPr>
          <w:rFonts w:eastAsia="Calibri"/>
          <w:sz w:val="28"/>
          <w:szCs w:val="28"/>
          <w:lang w:eastAsia="en-US"/>
        </w:rPr>
        <w:t>величину потенциального ВВП.</w:t>
      </w:r>
      <w:r w:rsidR="00FE75C0" w:rsidRPr="00FE75C0">
        <w:rPr>
          <w:b/>
          <w:bCs/>
          <w:i/>
          <w:sz w:val="28"/>
          <w:szCs w:val="28"/>
        </w:rPr>
        <w:t xml:space="preserve"> </w:t>
      </w:r>
    </w:p>
    <w:p w:rsidR="00A14ACC" w:rsidRDefault="00A14ACC" w:rsidP="00A14ACC">
      <w:pPr>
        <w:pStyle w:val="af5"/>
        <w:autoSpaceDE w:val="0"/>
        <w:autoSpaceDN w:val="0"/>
        <w:adjustRightInd w:val="0"/>
        <w:ind w:left="284"/>
        <w:jc w:val="both"/>
        <w:rPr>
          <w:rFonts w:eastAsia="Calibri"/>
          <w:sz w:val="28"/>
          <w:szCs w:val="28"/>
          <w:lang w:eastAsia="en-US"/>
        </w:rPr>
      </w:pPr>
    </w:p>
    <w:p w:rsidR="00490596" w:rsidRPr="00490596" w:rsidRDefault="00490596" w:rsidP="00490596">
      <w:pPr>
        <w:jc w:val="center"/>
        <w:rPr>
          <w:b/>
          <w:sz w:val="28"/>
          <w:szCs w:val="28"/>
        </w:rPr>
      </w:pPr>
      <w:r w:rsidRPr="00A177B8">
        <w:rPr>
          <w:b/>
          <w:sz w:val="28"/>
          <w:szCs w:val="28"/>
        </w:rPr>
        <w:t>Вопросы</w:t>
      </w:r>
      <w:r>
        <w:rPr>
          <w:b/>
          <w:sz w:val="28"/>
          <w:szCs w:val="28"/>
        </w:rPr>
        <w:t xml:space="preserve"> первого рубежного </w:t>
      </w:r>
      <w:r w:rsidRPr="00A177B8">
        <w:rPr>
          <w:b/>
          <w:sz w:val="28"/>
          <w:szCs w:val="28"/>
        </w:rPr>
        <w:t xml:space="preserve"> контроля</w:t>
      </w:r>
      <w:r>
        <w:rPr>
          <w:b/>
          <w:sz w:val="28"/>
          <w:szCs w:val="28"/>
        </w:rPr>
        <w:t xml:space="preserve"> (коллоквиума)</w:t>
      </w:r>
    </w:p>
    <w:p w:rsidR="00490596" w:rsidRPr="00490596" w:rsidRDefault="00490596" w:rsidP="00490596">
      <w:pPr>
        <w:jc w:val="center"/>
        <w:rPr>
          <w:b/>
          <w:sz w:val="28"/>
          <w:szCs w:val="28"/>
          <w:lang w:val="kk-KZ"/>
        </w:rPr>
      </w:pPr>
    </w:p>
    <w:p w:rsidR="00490596" w:rsidRDefault="00490596" w:rsidP="00490596">
      <w:pPr>
        <w:numPr>
          <w:ilvl w:val="0"/>
          <w:numId w:val="115"/>
        </w:numPr>
        <w:jc w:val="both"/>
        <w:rPr>
          <w:sz w:val="28"/>
        </w:rPr>
      </w:pPr>
      <w:r>
        <w:rPr>
          <w:sz w:val="28"/>
        </w:rPr>
        <w:t xml:space="preserve">Предмет и место экономической теории в системе экономических  наук </w:t>
      </w:r>
    </w:p>
    <w:p w:rsidR="00490596" w:rsidRDefault="00490596" w:rsidP="00490596">
      <w:pPr>
        <w:numPr>
          <w:ilvl w:val="0"/>
          <w:numId w:val="115"/>
        </w:numPr>
        <w:jc w:val="both"/>
        <w:rPr>
          <w:sz w:val="28"/>
        </w:rPr>
      </w:pPr>
      <w:r>
        <w:rPr>
          <w:sz w:val="28"/>
        </w:rPr>
        <w:t xml:space="preserve">Основные </w:t>
      </w:r>
      <w:proofErr w:type="gramStart"/>
      <w:r>
        <w:rPr>
          <w:sz w:val="28"/>
        </w:rPr>
        <w:t>экономические  понятия</w:t>
      </w:r>
      <w:proofErr w:type="gramEnd"/>
      <w:r>
        <w:rPr>
          <w:sz w:val="28"/>
        </w:rPr>
        <w:t>: потребности, материальные блага и услуги, экономические ресурсы, редкость (ограниченность) ресурсов, экономические отношения, экономические законы и категории</w:t>
      </w:r>
    </w:p>
    <w:p w:rsidR="00490596" w:rsidRDefault="00490596" w:rsidP="00490596">
      <w:pPr>
        <w:numPr>
          <w:ilvl w:val="0"/>
          <w:numId w:val="115"/>
        </w:numPr>
        <w:jc w:val="both"/>
        <w:rPr>
          <w:sz w:val="28"/>
        </w:rPr>
      </w:pPr>
      <w:r>
        <w:rPr>
          <w:sz w:val="28"/>
        </w:rPr>
        <w:t xml:space="preserve">Общественное производство: его фазы и факторы </w:t>
      </w:r>
    </w:p>
    <w:p w:rsidR="00490596" w:rsidRDefault="00490596" w:rsidP="00490596">
      <w:pPr>
        <w:numPr>
          <w:ilvl w:val="0"/>
          <w:numId w:val="115"/>
        </w:numPr>
        <w:jc w:val="both"/>
        <w:rPr>
          <w:sz w:val="28"/>
        </w:rPr>
      </w:pPr>
      <w:r>
        <w:rPr>
          <w:sz w:val="28"/>
        </w:rPr>
        <w:t>Общественный продукт и его структура. Необходимый и прибавочный продукт</w:t>
      </w:r>
    </w:p>
    <w:p w:rsidR="00490596" w:rsidRDefault="00490596" w:rsidP="00490596">
      <w:pPr>
        <w:numPr>
          <w:ilvl w:val="0"/>
          <w:numId w:val="115"/>
        </w:numPr>
        <w:jc w:val="both"/>
        <w:rPr>
          <w:sz w:val="28"/>
        </w:rPr>
      </w:pPr>
      <w:r>
        <w:rPr>
          <w:sz w:val="28"/>
        </w:rPr>
        <w:t>Понятие экономической системы и ее типы</w:t>
      </w:r>
    </w:p>
    <w:p w:rsidR="00490596" w:rsidRDefault="00490596" w:rsidP="00490596">
      <w:pPr>
        <w:numPr>
          <w:ilvl w:val="0"/>
          <w:numId w:val="115"/>
        </w:numPr>
        <w:jc w:val="both"/>
        <w:rPr>
          <w:sz w:val="28"/>
        </w:rPr>
      </w:pPr>
      <w:r>
        <w:rPr>
          <w:sz w:val="28"/>
        </w:rPr>
        <w:t>Формы собственности в экономике. Объекты и субъекты собственности</w:t>
      </w:r>
    </w:p>
    <w:p w:rsidR="00490596" w:rsidRDefault="00490596" w:rsidP="00490596">
      <w:pPr>
        <w:numPr>
          <w:ilvl w:val="0"/>
          <w:numId w:val="115"/>
        </w:numPr>
        <w:jc w:val="both"/>
        <w:rPr>
          <w:sz w:val="28"/>
        </w:rPr>
      </w:pPr>
      <w:r>
        <w:rPr>
          <w:sz w:val="28"/>
        </w:rPr>
        <w:t xml:space="preserve">Разгосударствление и приватизация: этапы, формы, методы, </w:t>
      </w:r>
      <w:proofErr w:type="spellStart"/>
      <w:r>
        <w:rPr>
          <w:sz w:val="28"/>
        </w:rPr>
        <w:t>проблемы.Реформирование</w:t>
      </w:r>
      <w:proofErr w:type="spellEnd"/>
      <w:r>
        <w:rPr>
          <w:sz w:val="28"/>
        </w:rPr>
        <w:t xml:space="preserve"> экономики РК: цели и этапы</w:t>
      </w:r>
    </w:p>
    <w:p w:rsidR="00490596" w:rsidRDefault="00490596" w:rsidP="00490596">
      <w:pPr>
        <w:numPr>
          <w:ilvl w:val="0"/>
          <w:numId w:val="115"/>
        </w:numPr>
        <w:jc w:val="both"/>
        <w:rPr>
          <w:sz w:val="28"/>
        </w:rPr>
      </w:pPr>
      <w:r>
        <w:rPr>
          <w:sz w:val="28"/>
        </w:rPr>
        <w:t xml:space="preserve">Условия возникновения и черты товарного </w:t>
      </w:r>
      <w:proofErr w:type="spellStart"/>
      <w:r>
        <w:rPr>
          <w:sz w:val="28"/>
        </w:rPr>
        <w:t>хозяйства.Товар</w:t>
      </w:r>
      <w:proofErr w:type="spellEnd"/>
      <w:r>
        <w:rPr>
          <w:sz w:val="28"/>
        </w:rPr>
        <w:t xml:space="preserve"> и его свойства</w:t>
      </w:r>
    </w:p>
    <w:p w:rsidR="00490596" w:rsidRDefault="00490596" w:rsidP="00490596">
      <w:pPr>
        <w:numPr>
          <w:ilvl w:val="0"/>
          <w:numId w:val="115"/>
        </w:numPr>
        <w:jc w:val="both"/>
        <w:rPr>
          <w:sz w:val="28"/>
        </w:rPr>
      </w:pPr>
      <w:r>
        <w:rPr>
          <w:sz w:val="28"/>
        </w:rPr>
        <w:t>Сущность, функции и виды денег</w:t>
      </w:r>
    </w:p>
    <w:p w:rsidR="00490596" w:rsidRDefault="00490596" w:rsidP="00490596">
      <w:pPr>
        <w:numPr>
          <w:ilvl w:val="0"/>
          <w:numId w:val="115"/>
        </w:numPr>
        <w:jc w:val="both"/>
        <w:rPr>
          <w:sz w:val="28"/>
        </w:rPr>
      </w:pPr>
      <w:r>
        <w:rPr>
          <w:sz w:val="28"/>
        </w:rPr>
        <w:t>Содержание и структура рыночного механизма</w:t>
      </w:r>
    </w:p>
    <w:p w:rsidR="00490596" w:rsidRDefault="00490596" w:rsidP="00490596">
      <w:pPr>
        <w:numPr>
          <w:ilvl w:val="0"/>
          <w:numId w:val="115"/>
        </w:numPr>
        <w:jc w:val="both"/>
        <w:rPr>
          <w:sz w:val="28"/>
        </w:rPr>
      </w:pPr>
      <w:r>
        <w:rPr>
          <w:sz w:val="28"/>
        </w:rPr>
        <w:t>Сущность и виды конкуренции (ценовая и неценовая)</w:t>
      </w:r>
    </w:p>
    <w:p w:rsidR="00490596" w:rsidRDefault="00490596" w:rsidP="00490596">
      <w:pPr>
        <w:numPr>
          <w:ilvl w:val="0"/>
          <w:numId w:val="115"/>
        </w:numPr>
        <w:jc w:val="both"/>
        <w:rPr>
          <w:sz w:val="28"/>
        </w:rPr>
      </w:pPr>
      <w:r>
        <w:rPr>
          <w:sz w:val="28"/>
        </w:rPr>
        <w:t>Закон спроса. Кривая спроса. Факторы, влияющие на спрос.</w:t>
      </w:r>
    </w:p>
    <w:p w:rsidR="00490596" w:rsidRDefault="00490596" w:rsidP="00490596">
      <w:pPr>
        <w:numPr>
          <w:ilvl w:val="0"/>
          <w:numId w:val="115"/>
        </w:numPr>
        <w:jc w:val="both"/>
        <w:rPr>
          <w:sz w:val="28"/>
        </w:rPr>
      </w:pPr>
      <w:r>
        <w:rPr>
          <w:sz w:val="28"/>
        </w:rPr>
        <w:t xml:space="preserve">Закон предложения. Кривая предложения. Факторы, влияющие на предложение. </w:t>
      </w:r>
    </w:p>
    <w:p w:rsidR="00490596" w:rsidRDefault="00490596" w:rsidP="00490596">
      <w:pPr>
        <w:numPr>
          <w:ilvl w:val="0"/>
          <w:numId w:val="115"/>
        </w:numPr>
        <w:jc w:val="both"/>
        <w:rPr>
          <w:sz w:val="28"/>
        </w:rPr>
      </w:pPr>
      <w:r>
        <w:rPr>
          <w:sz w:val="28"/>
        </w:rPr>
        <w:t>Взаимодействие спроса и предложения. Рыночное равновесие.</w:t>
      </w:r>
    </w:p>
    <w:p w:rsidR="00490596" w:rsidRDefault="00490596" w:rsidP="00490596">
      <w:pPr>
        <w:numPr>
          <w:ilvl w:val="0"/>
          <w:numId w:val="115"/>
        </w:numPr>
        <w:jc w:val="both"/>
        <w:rPr>
          <w:sz w:val="28"/>
        </w:rPr>
      </w:pPr>
      <w:r>
        <w:rPr>
          <w:sz w:val="28"/>
        </w:rPr>
        <w:t>Понятие эластичности. Коэффициенты эластичности.</w:t>
      </w:r>
    </w:p>
    <w:p w:rsidR="00490596" w:rsidRDefault="00490596" w:rsidP="00490596">
      <w:pPr>
        <w:jc w:val="center"/>
        <w:rPr>
          <w:b/>
          <w:sz w:val="28"/>
          <w:szCs w:val="28"/>
        </w:rPr>
      </w:pPr>
    </w:p>
    <w:p w:rsidR="001C316E" w:rsidRDefault="001C316E" w:rsidP="001C316E"/>
    <w:p w:rsidR="001C316E" w:rsidRPr="001E384D" w:rsidRDefault="001C316E" w:rsidP="001C316E">
      <w:pPr>
        <w:jc w:val="both"/>
        <w:rPr>
          <w:b/>
          <w:sz w:val="28"/>
        </w:rPr>
      </w:pPr>
      <w:r w:rsidRPr="001E384D">
        <w:rPr>
          <w:b/>
          <w:sz w:val="28"/>
        </w:rPr>
        <w:t>Модуль 2. Индивидуальное воспроизводство и воспроизводство на уровне национальной экономики</w:t>
      </w:r>
    </w:p>
    <w:p w:rsidR="001C316E" w:rsidRDefault="001C316E" w:rsidP="001C316E">
      <w:pPr>
        <w:jc w:val="both"/>
        <w:rPr>
          <w:b/>
          <w:sz w:val="28"/>
        </w:rPr>
      </w:pPr>
    </w:p>
    <w:p w:rsidR="002C1B9B" w:rsidRPr="00524B78" w:rsidRDefault="00E255BC" w:rsidP="002C1B9B">
      <w:pPr>
        <w:pStyle w:val="11"/>
        <w:shd w:val="clear" w:color="auto" w:fill="FFFFFF"/>
        <w:rPr>
          <w:sz w:val="28"/>
          <w:szCs w:val="28"/>
        </w:rPr>
      </w:pPr>
      <w:r w:rsidRPr="00E255BC">
        <w:rPr>
          <w:b/>
          <w:sz w:val="28"/>
        </w:rPr>
        <w:t>Тема № 8</w:t>
      </w:r>
      <w:r w:rsidRPr="00E255BC">
        <w:rPr>
          <w:rFonts w:eastAsia="HiddenHorzOCR"/>
          <w:b/>
          <w:sz w:val="28"/>
        </w:rPr>
        <w:t xml:space="preserve"> </w:t>
      </w:r>
      <w:r w:rsidRPr="00E255BC">
        <w:rPr>
          <w:b/>
          <w:sz w:val="28"/>
          <w:szCs w:val="28"/>
        </w:rPr>
        <w:t>Повышение конкурентоспособности экономик</w:t>
      </w:r>
      <w:r w:rsidRPr="00E255BC">
        <w:rPr>
          <w:b/>
          <w:sz w:val="28"/>
          <w:szCs w:val="28"/>
          <w:lang w:val="kk-KZ"/>
        </w:rPr>
        <w:t>и</w:t>
      </w:r>
      <w:r w:rsidRPr="00E255BC">
        <w:rPr>
          <w:b/>
          <w:sz w:val="28"/>
          <w:szCs w:val="28"/>
        </w:rPr>
        <w:t xml:space="preserve"> Республики Казахстан.</w:t>
      </w:r>
      <w:r w:rsidR="002C1B9B" w:rsidRPr="00CB7D22">
        <w:rPr>
          <w:sz w:val="28"/>
          <w:szCs w:val="28"/>
        </w:rPr>
        <w:t xml:space="preserve"> </w:t>
      </w:r>
      <w:r w:rsidR="002C1B9B">
        <w:rPr>
          <w:sz w:val="28"/>
          <w:szCs w:val="28"/>
        </w:rPr>
        <w:t xml:space="preserve">(Подготовка и </w:t>
      </w:r>
      <w:proofErr w:type="gramStart"/>
      <w:r w:rsidR="002C1B9B">
        <w:rPr>
          <w:sz w:val="28"/>
          <w:szCs w:val="28"/>
        </w:rPr>
        <w:t>защита  индивидуального</w:t>
      </w:r>
      <w:proofErr w:type="gramEnd"/>
      <w:r w:rsidR="002C1B9B">
        <w:rPr>
          <w:sz w:val="28"/>
          <w:szCs w:val="28"/>
        </w:rPr>
        <w:t xml:space="preserve"> </w:t>
      </w:r>
      <w:r w:rsidR="002C1B9B" w:rsidRPr="00524B78">
        <w:rPr>
          <w:sz w:val="28"/>
          <w:szCs w:val="28"/>
        </w:rPr>
        <w:t xml:space="preserve"> проект</w:t>
      </w:r>
      <w:r w:rsidR="002C1B9B">
        <w:rPr>
          <w:sz w:val="28"/>
          <w:szCs w:val="28"/>
        </w:rPr>
        <w:t xml:space="preserve">а  «бизнес-плана» </w:t>
      </w:r>
      <w:r w:rsidR="002C1B9B" w:rsidRPr="00524B78">
        <w:rPr>
          <w:sz w:val="28"/>
          <w:szCs w:val="28"/>
        </w:rPr>
        <w:t>производства</w:t>
      </w:r>
      <w:r w:rsidR="002C1B9B">
        <w:rPr>
          <w:sz w:val="28"/>
          <w:szCs w:val="28"/>
        </w:rPr>
        <w:t xml:space="preserve"> </w:t>
      </w:r>
      <w:r w:rsidR="002C1B9B" w:rsidRPr="00524B78">
        <w:rPr>
          <w:sz w:val="28"/>
          <w:szCs w:val="28"/>
        </w:rPr>
        <w:t xml:space="preserve"> продукции</w:t>
      </w:r>
      <w:r w:rsidR="002C1B9B">
        <w:rPr>
          <w:sz w:val="28"/>
          <w:szCs w:val="28"/>
        </w:rPr>
        <w:t>: услуг, недвижимости, техники, потребительских товаров и т.п.)</w:t>
      </w:r>
    </w:p>
    <w:p w:rsidR="0008678E" w:rsidRDefault="0008678E" w:rsidP="001C316E">
      <w:pPr>
        <w:widowControl w:val="0"/>
        <w:shd w:val="clear" w:color="auto" w:fill="FFFFFF"/>
        <w:tabs>
          <w:tab w:val="left" w:pos="571"/>
        </w:tabs>
        <w:autoSpaceDE w:val="0"/>
        <w:autoSpaceDN w:val="0"/>
        <w:adjustRightInd w:val="0"/>
        <w:rPr>
          <w:b/>
          <w:i/>
          <w:sz w:val="28"/>
          <w:szCs w:val="28"/>
        </w:rPr>
      </w:pPr>
    </w:p>
    <w:p w:rsidR="00CD33ED" w:rsidRPr="00D741FC" w:rsidRDefault="00CD33ED" w:rsidP="00CD33ED">
      <w:pPr>
        <w:widowControl w:val="0"/>
        <w:shd w:val="clear" w:color="auto" w:fill="FFFFFF"/>
        <w:tabs>
          <w:tab w:val="left" w:pos="571"/>
        </w:tabs>
        <w:autoSpaceDE w:val="0"/>
        <w:autoSpaceDN w:val="0"/>
        <w:adjustRightInd w:val="0"/>
        <w:rPr>
          <w:b/>
          <w:i/>
          <w:sz w:val="28"/>
          <w:szCs w:val="28"/>
        </w:rPr>
      </w:pPr>
      <w:r>
        <w:rPr>
          <w:b/>
          <w:i/>
          <w:sz w:val="28"/>
          <w:szCs w:val="28"/>
        </w:rPr>
        <w:t>Задание на СРСП</w:t>
      </w:r>
      <w:r w:rsidRPr="00D741FC">
        <w:rPr>
          <w:b/>
          <w:i/>
          <w:sz w:val="28"/>
          <w:szCs w:val="28"/>
        </w:rPr>
        <w:t>:</w:t>
      </w:r>
    </w:p>
    <w:p w:rsidR="001C316E" w:rsidRPr="00CD33ED" w:rsidRDefault="001C316E" w:rsidP="001C316E">
      <w:pPr>
        <w:jc w:val="both"/>
        <w:rPr>
          <w:sz w:val="28"/>
        </w:rPr>
      </w:pPr>
    </w:p>
    <w:p w:rsidR="00CD33ED" w:rsidRPr="00D741FC" w:rsidRDefault="00CD33ED" w:rsidP="00CD33ED">
      <w:pPr>
        <w:widowControl w:val="0"/>
        <w:shd w:val="clear" w:color="auto" w:fill="FFFFFF"/>
        <w:tabs>
          <w:tab w:val="left" w:pos="571"/>
        </w:tabs>
        <w:autoSpaceDE w:val="0"/>
        <w:autoSpaceDN w:val="0"/>
        <w:adjustRightInd w:val="0"/>
        <w:rPr>
          <w:b/>
          <w:i/>
          <w:sz w:val="28"/>
          <w:szCs w:val="28"/>
        </w:rPr>
      </w:pPr>
      <w:r>
        <w:rPr>
          <w:b/>
          <w:i/>
          <w:sz w:val="28"/>
          <w:szCs w:val="28"/>
        </w:rPr>
        <w:t>Задание 1</w:t>
      </w:r>
      <w:r w:rsidRPr="00D741FC">
        <w:rPr>
          <w:b/>
          <w:i/>
          <w:sz w:val="28"/>
          <w:szCs w:val="28"/>
        </w:rPr>
        <w:t>.</w:t>
      </w:r>
      <w:r>
        <w:rPr>
          <w:b/>
          <w:i/>
          <w:sz w:val="28"/>
          <w:szCs w:val="28"/>
        </w:rPr>
        <w:t xml:space="preserve"> З</w:t>
      </w:r>
      <w:r w:rsidRPr="00D741FC">
        <w:rPr>
          <w:b/>
          <w:i/>
          <w:sz w:val="28"/>
          <w:szCs w:val="28"/>
        </w:rPr>
        <w:t>аполните таблицу</w:t>
      </w:r>
    </w:p>
    <w:p w:rsidR="00CD33ED" w:rsidRDefault="00CD33ED" w:rsidP="00CD33ED">
      <w:pPr>
        <w:autoSpaceDE w:val="0"/>
        <w:autoSpaceDN w:val="0"/>
        <w:adjustRightInd w:val="0"/>
        <w:rPr>
          <w:rFonts w:eastAsia="Calibri"/>
          <w:sz w:val="28"/>
          <w:szCs w:val="28"/>
          <w:lang w:eastAsia="en-US"/>
        </w:rPr>
      </w:pPr>
      <w:r w:rsidRPr="00D741FC">
        <w:rPr>
          <w:rFonts w:eastAsia="Calibri"/>
          <w:sz w:val="28"/>
          <w:szCs w:val="28"/>
          <w:lang w:eastAsia="en-US"/>
        </w:rPr>
        <w:t xml:space="preserve">Характерные черты основных типов рыночных структур. На  основе  анализа  таблицы    </w:t>
      </w:r>
      <w:r w:rsidRPr="00D741FC">
        <w:rPr>
          <w:rFonts w:eastAsia="Calibri"/>
          <w:b/>
          <w:bCs/>
          <w:i/>
          <w:iCs/>
          <w:sz w:val="28"/>
          <w:szCs w:val="28"/>
          <w:lang w:eastAsia="en-US"/>
        </w:rPr>
        <w:t xml:space="preserve">выделите  сходства  и  отличия </w:t>
      </w:r>
      <w:r w:rsidRPr="00D741FC">
        <w:rPr>
          <w:rFonts w:eastAsia="Calibri"/>
          <w:sz w:val="28"/>
          <w:szCs w:val="28"/>
          <w:lang w:eastAsia="en-US"/>
        </w:rPr>
        <w:t>основных типов рыночных структур</w:t>
      </w:r>
    </w:p>
    <w:p w:rsidR="009A4963" w:rsidRPr="00D741FC" w:rsidRDefault="009A4963" w:rsidP="00CD33ED">
      <w:pPr>
        <w:autoSpaceDE w:val="0"/>
        <w:autoSpaceDN w:val="0"/>
        <w:adjustRightInd w:val="0"/>
        <w:rPr>
          <w:rFonts w:eastAsia="Calibri"/>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1417"/>
        <w:gridCol w:w="1276"/>
        <w:gridCol w:w="1276"/>
        <w:gridCol w:w="1241"/>
      </w:tblGrid>
      <w:tr w:rsidR="00CD33ED" w:rsidRPr="00D741FC" w:rsidTr="00475A5B">
        <w:tc>
          <w:tcPr>
            <w:tcW w:w="4361" w:type="dxa"/>
            <w:vMerge w:val="restart"/>
          </w:tcPr>
          <w:p w:rsidR="00CD33ED" w:rsidRPr="00D741FC" w:rsidRDefault="00CD33ED"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Типы рыночных структур</w:t>
            </w:r>
          </w:p>
        </w:tc>
        <w:tc>
          <w:tcPr>
            <w:tcW w:w="5210" w:type="dxa"/>
            <w:gridSpan w:val="4"/>
          </w:tcPr>
          <w:p w:rsidR="00CD33ED" w:rsidRPr="00D741FC" w:rsidRDefault="00CD33ED"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Основные характеристики рынка</w:t>
            </w:r>
          </w:p>
        </w:tc>
      </w:tr>
      <w:tr w:rsidR="00CD33ED" w:rsidRPr="00D741FC" w:rsidTr="00475A5B">
        <w:trPr>
          <w:cantSplit/>
          <w:trHeight w:val="2312"/>
        </w:trPr>
        <w:tc>
          <w:tcPr>
            <w:tcW w:w="4361" w:type="dxa"/>
            <w:vMerge/>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417" w:type="dxa"/>
            <w:textDirection w:val="btLr"/>
          </w:tcPr>
          <w:p w:rsidR="00CD33ED" w:rsidRPr="00D741FC" w:rsidRDefault="00CD33ED" w:rsidP="00475A5B">
            <w:pPr>
              <w:autoSpaceDE w:val="0"/>
              <w:autoSpaceDN w:val="0"/>
              <w:adjustRightInd w:val="0"/>
              <w:ind w:left="113" w:right="113"/>
              <w:jc w:val="center"/>
              <w:outlineLvl w:val="0"/>
              <w:rPr>
                <w:rFonts w:eastAsia="Calibri"/>
                <w:sz w:val="28"/>
                <w:szCs w:val="28"/>
                <w:lang w:eastAsia="en-US"/>
              </w:rPr>
            </w:pPr>
            <w:r w:rsidRPr="00D741FC">
              <w:rPr>
                <w:rFonts w:eastAsia="Calibri"/>
                <w:sz w:val="28"/>
                <w:szCs w:val="28"/>
                <w:lang w:eastAsia="en-US"/>
              </w:rPr>
              <w:t xml:space="preserve">Совершенная </w:t>
            </w:r>
          </w:p>
          <w:p w:rsidR="00CD33ED" w:rsidRPr="00D741FC" w:rsidRDefault="00CD33ED" w:rsidP="00475A5B">
            <w:pPr>
              <w:autoSpaceDE w:val="0"/>
              <w:autoSpaceDN w:val="0"/>
              <w:adjustRightInd w:val="0"/>
              <w:ind w:left="113" w:right="113"/>
              <w:jc w:val="center"/>
              <w:outlineLvl w:val="0"/>
              <w:rPr>
                <w:rFonts w:eastAsia="Calibri"/>
                <w:sz w:val="28"/>
                <w:szCs w:val="28"/>
                <w:lang w:eastAsia="en-US"/>
              </w:rPr>
            </w:pPr>
            <w:r w:rsidRPr="00D741FC">
              <w:rPr>
                <w:rFonts w:eastAsia="Calibri"/>
                <w:sz w:val="28"/>
                <w:szCs w:val="28"/>
                <w:lang w:eastAsia="en-US"/>
              </w:rPr>
              <w:t>конкуренция</w:t>
            </w:r>
          </w:p>
          <w:p w:rsidR="00CD33ED" w:rsidRPr="00D741FC" w:rsidRDefault="00CD33ED" w:rsidP="00475A5B">
            <w:pPr>
              <w:autoSpaceDE w:val="0"/>
              <w:autoSpaceDN w:val="0"/>
              <w:adjustRightInd w:val="0"/>
              <w:ind w:left="113" w:right="113"/>
              <w:jc w:val="center"/>
              <w:outlineLvl w:val="0"/>
              <w:rPr>
                <w:rFonts w:eastAsia="Calibri"/>
                <w:sz w:val="28"/>
                <w:szCs w:val="28"/>
                <w:lang w:eastAsia="en-US"/>
              </w:rPr>
            </w:pPr>
          </w:p>
        </w:tc>
        <w:tc>
          <w:tcPr>
            <w:tcW w:w="1276" w:type="dxa"/>
            <w:textDirection w:val="btLr"/>
          </w:tcPr>
          <w:p w:rsidR="00CD33ED" w:rsidRPr="00D741FC" w:rsidRDefault="00CD33ED" w:rsidP="00475A5B">
            <w:pPr>
              <w:autoSpaceDE w:val="0"/>
              <w:autoSpaceDN w:val="0"/>
              <w:adjustRightInd w:val="0"/>
              <w:ind w:left="113" w:right="113"/>
              <w:jc w:val="center"/>
              <w:outlineLvl w:val="0"/>
              <w:rPr>
                <w:rFonts w:eastAsia="Calibri"/>
                <w:sz w:val="28"/>
                <w:szCs w:val="28"/>
                <w:lang w:eastAsia="en-US"/>
              </w:rPr>
            </w:pPr>
            <w:r w:rsidRPr="00D741FC">
              <w:rPr>
                <w:rFonts w:eastAsia="Calibri"/>
                <w:sz w:val="28"/>
                <w:szCs w:val="28"/>
                <w:lang w:eastAsia="en-US"/>
              </w:rPr>
              <w:t>Монополистическая конкуренция</w:t>
            </w:r>
          </w:p>
          <w:p w:rsidR="00CD33ED" w:rsidRPr="00D741FC" w:rsidRDefault="00CD33ED" w:rsidP="00475A5B">
            <w:pPr>
              <w:autoSpaceDE w:val="0"/>
              <w:autoSpaceDN w:val="0"/>
              <w:adjustRightInd w:val="0"/>
              <w:ind w:left="113" w:right="113"/>
              <w:jc w:val="center"/>
              <w:outlineLvl w:val="0"/>
              <w:rPr>
                <w:rFonts w:eastAsia="Calibri"/>
                <w:sz w:val="28"/>
                <w:szCs w:val="28"/>
                <w:lang w:eastAsia="en-US"/>
              </w:rPr>
            </w:pPr>
          </w:p>
        </w:tc>
        <w:tc>
          <w:tcPr>
            <w:tcW w:w="1276" w:type="dxa"/>
            <w:textDirection w:val="btLr"/>
          </w:tcPr>
          <w:p w:rsidR="00CD33ED" w:rsidRPr="00D741FC" w:rsidRDefault="00CD33ED" w:rsidP="00475A5B">
            <w:pPr>
              <w:autoSpaceDE w:val="0"/>
              <w:autoSpaceDN w:val="0"/>
              <w:adjustRightInd w:val="0"/>
              <w:ind w:left="113" w:right="113"/>
              <w:jc w:val="center"/>
              <w:outlineLvl w:val="0"/>
              <w:rPr>
                <w:rFonts w:eastAsia="Calibri"/>
                <w:sz w:val="28"/>
                <w:szCs w:val="28"/>
                <w:lang w:eastAsia="en-US"/>
              </w:rPr>
            </w:pPr>
            <w:r w:rsidRPr="00D741FC">
              <w:rPr>
                <w:rFonts w:eastAsia="Calibri"/>
                <w:sz w:val="28"/>
                <w:szCs w:val="28"/>
                <w:lang w:eastAsia="en-US"/>
              </w:rPr>
              <w:t xml:space="preserve">Олигополия </w:t>
            </w:r>
          </w:p>
          <w:p w:rsidR="00CD33ED" w:rsidRPr="00D741FC" w:rsidRDefault="00CD33ED" w:rsidP="00475A5B">
            <w:pPr>
              <w:autoSpaceDE w:val="0"/>
              <w:autoSpaceDN w:val="0"/>
              <w:adjustRightInd w:val="0"/>
              <w:ind w:left="113" w:right="113"/>
              <w:jc w:val="center"/>
              <w:outlineLvl w:val="0"/>
              <w:rPr>
                <w:rFonts w:eastAsia="Calibri"/>
                <w:sz w:val="28"/>
                <w:szCs w:val="28"/>
                <w:lang w:eastAsia="en-US"/>
              </w:rPr>
            </w:pPr>
          </w:p>
        </w:tc>
        <w:tc>
          <w:tcPr>
            <w:tcW w:w="1241" w:type="dxa"/>
            <w:textDirection w:val="btLr"/>
          </w:tcPr>
          <w:p w:rsidR="00CD33ED" w:rsidRPr="00D741FC" w:rsidRDefault="00CD33ED" w:rsidP="00475A5B">
            <w:pPr>
              <w:autoSpaceDE w:val="0"/>
              <w:autoSpaceDN w:val="0"/>
              <w:adjustRightInd w:val="0"/>
              <w:ind w:left="113" w:right="113"/>
              <w:jc w:val="center"/>
              <w:outlineLvl w:val="0"/>
              <w:rPr>
                <w:rFonts w:eastAsia="Calibri"/>
                <w:sz w:val="28"/>
                <w:szCs w:val="28"/>
                <w:lang w:eastAsia="en-US"/>
              </w:rPr>
            </w:pPr>
            <w:r w:rsidRPr="00D741FC">
              <w:rPr>
                <w:rFonts w:eastAsia="Calibri"/>
                <w:sz w:val="28"/>
                <w:szCs w:val="28"/>
                <w:lang w:eastAsia="en-US"/>
              </w:rPr>
              <w:t xml:space="preserve">Чистая </w:t>
            </w:r>
          </w:p>
          <w:p w:rsidR="00CD33ED" w:rsidRPr="00D741FC" w:rsidRDefault="00CD33ED" w:rsidP="00475A5B">
            <w:pPr>
              <w:autoSpaceDE w:val="0"/>
              <w:autoSpaceDN w:val="0"/>
              <w:adjustRightInd w:val="0"/>
              <w:ind w:left="113" w:right="113"/>
              <w:jc w:val="center"/>
              <w:outlineLvl w:val="0"/>
              <w:rPr>
                <w:rFonts w:eastAsia="Calibri"/>
                <w:sz w:val="28"/>
                <w:szCs w:val="28"/>
                <w:lang w:eastAsia="en-US"/>
              </w:rPr>
            </w:pPr>
            <w:r w:rsidRPr="00D741FC">
              <w:rPr>
                <w:rFonts w:eastAsia="Calibri"/>
                <w:sz w:val="28"/>
                <w:szCs w:val="28"/>
                <w:lang w:eastAsia="en-US"/>
              </w:rPr>
              <w:t>Монополия</w:t>
            </w:r>
          </w:p>
          <w:p w:rsidR="00CD33ED" w:rsidRPr="00D741FC" w:rsidRDefault="00CD33ED" w:rsidP="00475A5B">
            <w:pPr>
              <w:autoSpaceDE w:val="0"/>
              <w:autoSpaceDN w:val="0"/>
              <w:adjustRightInd w:val="0"/>
              <w:ind w:left="113" w:right="113"/>
              <w:jc w:val="center"/>
              <w:outlineLvl w:val="0"/>
              <w:rPr>
                <w:rFonts w:eastAsia="Calibri"/>
                <w:sz w:val="28"/>
                <w:szCs w:val="28"/>
                <w:lang w:eastAsia="en-US"/>
              </w:rPr>
            </w:pPr>
          </w:p>
        </w:tc>
      </w:tr>
      <w:tr w:rsidR="00CD33ED" w:rsidRPr="00D741FC" w:rsidTr="00475A5B">
        <w:tc>
          <w:tcPr>
            <w:tcW w:w="4361" w:type="dxa"/>
          </w:tcPr>
          <w:p w:rsidR="00CD33ED" w:rsidRPr="00D741FC" w:rsidRDefault="00CD33ED"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Число фирм в отрасли</w:t>
            </w:r>
          </w:p>
        </w:tc>
        <w:tc>
          <w:tcPr>
            <w:tcW w:w="1417"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41" w:type="dxa"/>
          </w:tcPr>
          <w:p w:rsidR="00CD33ED" w:rsidRPr="00D741FC" w:rsidRDefault="00CD33ED" w:rsidP="00475A5B">
            <w:pPr>
              <w:autoSpaceDE w:val="0"/>
              <w:autoSpaceDN w:val="0"/>
              <w:adjustRightInd w:val="0"/>
              <w:jc w:val="center"/>
              <w:outlineLvl w:val="0"/>
              <w:rPr>
                <w:rFonts w:eastAsia="Calibri"/>
                <w:sz w:val="28"/>
                <w:szCs w:val="28"/>
                <w:lang w:eastAsia="en-US"/>
              </w:rPr>
            </w:pPr>
          </w:p>
        </w:tc>
      </w:tr>
      <w:tr w:rsidR="00CD33ED" w:rsidRPr="00D741FC" w:rsidTr="00475A5B">
        <w:tc>
          <w:tcPr>
            <w:tcW w:w="4361" w:type="dxa"/>
          </w:tcPr>
          <w:p w:rsidR="00CD33ED" w:rsidRPr="00D741FC" w:rsidRDefault="00CD33ED"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Тип продукта</w:t>
            </w:r>
          </w:p>
        </w:tc>
        <w:tc>
          <w:tcPr>
            <w:tcW w:w="1417"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41" w:type="dxa"/>
          </w:tcPr>
          <w:p w:rsidR="00CD33ED" w:rsidRPr="00D741FC" w:rsidRDefault="00CD33ED" w:rsidP="00475A5B">
            <w:pPr>
              <w:autoSpaceDE w:val="0"/>
              <w:autoSpaceDN w:val="0"/>
              <w:adjustRightInd w:val="0"/>
              <w:jc w:val="center"/>
              <w:outlineLvl w:val="0"/>
              <w:rPr>
                <w:rFonts w:eastAsia="Calibri"/>
                <w:sz w:val="28"/>
                <w:szCs w:val="28"/>
                <w:lang w:eastAsia="en-US"/>
              </w:rPr>
            </w:pPr>
          </w:p>
        </w:tc>
      </w:tr>
      <w:tr w:rsidR="00CD33ED" w:rsidRPr="00D741FC" w:rsidTr="00475A5B">
        <w:tc>
          <w:tcPr>
            <w:tcW w:w="4361" w:type="dxa"/>
          </w:tcPr>
          <w:p w:rsidR="00CD33ED" w:rsidRPr="00D741FC" w:rsidRDefault="00CD33ED"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Барьеры для вступления в отрасль новых фирм</w:t>
            </w:r>
          </w:p>
        </w:tc>
        <w:tc>
          <w:tcPr>
            <w:tcW w:w="1417"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41" w:type="dxa"/>
          </w:tcPr>
          <w:p w:rsidR="00CD33ED" w:rsidRPr="00D741FC" w:rsidRDefault="00CD33ED" w:rsidP="00475A5B">
            <w:pPr>
              <w:autoSpaceDE w:val="0"/>
              <w:autoSpaceDN w:val="0"/>
              <w:adjustRightInd w:val="0"/>
              <w:jc w:val="center"/>
              <w:outlineLvl w:val="0"/>
              <w:rPr>
                <w:rFonts w:eastAsia="Calibri"/>
                <w:sz w:val="28"/>
                <w:szCs w:val="28"/>
                <w:lang w:eastAsia="en-US"/>
              </w:rPr>
            </w:pPr>
          </w:p>
        </w:tc>
      </w:tr>
      <w:tr w:rsidR="00CD33ED" w:rsidRPr="00D741FC" w:rsidTr="00475A5B">
        <w:tc>
          <w:tcPr>
            <w:tcW w:w="4361" w:type="dxa"/>
          </w:tcPr>
          <w:p w:rsidR="00CD33ED" w:rsidRPr="00D741FC" w:rsidRDefault="00CD33ED"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Контроль над ценами</w:t>
            </w:r>
          </w:p>
        </w:tc>
        <w:tc>
          <w:tcPr>
            <w:tcW w:w="1417"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41" w:type="dxa"/>
          </w:tcPr>
          <w:p w:rsidR="00CD33ED" w:rsidRPr="00D741FC" w:rsidRDefault="00CD33ED" w:rsidP="00475A5B">
            <w:pPr>
              <w:autoSpaceDE w:val="0"/>
              <w:autoSpaceDN w:val="0"/>
              <w:adjustRightInd w:val="0"/>
              <w:jc w:val="center"/>
              <w:outlineLvl w:val="0"/>
              <w:rPr>
                <w:rFonts w:eastAsia="Calibri"/>
                <w:sz w:val="28"/>
                <w:szCs w:val="28"/>
                <w:lang w:eastAsia="en-US"/>
              </w:rPr>
            </w:pPr>
          </w:p>
        </w:tc>
      </w:tr>
      <w:tr w:rsidR="00CD33ED" w:rsidRPr="00D741FC" w:rsidTr="00475A5B">
        <w:tc>
          <w:tcPr>
            <w:tcW w:w="4361" w:type="dxa"/>
          </w:tcPr>
          <w:p w:rsidR="00CD33ED" w:rsidRPr="00D741FC" w:rsidRDefault="00CD33ED"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 xml:space="preserve">Эластичность спроса </w:t>
            </w:r>
          </w:p>
          <w:p w:rsidR="00CD33ED" w:rsidRPr="00D741FC" w:rsidRDefault="00CD33ED"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 xml:space="preserve">на продукцию отрасли  </w:t>
            </w:r>
          </w:p>
        </w:tc>
        <w:tc>
          <w:tcPr>
            <w:tcW w:w="1417"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41" w:type="dxa"/>
          </w:tcPr>
          <w:p w:rsidR="00CD33ED" w:rsidRPr="00D741FC" w:rsidRDefault="00CD33ED" w:rsidP="00475A5B">
            <w:pPr>
              <w:autoSpaceDE w:val="0"/>
              <w:autoSpaceDN w:val="0"/>
              <w:adjustRightInd w:val="0"/>
              <w:jc w:val="center"/>
              <w:outlineLvl w:val="0"/>
              <w:rPr>
                <w:rFonts w:eastAsia="Calibri"/>
                <w:sz w:val="28"/>
                <w:szCs w:val="28"/>
                <w:lang w:eastAsia="en-US"/>
              </w:rPr>
            </w:pPr>
          </w:p>
        </w:tc>
      </w:tr>
      <w:tr w:rsidR="00CD33ED" w:rsidRPr="00D741FC" w:rsidTr="00475A5B">
        <w:tc>
          <w:tcPr>
            <w:tcW w:w="4361" w:type="dxa"/>
          </w:tcPr>
          <w:p w:rsidR="00CD33ED" w:rsidRPr="00D741FC" w:rsidRDefault="00CD33ED"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 xml:space="preserve">Получение фирмой </w:t>
            </w:r>
          </w:p>
          <w:p w:rsidR="00CD33ED" w:rsidRPr="00D741FC" w:rsidRDefault="00CD33ED"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экономической прибыли</w:t>
            </w:r>
          </w:p>
        </w:tc>
        <w:tc>
          <w:tcPr>
            <w:tcW w:w="1417"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41" w:type="dxa"/>
          </w:tcPr>
          <w:p w:rsidR="00CD33ED" w:rsidRPr="00D741FC" w:rsidRDefault="00CD33ED" w:rsidP="00475A5B">
            <w:pPr>
              <w:autoSpaceDE w:val="0"/>
              <w:autoSpaceDN w:val="0"/>
              <w:adjustRightInd w:val="0"/>
              <w:jc w:val="center"/>
              <w:outlineLvl w:val="0"/>
              <w:rPr>
                <w:rFonts w:eastAsia="Calibri"/>
                <w:sz w:val="28"/>
                <w:szCs w:val="28"/>
                <w:lang w:eastAsia="en-US"/>
              </w:rPr>
            </w:pPr>
          </w:p>
        </w:tc>
      </w:tr>
      <w:tr w:rsidR="00CD33ED" w:rsidRPr="00D741FC" w:rsidTr="00475A5B">
        <w:tc>
          <w:tcPr>
            <w:tcW w:w="4361" w:type="dxa"/>
          </w:tcPr>
          <w:p w:rsidR="00CD33ED" w:rsidRPr="00D741FC" w:rsidRDefault="00CD33ED"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 xml:space="preserve">Соотношение цены и </w:t>
            </w:r>
          </w:p>
          <w:p w:rsidR="00CD33ED" w:rsidRPr="00D741FC" w:rsidRDefault="00CD33ED" w:rsidP="00475A5B">
            <w:pPr>
              <w:autoSpaceDE w:val="0"/>
              <w:autoSpaceDN w:val="0"/>
              <w:adjustRightInd w:val="0"/>
              <w:jc w:val="center"/>
              <w:outlineLvl w:val="0"/>
              <w:rPr>
                <w:b/>
                <w:i/>
                <w:color w:val="000000"/>
                <w:sz w:val="28"/>
                <w:szCs w:val="28"/>
              </w:rPr>
            </w:pPr>
            <w:r w:rsidRPr="00D741FC">
              <w:rPr>
                <w:rFonts w:eastAsia="Calibri"/>
                <w:sz w:val="28"/>
                <w:szCs w:val="28"/>
                <w:lang w:eastAsia="en-US"/>
              </w:rPr>
              <w:t>предельных издержек</w:t>
            </w:r>
          </w:p>
        </w:tc>
        <w:tc>
          <w:tcPr>
            <w:tcW w:w="1417"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76" w:type="dxa"/>
          </w:tcPr>
          <w:p w:rsidR="00CD33ED" w:rsidRPr="00D741FC" w:rsidRDefault="00CD33ED" w:rsidP="00475A5B">
            <w:pPr>
              <w:autoSpaceDE w:val="0"/>
              <w:autoSpaceDN w:val="0"/>
              <w:adjustRightInd w:val="0"/>
              <w:jc w:val="center"/>
              <w:outlineLvl w:val="0"/>
              <w:rPr>
                <w:rFonts w:eastAsia="Calibri"/>
                <w:sz w:val="28"/>
                <w:szCs w:val="28"/>
                <w:lang w:eastAsia="en-US"/>
              </w:rPr>
            </w:pPr>
          </w:p>
        </w:tc>
        <w:tc>
          <w:tcPr>
            <w:tcW w:w="1241" w:type="dxa"/>
          </w:tcPr>
          <w:p w:rsidR="00CD33ED" w:rsidRPr="00D741FC" w:rsidRDefault="00CD33ED" w:rsidP="00475A5B">
            <w:pPr>
              <w:autoSpaceDE w:val="0"/>
              <w:autoSpaceDN w:val="0"/>
              <w:adjustRightInd w:val="0"/>
              <w:jc w:val="center"/>
              <w:outlineLvl w:val="0"/>
              <w:rPr>
                <w:rFonts w:eastAsia="Calibri"/>
                <w:sz w:val="28"/>
                <w:szCs w:val="28"/>
                <w:lang w:eastAsia="en-US"/>
              </w:rPr>
            </w:pPr>
          </w:p>
        </w:tc>
      </w:tr>
    </w:tbl>
    <w:p w:rsidR="00CD33ED" w:rsidRDefault="00CD33ED" w:rsidP="00CD33ED">
      <w:pPr>
        <w:widowControl w:val="0"/>
        <w:shd w:val="clear" w:color="auto" w:fill="FFFFFF"/>
        <w:tabs>
          <w:tab w:val="left" w:pos="571"/>
        </w:tabs>
        <w:autoSpaceDE w:val="0"/>
        <w:autoSpaceDN w:val="0"/>
        <w:adjustRightInd w:val="0"/>
        <w:rPr>
          <w:b/>
          <w:i/>
          <w:sz w:val="28"/>
          <w:szCs w:val="28"/>
        </w:rPr>
      </w:pPr>
    </w:p>
    <w:p w:rsidR="00CD33ED" w:rsidRDefault="00CD33ED" w:rsidP="00CD33ED">
      <w:pPr>
        <w:widowControl w:val="0"/>
        <w:shd w:val="clear" w:color="auto" w:fill="FFFFFF"/>
        <w:tabs>
          <w:tab w:val="left" w:pos="571"/>
        </w:tabs>
        <w:autoSpaceDE w:val="0"/>
        <w:autoSpaceDN w:val="0"/>
        <w:adjustRightInd w:val="0"/>
        <w:rPr>
          <w:b/>
          <w:i/>
          <w:sz w:val="28"/>
          <w:szCs w:val="28"/>
        </w:rPr>
      </w:pPr>
      <w:r w:rsidRPr="00D741FC">
        <w:rPr>
          <w:b/>
          <w:i/>
          <w:sz w:val="28"/>
          <w:szCs w:val="28"/>
        </w:rPr>
        <w:t xml:space="preserve">Задание </w:t>
      </w:r>
      <w:r>
        <w:rPr>
          <w:b/>
          <w:i/>
          <w:sz w:val="28"/>
          <w:szCs w:val="28"/>
        </w:rPr>
        <w:t>2</w:t>
      </w:r>
      <w:r w:rsidRPr="00D741FC">
        <w:rPr>
          <w:b/>
          <w:i/>
          <w:sz w:val="28"/>
          <w:szCs w:val="28"/>
        </w:rPr>
        <w:t>.</w:t>
      </w:r>
      <w:r>
        <w:rPr>
          <w:b/>
          <w:i/>
          <w:sz w:val="28"/>
          <w:szCs w:val="28"/>
        </w:rPr>
        <w:t xml:space="preserve"> З</w:t>
      </w:r>
      <w:r w:rsidRPr="00D741FC">
        <w:rPr>
          <w:b/>
          <w:i/>
          <w:sz w:val="28"/>
          <w:szCs w:val="28"/>
        </w:rPr>
        <w:t>аполните таблицу</w:t>
      </w:r>
    </w:p>
    <w:p w:rsidR="00CD33ED" w:rsidRPr="00D741FC" w:rsidRDefault="00CD33ED" w:rsidP="00CD33ED">
      <w:pPr>
        <w:widowControl w:val="0"/>
        <w:shd w:val="clear" w:color="auto" w:fill="FFFFFF"/>
        <w:tabs>
          <w:tab w:val="left" w:pos="571"/>
        </w:tabs>
        <w:autoSpaceDE w:val="0"/>
        <w:autoSpaceDN w:val="0"/>
        <w:adjustRightInd w:val="0"/>
        <w:rPr>
          <w:b/>
          <w:i/>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CD33ED" w:rsidRPr="00366BBB" w:rsidTr="00475A5B">
        <w:tc>
          <w:tcPr>
            <w:tcW w:w="3190" w:type="dxa"/>
          </w:tcPr>
          <w:p w:rsidR="00CD33ED" w:rsidRPr="00366BBB" w:rsidRDefault="00CD33ED" w:rsidP="00475A5B">
            <w:pPr>
              <w:jc w:val="center"/>
              <w:rPr>
                <w:bCs/>
                <w:color w:val="000000"/>
                <w:sz w:val="28"/>
                <w:szCs w:val="28"/>
              </w:rPr>
            </w:pPr>
            <w:r w:rsidRPr="00366BBB">
              <w:rPr>
                <w:color w:val="000000"/>
                <w:sz w:val="28"/>
                <w:szCs w:val="28"/>
              </w:rPr>
              <w:t>Виды монополий</w:t>
            </w:r>
          </w:p>
        </w:tc>
        <w:tc>
          <w:tcPr>
            <w:tcW w:w="3190" w:type="dxa"/>
          </w:tcPr>
          <w:p w:rsidR="00CD33ED" w:rsidRPr="00366BBB" w:rsidRDefault="00CD33ED" w:rsidP="00475A5B">
            <w:pPr>
              <w:jc w:val="center"/>
              <w:rPr>
                <w:bCs/>
                <w:color w:val="000000"/>
                <w:sz w:val="28"/>
                <w:szCs w:val="28"/>
              </w:rPr>
            </w:pPr>
            <w:r w:rsidRPr="00366BBB">
              <w:rPr>
                <w:bCs/>
                <w:color w:val="000000"/>
                <w:sz w:val="28"/>
                <w:szCs w:val="28"/>
              </w:rPr>
              <w:t>определение</w:t>
            </w:r>
          </w:p>
        </w:tc>
        <w:tc>
          <w:tcPr>
            <w:tcW w:w="3191" w:type="dxa"/>
          </w:tcPr>
          <w:p w:rsidR="00CD33ED" w:rsidRPr="00366BBB" w:rsidRDefault="00CD33ED" w:rsidP="00475A5B">
            <w:pPr>
              <w:jc w:val="center"/>
              <w:rPr>
                <w:bCs/>
                <w:color w:val="000000"/>
                <w:sz w:val="28"/>
                <w:szCs w:val="28"/>
              </w:rPr>
            </w:pPr>
            <w:r w:rsidRPr="00366BBB">
              <w:rPr>
                <w:bCs/>
                <w:color w:val="000000"/>
                <w:sz w:val="28"/>
                <w:szCs w:val="28"/>
              </w:rPr>
              <w:t>примеры</w:t>
            </w:r>
          </w:p>
        </w:tc>
      </w:tr>
      <w:tr w:rsidR="00CD33ED" w:rsidRPr="00366BBB" w:rsidTr="00475A5B">
        <w:tc>
          <w:tcPr>
            <w:tcW w:w="3190" w:type="dxa"/>
          </w:tcPr>
          <w:p w:rsidR="00CD33ED" w:rsidRPr="00366BBB" w:rsidRDefault="00CD33ED" w:rsidP="00475A5B">
            <w:pPr>
              <w:rPr>
                <w:bCs/>
                <w:color w:val="000000"/>
                <w:sz w:val="28"/>
                <w:szCs w:val="28"/>
              </w:rPr>
            </w:pPr>
            <w:r w:rsidRPr="00366BBB">
              <w:rPr>
                <w:bCs/>
                <w:color w:val="000000"/>
                <w:sz w:val="28"/>
                <w:szCs w:val="28"/>
              </w:rPr>
              <w:t>Природная (естественная)</w:t>
            </w:r>
          </w:p>
        </w:tc>
        <w:tc>
          <w:tcPr>
            <w:tcW w:w="3190" w:type="dxa"/>
          </w:tcPr>
          <w:p w:rsidR="00CD33ED" w:rsidRPr="00366BBB" w:rsidRDefault="00CD33ED" w:rsidP="00475A5B">
            <w:pPr>
              <w:rPr>
                <w:bCs/>
                <w:color w:val="000000"/>
                <w:sz w:val="28"/>
                <w:szCs w:val="28"/>
              </w:rPr>
            </w:pPr>
          </w:p>
        </w:tc>
        <w:tc>
          <w:tcPr>
            <w:tcW w:w="3191" w:type="dxa"/>
          </w:tcPr>
          <w:p w:rsidR="00CD33ED" w:rsidRPr="00366BBB" w:rsidRDefault="00CD33ED" w:rsidP="00475A5B">
            <w:pPr>
              <w:rPr>
                <w:bCs/>
                <w:color w:val="000000"/>
                <w:sz w:val="28"/>
                <w:szCs w:val="28"/>
              </w:rPr>
            </w:pPr>
          </w:p>
        </w:tc>
      </w:tr>
      <w:tr w:rsidR="00CD33ED" w:rsidRPr="00366BBB" w:rsidTr="00475A5B">
        <w:tc>
          <w:tcPr>
            <w:tcW w:w="3190" w:type="dxa"/>
          </w:tcPr>
          <w:p w:rsidR="00CD33ED" w:rsidRPr="00366BBB" w:rsidRDefault="00CD33ED" w:rsidP="00475A5B">
            <w:pPr>
              <w:rPr>
                <w:bCs/>
                <w:color w:val="000000"/>
                <w:sz w:val="28"/>
                <w:szCs w:val="28"/>
              </w:rPr>
            </w:pPr>
            <w:r w:rsidRPr="00366BBB">
              <w:rPr>
                <w:bCs/>
                <w:color w:val="000000"/>
                <w:sz w:val="28"/>
                <w:szCs w:val="28"/>
              </w:rPr>
              <w:t>Административная</w:t>
            </w:r>
          </w:p>
        </w:tc>
        <w:tc>
          <w:tcPr>
            <w:tcW w:w="3190" w:type="dxa"/>
          </w:tcPr>
          <w:p w:rsidR="00CD33ED" w:rsidRPr="00366BBB" w:rsidRDefault="00CD33ED" w:rsidP="00475A5B">
            <w:pPr>
              <w:rPr>
                <w:bCs/>
                <w:color w:val="000000"/>
                <w:sz w:val="28"/>
                <w:szCs w:val="28"/>
              </w:rPr>
            </w:pPr>
          </w:p>
        </w:tc>
        <w:tc>
          <w:tcPr>
            <w:tcW w:w="3191" w:type="dxa"/>
          </w:tcPr>
          <w:p w:rsidR="00CD33ED" w:rsidRPr="00366BBB" w:rsidRDefault="00CD33ED" w:rsidP="00475A5B">
            <w:pPr>
              <w:rPr>
                <w:bCs/>
                <w:color w:val="000000"/>
                <w:sz w:val="28"/>
                <w:szCs w:val="28"/>
              </w:rPr>
            </w:pPr>
          </w:p>
        </w:tc>
      </w:tr>
      <w:tr w:rsidR="00CD33ED" w:rsidRPr="00366BBB" w:rsidTr="00475A5B">
        <w:tc>
          <w:tcPr>
            <w:tcW w:w="3190" w:type="dxa"/>
          </w:tcPr>
          <w:p w:rsidR="00CD33ED" w:rsidRPr="00366BBB" w:rsidRDefault="00CD33ED" w:rsidP="00475A5B">
            <w:pPr>
              <w:rPr>
                <w:bCs/>
                <w:color w:val="000000"/>
                <w:sz w:val="28"/>
                <w:szCs w:val="28"/>
              </w:rPr>
            </w:pPr>
            <w:r w:rsidRPr="00366BBB">
              <w:rPr>
                <w:bCs/>
                <w:color w:val="000000"/>
                <w:sz w:val="28"/>
                <w:szCs w:val="28"/>
              </w:rPr>
              <w:t>экономическая</w:t>
            </w:r>
          </w:p>
        </w:tc>
        <w:tc>
          <w:tcPr>
            <w:tcW w:w="3190" w:type="dxa"/>
          </w:tcPr>
          <w:p w:rsidR="00CD33ED" w:rsidRPr="00366BBB" w:rsidRDefault="00CD33ED" w:rsidP="00475A5B">
            <w:pPr>
              <w:rPr>
                <w:bCs/>
                <w:color w:val="000000"/>
                <w:sz w:val="28"/>
                <w:szCs w:val="28"/>
              </w:rPr>
            </w:pPr>
          </w:p>
        </w:tc>
        <w:tc>
          <w:tcPr>
            <w:tcW w:w="3191" w:type="dxa"/>
          </w:tcPr>
          <w:p w:rsidR="00CD33ED" w:rsidRPr="00366BBB" w:rsidRDefault="00CD33ED" w:rsidP="00475A5B">
            <w:pPr>
              <w:rPr>
                <w:bCs/>
                <w:color w:val="000000"/>
                <w:sz w:val="28"/>
                <w:szCs w:val="28"/>
              </w:rPr>
            </w:pPr>
          </w:p>
        </w:tc>
      </w:tr>
    </w:tbl>
    <w:p w:rsidR="001C316E" w:rsidRDefault="001C316E" w:rsidP="001C316E">
      <w:pPr>
        <w:shd w:val="clear" w:color="auto" w:fill="FFFFFF"/>
        <w:jc w:val="both"/>
        <w:outlineLvl w:val="0"/>
        <w:rPr>
          <w:b/>
          <w:bCs/>
          <w:i/>
          <w:sz w:val="28"/>
          <w:szCs w:val="28"/>
        </w:rPr>
      </w:pPr>
    </w:p>
    <w:p w:rsidR="001C316E" w:rsidRPr="00D741FC" w:rsidRDefault="001C316E" w:rsidP="001C316E">
      <w:pPr>
        <w:shd w:val="clear" w:color="auto" w:fill="FFFFFF"/>
        <w:outlineLvl w:val="0"/>
        <w:rPr>
          <w:b/>
          <w:bCs/>
          <w:i/>
          <w:sz w:val="28"/>
          <w:szCs w:val="28"/>
        </w:rPr>
      </w:pPr>
    </w:p>
    <w:p w:rsidR="001C316E" w:rsidRPr="00E255BC" w:rsidRDefault="00E255BC" w:rsidP="001C316E">
      <w:pPr>
        <w:jc w:val="both"/>
        <w:rPr>
          <w:rFonts w:eastAsia="HiddenHorzOCR"/>
          <w:b/>
          <w:sz w:val="28"/>
          <w:lang w:val="kk-KZ"/>
        </w:rPr>
      </w:pPr>
      <w:r w:rsidRPr="00E255BC">
        <w:rPr>
          <w:b/>
          <w:sz w:val="28"/>
        </w:rPr>
        <w:t>Тема № 9</w:t>
      </w:r>
      <w:r w:rsidRPr="00E255BC">
        <w:rPr>
          <w:rFonts w:eastAsia="HiddenHorzOCR"/>
          <w:b/>
          <w:sz w:val="28"/>
        </w:rPr>
        <w:t xml:space="preserve"> </w:t>
      </w:r>
      <w:r w:rsidRPr="00E255BC">
        <w:rPr>
          <w:b/>
          <w:sz w:val="28"/>
          <w:szCs w:val="28"/>
        </w:rPr>
        <w:t>Антиинфляционная политика Национального банка РК.</w:t>
      </w:r>
    </w:p>
    <w:p w:rsidR="0026650C" w:rsidRPr="00BE3359" w:rsidRDefault="002C1B9B" w:rsidP="00BE3359">
      <w:pPr>
        <w:pStyle w:val="11"/>
        <w:shd w:val="clear" w:color="auto" w:fill="FFFFFF"/>
        <w:rPr>
          <w:sz w:val="28"/>
          <w:szCs w:val="28"/>
        </w:rPr>
      </w:pPr>
      <w:r>
        <w:rPr>
          <w:sz w:val="28"/>
          <w:szCs w:val="28"/>
        </w:rPr>
        <w:t xml:space="preserve">(Подготовка и </w:t>
      </w:r>
      <w:proofErr w:type="gramStart"/>
      <w:r>
        <w:rPr>
          <w:sz w:val="28"/>
          <w:szCs w:val="28"/>
        </w:rPr>
        <w:t>защита  индивидуального</w:t>
      </w:r>
      <w:proofErr w:type="gramEnd"/>
      <w:r>
        <w:rPr>
          <w:sz w:val="28"/>
          <w:szCs w:val="28"/>
        </w:rPr>
        <w:t xml:space="preserve"> </w:t>
      </w:r>
      <w:r w:rsidRPr="00524B78">
        <w:rPr>
          <w:sz w:val="28"/>
          <w:szCs w:val="28"/>
        </w:rPr>
        <w:t xml:space="preserve"> проект</w:t>
      </w:r>
      <w:r>
        <w:rPr>
          <w:sz w:val="28"/>
          <w:szCs w:val="28"/>
        </w:rPr>
        <w:t xml:space="preserve">а  «бизнес-плана» </w:t>
      </w:r>
      <w:r w:rsidRPr="00524B78">
        <w:rPr>
          <w:sz w:val="28"/>
          <w:szCs w:val="28"/>
        </w:rPr>
        <w:t>производства</w:t>
      </w:r>
      <w:r>
        <w:rPr>
          <w:sz w:val="28"/>
          <w:szCs w:val="28"/>
        </w:rPr>
        <w:t xml:space="preserve"> </w:t>
      </w:r>
      <w:r w:rsidRPr="00524B78">
        <w:rPr>
          <w:sz w:val="28"/>
          <w:szCs w:val="28"/>
        </w:rPr>
        <w:t xml:space="preserve"> продукции</w:t>
      </w:r>
      <w:r>
        <w:rPr>
          <w:sz w:val="28"/>
          <w:szCs w:val="28"/>
        </w:rPr>
        <w:t>: услуг, недвижимости, техники, потребительских товаров и т.п.)</w:t>
      </w:r>
    </w:p>
    <w:p w:rsidR="001C316E" w:rsidRDefault="001C316E" w:rsidP="001C316E">
      <w:pPr>
        <w:widowControl w:val="0"/>
        <w:shd w:val="clear" w:color="auto" w:fill="FFFFFF"/>
        <w:tabs>
          <w:tab w:val="left" w:pos="571"/>
        </w:tabs>
        <w:autoSpaceDE w:val="0"/>
        <w:autoSpaceDN w:val="0"/>
        <w:adjustRightInd w:val="0"/>
        <w:rPr>
          <w:b/>
          <w:i/>
          <w:sz w:val="28"/>
          <w:szCs w:val="28"/>
        </w:rPr>
      </w:pPr>
    </w:p>
    <w:p w:rsidR="001C316E" w:rsidRPr="00D741FC" w:rsidRDefault="001C316E" w:rsidP="00643CCC">
      <w:pPr>
        <w:widowControl w:val="0"/>
        <w:shd w:val="clear" w:color="auto" w:fill="FFFFFF"/>
        <w:tabs>
          <w:tab w:val="left" w:pos="571"/>
        </w:tabs>
        <w:autoSpaceDE w:val="0"/>
        <w:autoSpaceDN w:val="0"/>
        <w:adjustRightInd w:val="0"/>
        <w:rPr>
          <w:b/>
          <w:i/>
          <w:sz w:val="28"/>
          <w:szCs w:val="28"/>
        </w:rPr>
      </w:pPr>
      <w:r w:rsidRPr="00D741FC">
        <w:rPr>
          <w:b/>
          <w:i/>
          <w:sz w:val="28"/>
          <w:szCs w:val="28"/>
        </w:rPr>
        <w:t>Задание на СРС</w:t>
      </w:r>
      <w:r>
        <w:rPr>
          <w:b/>
          <w:i/>
          <w:sz w:val="28"/>
          <w:szCs w:val="28"/>
        </w:rPr>
        <w:t>П</w:t>
      </w:r>
      <w:r w:rsidRPr="00D741FC">
        <w:rPr>
          <w:b/>
          <w:i/>
          <w:sz w:val="28"/>
          <w:szCs w:val="28"/>
        </w:rPr>
        <w:t>:</w:t>
      </w:r>
    </w:p>
    <w:p w:rsidR="001C316E" w:rsidRPr="00D741FC" w:rsidRDefault="001C316E" w:rsidP="001C316E">
      <w:pPr>
        <w:tabs>
          <w:tab w:val="left" w:pos="180"/>
          <w:tab w:val="num" w:pos="1080"/>
        </w:tabs>
        <w:rPr>
          <w:b/>
          <w:i/>
          <w:sz w:val="28"/>
          <w:szCs w:val="28"/>
        </w:rPr>
      </w:pPr>
    </w:p>
    <w:p w:rsidR="0026650C" w:rsidRDefault="0026650C" w:rsidP="0026650C">
      <w:pPr>
        <w:autoSpaceDE w:val="0"/>
        <w:autoSpaceDN w:val="0"/>
        <w:adjustRightInd w:val="0"/>
        <w:jc w:val="both"/>
        <w:rPr>
          <w:rFonts w:eastAsia="Calibri"/>
          <w:sz w:val="28"/>
          <w:szCs w:val="28"/>
          <w:lang w:eastAsia="en-US"/>
        </w:rPr>
      </w:pPr>
      <w:r>
        <w:rPr>
          <w:b/>
          <w:i/>
          <w:sz w:val="28"/>
          <w:szCs w:val="28"/>
        </w:rPr>
        <w:t>Задание 1</w:t>
      </w:r>
      <w:r w:rsidRPr="00D741FC">
        <w:rPr>
          <w:b/>
          <w:i/>
          <w:sz w:val="28"/>
          <w:szCs w:val="28"/>
        </w:rPr>
        <w:t xml:space="preserve">. </w:t>
      </w:r>
      <w:r w:rsidRPr="00D741FC">
        <w:rPr>
          <w:rFonts w:eastAsia="Calibri"/>
          <w:b/>
          <w:bCs/>
          <w:i/>
          <w:iCs/>
          <w:sz w:val="28"/>
          <w:szCs w:val="28"/>
          <w:lang w:eastAsia="en-US"/>
        </w:rPr>
        <w:t>Заполните таблицу, указав знаком «+», к</w:t>
      </w:r>
      <w:r w:rsidRPr="00D741FC">
        <w:rPr>
          <w:rFonts w:eastAsia="Calibri"/>
          <w:sz w:val="28"/>
          <w:szCs w:val="28"/>
          <w:lang w:eastAsia="en-US"/>
        </w:rPr>
        <w:t>акие из перечисленных в первом столбце таблицы факторов вызывают инфляцию спроса, а какие инфляцию предложения.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1"/>
        <w:gridCol w:w="2109"/>
        <w:gridCol w:w="2251"/>
      </w:tblGrid>
      <w:tr w:rsidR="0026650C" w:rsidRPr="00D741FC" w:rsidTr="00475A5B">
        <w:tc>
          <w:tcPr>
            <w:tcW w:w="5211"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Факторы инфляции</w:t>
            </w:r>
          </w:p>
        </w:tc>
        <w:tc>
          <w:tcPr>
            <w:tcW w:w="2109"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Инфляция спроса</w:t>
            </w:r>
          </w:p>
          <w:p w:rsidR="0026650C" w:rsidRPr="00D741FC" w:rsidRDefault="0026650C" w:rsidP="00475A5B">
            <w:pPr>
              <w:autoSpaceDE w:val="0"/>
              <w:autoSpaceDN w:val="0"/>
              <w:adjustRightInd w:val="0"/>
              <w:jc w:val="both"/>
              <w:outlineLvl w:val="0"/>
              <w:rPr>
                <w:rFonts w:eastAsia="Calibri"/>
                <w:sz w:val="28"/>
                <w:szCs w:val="28"/>
                <w:lang w:eastAsia="en-US"/>
              </w:rPr>
            </w:pPr>
          </w:p>
        </w:tc>
        <w:tc>
          <w:tcPr>
            <w:tcW w:w="2251"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Инфляция предложения</w:t>
            </w:r>
          </w:p>
        </w:tc>
      </w:tr>
      <w:tr w:rsidR="0026650C" w:rsidRPr="00D741FC" w:rsidTr="00475A5B">
        <w:tc>
          <w:tcPr>
            <w:tcW w:w="5211"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Рост предложения денег</w:t>
            </w:r>
          </w:p>
        </w:tc>
        <w:tc>
          <w:tcPr>
            <w:tcW w:w="2109" w:type="dxa"/>
          </w:tcPr>
          <w:p w:rsidR="0026650C" w:rsidRPr="00D741FC" w:rsidRDefault="0026650C" w:rsidP="00475A5B">
            <w:pPr>
              <w:autoSpaceDE w:val="0"/>
              <w:autoSpaceDN w:val="0"/>
              <w:adjustRightInd w:val="0"/>
              <w:jc w:val="both"/>
              <w:outlineLvl w:val="0"/>
              <w:rPr>
                <w:rFonts w:eastAsia="Calibri"/>
                <w:sz w:val="28"/>
                <w:szCs w:val="28"/>
                <w:lang w:eastAsia="en-US"/>
              </w:rPr>
            </w:pPr>
          </w:p>
        </w:tc>
        <w:tc>
          <w:tcPr>
            <w:tcW w:w="2251" w:type="dxa"/>
          </w:tcPr>
          <w:p w:rsidR="0026650C" w:rsidRPr="00D741FC" w:rsidRDefault="0026650C" w:rsidP="00475A5B">
            <w:pPr>
              <w:autoSpaceDE w:val="0"/>
              <w:autoSpaceDN w:val="0"/>
              <w:adjustRightInd w:val="0"/>
              <w:jc w:val="both"/>
              <w:outlineLvl w:val="0"/>
              <w:rPr>
                <w:rFonts w:eastAsia="Calibri"/>
                <w:sz w:val="28"/>
                <w:szCs w:val="28"/>
                <w:lang w:eastAsia="en-US"/>
              </w:rPr>
            </w:pPr>
          </w:p>
        </w:tc>
      </w:tr>
      <w:tr w:rsidR="0026650C" w:rsidRPr="00D741FC" w:rsidTr="00475A5B">
        <w:tc>
          <w:tcPr>
            <w:tcW w:w="5211"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Рост цен на энергоносители</w:t>
            </w:r>
          </w:p>
        </w:tc>
        <w:tc>
          <w:tcPr>
            <w:tcW w:w="2109" w:type="dxa"/>
          </w:tcPr>
          <w:p w:rsidR="0026650C" w:rsidRPr="00D741FC" w:rsidRDefault="0026650C" w:rsidP="00475A5B">
            <w:pPr>
              <w:autoSpaceDE w:val="0"/>
              <w:autoSpaceDN w:val="0"/>
              <w:adjustRightInd w:val="0"/>
              <w:jc w:val="both"/>
              <w:outlineLvl w:val="0"/>
              <w:rPr>
                <w:rFonts w:eastAsia="Calibri"/>
                <w:sz w:val="28"/>
                <w:szCs w:val="28"/>
                <w:lang w:eastAsia="en-US"/>
              </w:rPr>
            </w:pPr>
          </w:p>
        </w:tc>
        <w:tc>
          <w:tcPr>
            <w:tcW w:w="2251" w:type="dxa"/>
          </w:tcPr>
          <w:p w:rsidR="0026650C" w:rsidRPr="00D741FC" w:rsidRDefault="0026650C" w:rsidP="00475A5B">
            <w:pPr>
              <w:autoSpaceDE w:val="0"/>
              <w:autoSpaceDN w:val="0"/>
              <w:adjustRightInd w:val="0"/>
              <w:jc w:val="both"/>
              <w:outlineLvl w:val="0"/>
              <w:rPr>
                <w:rFonts w:eastAsia="Calibri"/>
                <w:sz w:val="28"/>
                <w:szCs w:val="28"/>
                <w:lang w:eastAsia="en-US"/>
              </w:rPr>
            </w:pPr>
          </w:p>
        </w:tc>
      </w:tr>
      <w:tr w:rsidR="0026650C" w:rsidRPr="00D741FC" w:rsidTr="00475A5B">
        <w:tc>
          <w:tcPr>
            <w:tcW w:w="5211"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Увеличение трансфертов</w:t>
            </w:r>
          </w:p>
        </w:tc>
        <w:tc>
          <w:tcPr>
            <w:tcW w:w="2109" w:type="dxa"/>
          </w:tcPr>
          <w:p w:rsidR="0026650C" w:rsidRPr="00D741FC" w:rsidRDefault="0026650C" w:rsidP="00475A5B">
            <w:pPr>
              <w:autoSpaceDE w:val="0"/>
              <w:autoSpaceDN w:val="0"/>
              <w:adjustRightInd w:val="0"/>
              <w:jc w:val="both"/>
              <w:outlineLvl w:val="0"/>
              <w:rPr>
                <w:rFonts w:eastAsia="Calibri"/>
                <w:sz w:val="28"/>
                <w:szCs w:val="28"/>
                <w:lang w:eastAsia="en-US"/>
              </w:rPr>
            </w:pPr>
          </w:p>
        </w:tc>
        <w:tc>
          <w:tcPr>
            <w:tcW w:w="2251" w:type="dxa"/>
          </w:tcPr>
          <w:p w:rsidR="0026650C" w:rsidRPr="00D741FC" w:rsidRDefault="0026650C" w:rsidP="00475A5B">
            <w:pPr>
              <w:autoSpaceDE w:val="0"/>
              <w:autoSpaceDN w:val="0"/>
              <w:adjustRightInd w:val="0"/>
              <w:jc w:val="both"/>
              <w:outlineLvl w:val="0"/>
              <w:rPr>
                <w:rFonts w:eastAsia="Calibri"/>
                <w:sz w:val="28"/>
                <w:szCs w:val="28"/>
                <w:lang w:eastAsia="en-US"/>
              </w:rPr>
            </w:pPr>
          </w:p>
        </w:tc>
      </w:tr>
      <w:tr w:rsidR="0026650C" w:rsidRPr="00D741FC" w:rsidTr="00475A5B">
        <w:tc>
          <w:tcPr>
            <w:tcW w:w="5211"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Рост монополизма на рынке ресурсов</w:t>
            </w:r>
          </w:p>
        </w:tc>
        <w:tc>
          <w:tcPr>
            <w:tcW w:w="2109" w:type="dxa"/>
          </w:tcPr>
          <w:p w:rsidR="0026650C" w:rsidRPr="00D741FC" w:rsidRDefault="0026650C" w:rsidP="00475A5B">
            <w:pPr>
              <w:autoSpaceDE w:val="0"/>
              <w:autoSpaceDN w:val="0"/>
              <w:adjustRightInd w:val="0"/>
              <w:jc w:val="both"/>
              <w:outlineLvl w:val="0"/>
              <w:rPr>
                <w:rFonts w:eastAsia="Calibri"/>
                <w:sz w:val="28"/>
                <w:szCs w:val="28"/>
                <w:lang w:eastAsia="en-US"/>
              </w:rPr>
            </w:pPr>
          </w:p>
        </w:tc>
        <w:tc>
          <w:tcPr>
            <w:tcW w:w="2251" w:type="dxa"/>
          </w:tcPr>
          <w:p w:rsidR="0026650C" w:rsidRPr="00D741FC" w:rsidRDefault="0026650C" w:rsidP="00475A5B">
            <w:pPr>
              <w:autoSpaceDE w:val="0"/>
              <w:autoSpaceDN w:val="0"/>
              <w:adjustRightInd w:val="0"/>
              <w:jc w:val="both"/>
              <w:outlineLvl w:val="0"/>
              <w:rPr>
                <w:rFonts w:eastAsia="Calibri"/>
                <w:sz w:val="28"/>
                <w:szCs w:val="28"/>
                <w:lang w:eastAsia="en-US"/>
              </w:rPr>
            </w:pPr>
          </w:p>
        </w:tc>
      </w:tr>
      <w:tr w:rsidR="0026650C" w:rsidRPr="00D741FC" w:rsidTr="00475A5B">
        <w:tc>
          <w:tcPr>
            <w:tcW w:w="5211"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Рост ставки процента</w:t>
            </w:r>
          </w:p>
        </w:tc>
        <w:tc>
          <w:tcPr>
            <w:tcW w:w="2109" w:type="dxa"/>
          </w:tcPr>
          <w:p w:rsidR="0026650C" w:rsidRPr="00D741FC" w:rsidRDefault="0026650C" w:rsidP="00475A5B">
            <w:pPr>
              <w:autoSpaceDE w:val="0"/>
              <w:autoSpaceDN w:val="0"/>
              <w:adjustRightInd w:val="0"/>
              <w:jc w:val="both"/>
              <w:outlineLvl w:val="0"/>
              <w:rPr>
                <w:rFonts w:eastAsia="Calibri"/>
                <w:sz w:val="28"/>
                <w:szCs w:val="28"/>
                <w:lang w:eastAsia="en-US"/>
              </w:rPr>
            </w:pPr>
          </w:p>
        </w:tc>
        <w:tc>
          <w:tcPr>
            <w:tcW w:w="2251" w:type="dxa"/>
          </w:tcPr>
          <w:p w:rsidR="0026650C" w:rsidRPr="00D741FC" w:rsidRDefault="0026650C" w:rsidP="00475A5B">
            <w:pPr>
              <w:autoSpaceDE w:val="0"/>
              <w:autoSpaceDN w:val="0"/>
              <w:adjustRightInd w:val="0"/>
              <w:jc w:val="both"/>
              <w:outlineLvl w:val="0"/>
              <w:rPr>
                <w:rFonts w:eastAsia="Calibri"/>
                <w:sz w:val="28"/>
                <w:szCs w:val="28"/>
                <w:lang w:eastAsia="en-US"/>
              </w:rPr>
            </w:pPr>
          </w:p>
        </w:tc>
      </w:tr>
      <w:tr w:rsidR="0026650C" w:rsidRPr="00D741FC" w:rsidTr="00475A5B">
        <w:tc>
          <w:tcPr>
            <w:tcW w:w="5211"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Увеличение потребительских расходов</w:t>
            </w:r>
          </w:p>
        </w:tc>
        <w:tc>
          <w:tcPr>
            <w:tcW w:w="2109" w:type="dxa"/>
          </w:tcPr>
          <w:p w:rsidR="0026650C" w:rsidRPr="00D741FC" w:rsidRDefault="0026650C" w:rsidP="00475A5B">
            <w:pPr>
              <w:autoSpaceDE w:val="0"/>
              <w:autoSpaceDN w:val="0"/>
              <w:adjustRightInd w:val="0"/>
              <w:jc w:val="both"/>
              <w:outlineLvl w:val="0"/>
              <w:rPr>
                <w:rFonts w:eastAsia="Calibri"/>
                <w:sz w:val="28"/>
                <w:szCs w:val="28"/>
                <w:lang w:eastAsia="en-US"/>
              </w:rPr>
            </w:pPr>
          </w:p>
        </w:tc>
        <w:tc>
          <w:tcPr>
            <w:tcW w:w="2251" w:type="dxa"/>
          </w:tcPr>
          <w:p w:rsidR="0026650C" w:rsidRPr="00D741FC" w:rsidRDefault="0026650C" w:rsidP="00475A5B">
            <w:pPr>
              <w:autoSpaceDE w:val="0"/>
              <w:autoSpaceDN w:val="0"/>
              <w:adjustRightInd w:val="0"/>
              <w:jc w:val="both"/>
              <w:outlineLvl w:val="0"/>
              <w:rPr>
                <w:rFonts w:eastAsia="Calibri"/>
                <w:sz w:val="28"/>
                <w:szCs w:val="28"/>
                <w:lang w:eastAsia="en-US"/>
              </w:rPr>
            </w:pPr>
          </w:p>
        </w:tc>
      </w:tr>
      <w:tr w:rsidR="0026650C" w:rsidRPr="00D741FC" w:rsidTr="00475A5B">
        <w:tc>
          <w:tcPr>
            <w:tcW w:w="5211"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Рост издержек на единицу продукции</w:t>
            </w:r>
          </w:p>
        </w:tc>
        <w:tc>
          <w:tcPr>
            <w:tcW w:w="2109" w:type="dxa"/>
          </w:tcPr>
          <w:p w:rsidR="0026650C" w:rsidRPr="00D741FC" w:rsidRDefault="0026650C" w:rsidP="00475A5B">
            <w:pPr>
              <w:autoSpaceDE w:val="0"/>
              <w:autoSpaceDN w:val="0"/>
              <w:adjustRightInd w:val="0"/>
              <w:jc w:val="both"/>
              <w:outlineLvl w:val="0"/>
              <w:rPr>
                <w:rFonts w:eastAsia="Calibri"/>
                <w:sz w:val="28"/>
                <w:szCs w:val="28"/>
                <w:lang w:eastAsia="en-US"/>
              </w:rPr>
            </w:pPr>
          </w:p>
        </w:tc>
        <w:tc>
          <w:tcPr>
            <w:tcW w:w="2251" w:type="dxa"/>
          </w:tcPr>
          <w:p w:rsidR="0026650C" w:rsidRPr="00D741FC" w:rsidRDefault="0026650C" w:rsidP="00475A5B">
            <w:pPr>
              <w:autoSpaceDE w:val="0"/>
              <w:autoSpaceDN w:val="0"/>
              <w:adjustRightInd w:val="0"/>
              <w:jc w:val="both"/>
              <w:outlineLvl w:val="0"/>
              <w:rPr>
                <w:rFonts w:eastAsia="Calibri"/>
                <w:sz w:val="28"/>
                <w:szCs w:val="28"/>
                <w:lang w:eastAsia="en-US"/>
              </w:rPr>
            </w:pPr>
          </w:p>
        </w:tc>
      </w:tr>
      <w:tr w:rsidR="0026650C" w:rsidRPr="00D741FC" w:rsidTr="00475A5B">
        <w:tc>
          <w:tcPr>
            <w:tcW w:w="5211"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Ужесточение государством требований к</w:t>
            </w:r>
          </w:p>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охране окружающей среды</w:t>
            </w:r>
          </w:p>
        </w:tc>
        <w:tc>
          <w:tcPr>
            <w:tcW w:w="2109" w:type="dxa"/>
          </w:tcPr>
          <w:p w:rsidR="0026650C" w:rsidRPr="00D741FC" w:rsidRDefault="0026650C" w:rsidP="00475A5B">
            <w:pPr>
              <w:autoSpaceDE w:val="0"/>
              <w:autoSpaceDN w:val="0"/>
              <w:adjustRightInd w:val="0"/>
              <w:jc w:val="both"/>
              <w:outlineLvl w:val="0"/>
              <w:rPr>
                <w:rFonts w:eastAsia="Calibri"/>
                <w:sz w:val="28"/>
                <w:szCs w:val="28"/>
                <w:lang w:eastAsia="en-US"/>
              </w:rPr>
            </w:pPr>
          </w:p>
        </w:tc>
        <w:tc>
          <w:tcPr>
            <w:tcW w:w="2251" w:type="dxa"/>
          </w:tcPr>
          <w:p w:rsidR="0026650C" w:rsidRPr="00D741FC" w:rsidRDefault="0026650C" w:rsidP="00475A5B">
            <w:pPr>
              <w:autoSpaceDE w:val="0"/>
              <w:autoSpaceDN w:val="0"/>
              <w:adjustRightInd w:val="0"/>
              <w:jc w:val="both"/>
              <w:outlineLvl w:val="0"/>
              <w:rPr>
                <w:rFonts w:eastAsia="Calibri"/>
                <w:sz w:val="28"/>
                <w:szCs w:val="28"/>
                <w:lang w:eastAsia="en-US"/>
              </w:rPr>
            </w:pPr>
          </w:p>
        </w:tc>
      </w:tr>
      <w:tr w:rsidR="0026650C" w:rsidRPr="00D741FC" w:rsidTr="00475A5B">
        <w:tc>
          <w:tcPr>
            <w:tcW w:w="5211"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Снижение  подоходных  налогов  с  граждан</w:t>
            </w:r>
          </w:p>
        </w:tc>
        <w:tc>
          <w:tcPr>
            <w:tcW w:w="2109" w:type="dxa"/>
          </w:tcPr>
          <w:p w:rsidR="0026650C" w:rsidRPr="00D741FC" w:rsidRDefault="0026650C" w:rsidP="00475A5B">
            <w:pPr>
              <w:autoSpaceDE w:val="0"/>
              <w:autoSpaceDN w:val="0"/>
              <w:adjustRightInd w:val="0"/>
              <w:jc w:val="both"/>
              <w:outlineLvl w:val="0"/>
              <w:rPr>
                <w:rFonts w:eastAsia="Calibri"/>
                <w:sz w:val="28"/>
                <w:szCs w:val="28"/>
                <w:lang w:eastAsia="en-US"/>
              </w:rPr>
            </w:pPr>
          </w:p>
        </w:tc>
        <w:tc>
          <w:tcPr>
            <w:tcW w:w="2251" w:type="dxa"/>
          </w:tcPr>
          <w:p w:rsidR="0026650C" w:rsidRPr="00D741FC" w:rsidRDefault="0026650C" w:rsidP="00475A5B">
            <w:pPr>
              <w:autoSpaceDE w:val="0"/>
              <w:autoSpaceDN w:val="0"/>
              <w:adjustRightInd w:val="0"/>
              <w:jc w:val="both"/>
              <w:outlineLvl w:val="0"/>
              <w:rPr>
                <w:rFonts w:eastAsia="Calibri"/>
                <w:sz w:val="28"/>
                <w:szCs w:val="28"/>
                <w:lang w:eastAsia="en-US"/>
              </w:rPr>
            </w:pPr>
          </w:p>
        </w:tc>
      </w:tr>
      <w:tr w:rsidR="0026650C" w:rsidRPr="00D741FC" w:rsidTr="00475A5B">
        <w:tc>
          <w:tcPr>
            <w:tcW w:w="5211" w:type="dxa"/>
          </w:tcPr>
          <w:p w:rsidR="0026650C" w:rsidRPr="00D741FC" w:rsidRDefault="0026650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Снижение производительности ресурсов</w:t>
            </w:r>
          </w:p>
        </w:tc>
        <w:tc>
          <w:tcPr>
            <w:tcW w:w="2109" w:type="dxa"/>
          </w:tcPr>
          <w:p w:rsidR="0026650C" w:rsidRPr="00D741FC" w:rsidRDefault="0026650C" w:rsidP="00475A5B">
            <w:pPr>
              <w:autoSpaceDE w:val="0"/>
              <w:autoSpaceDN w:val="0"/>
              <w:adjustRightInd w:val="0"/>
              <w:jc w:val="both"/>
              <w:outlineLvl w:val="0"/>
              <w:rPr>
                <w:rFonts w:eastAsia="Calibri"/>
                <w:sz w:val="28"/>
                <w:szCs w:val="28"/>
                <w:lang w:eastAsia="en-US"/>
              </w:rPr>
            </w:pPr>
          </w:p>
        </w:tc>
        <w:tc>
          <w:tcPr>
            <w:tcW w:w="2251" w:type="dxa"/>
          </w:tcPr>
          <w:p w:rsidR="0026650C" w:rsidRPr="00D741FC" w:rsidRDefault="0026650C" w:rsidP="00475A5B">
            <w:pPr>
              <w:autoSpaceDE w:val="0"/>
              <w:autoSpaceDN w:val="0"/>
              <w:adjustRightInd w:val="0"/>
              <w:jc w:val="both"/>
              <w:outlineLvl w:val="0"/>
              <w:rPr>
                <w:rFonts w:eastAsia="Calibri"/>
                <w:sz w:val="28"/>
                <w:szCs w:val="28"/>
                <w:lang w:eastAsia="en-US"/>
              </w:rPr>
            </w:pPr>
          </w:p>
        </w:tc>
      </w:tr>
    </w:tbl>
    <w:p w:rsidR="0026650C" w:rsidRPr="00D741FC" w:rsidRDefault="0026650C" w:rsidP="0026650C">
      <w:pPr>
        <w:widowControl w:val="0"/>
        <w:shd w:val="clear" w:color="auto" w:fill="FFFFFF"/>
        <w:tabs>
          <w:tab w:val="left" w:pos="571"/>
        </w:tabs>
        <w:autoSpaceDE w:val="0"/>
        <w:autoSpaceDN w:val="0"/>
        <w:adjustRightInd w:val="0"/>
        <w:rPr>
          <w:b/>
          <w:i/>
          <w:sz w:val="28"/>
          <w:szCs w:val="28"/>
        </w:rPr>
      </w:pPr>
    </w:p>
    <w:p w:rsidR="0026650C" w:rsidRPr="00D741FC" w:rsidRDefault="0026650C" w:rsidP="0026650C">
      <w:pPr>
        <w:autoSpaceDE w:val="0"/>
        <w:autoSpaceDN w:val="0"/>
        <w:adjustRightInd w:val="0"/>
        <w:jc w:val="both"/>
        <w:rPr>
          <w:b/>
          <w:i/>
          <w:sz w:val="28"/>
          <w:szCs w:val="28"/>
        </w:rPr>
      </w:pPr>
      <w:r>
        <w:rPr>
          <w:b/>
          <w:i/>
          <w:sz w:val="28"/>
          <w:szCs w:val="28"/>
        </w:rPr>
        <w:t>Задание  2</w:t>
      </w:r>
      <w:r w:rsidRPr="00D741FC">
        <w:rPr>
          <w:b/>
          <w:i/>
          <w:sz w:val="28"/>
          <w:szCs w:val="28"/>
        </w:rPr>
        <w:t xml:space="preserve">. </w:t>
      </w:r>
      <w:r w:rsidRPr="00D741FC">
        <w:rPr>
          <w:rFonts w:eastAsia="Calibri"/>
          <w:b/>
          <w:bCs/>
          <w:i/>
          <w:iCs/>
          <w:sz w:val="28"/>
          <w:szCs w:val="28"/>
          <w:lang w:eastAsia="en-US"/>
        </w:rPr>
        <w:t xml:space="preserve">Изучите виды инфляции и дайте научный </w:t>
      </w:r>
      <w:r w:rsidRPr="00D741FC">
        <w:rPr>
          <w:rFonts w:eastAsia="Calibri"/>
          <w:sz w:val="28"/>
          <w:szCs w:val="28"/>
          <w:lang w:eastAsia="en-US"/>
        </w:rPr>
        <w:t xml:space="preserve">(с точки зрения экономической теории) </w:t>
      </w:r>
      <w:r w:rsidRPr="00D741FC">
        <w:rPr>
          <w:rFonts w:eastAsia="Calibri"/>
          <w:b/>
          <w:bCs/>
          <w:i/>
          <w:iCs/>
          <w:sz w:val="28"/>
          <w:szCs w:val="28"/>
          <w:lang w:eastAsia="en-US"/>
        </w:rPr>
        <w:t xml:space="preserve">комментарий к изложенному ниже анекдоту. </w:t>
      </w:r>
      <w:r w:rsidRPr="00D741FC">
        <w:rPr>
          <w:rFonts w:eastAsia="Calibri"/>
          <w:sz w:val="28"/>
          <w:szCs w:val="28"/>
          <w:lang w:eastAsia="en-US"/>
        </w:rPr>
        <w:t>Допустим, Вы, в условиях возрастающих темпов инфляции, получили зарплату – огромную кучу бумажных денег, которые поместили в большую корзину. По дороге домой Вы остановились у киоска посмотреть свежие газеты, а корзину с деньгами оставили на асфальте. Если, оглянувшись после просмотра имеющихся в наличии газет, Вы обнаружили пустую корзину, то  это всего лишь инфляция. А если на асфальте валяется вся ваша куча денег, но украли корзину, то это – гиперинфляция.</w:t>
      </w:r>
    </w:p>
    <w:p w:rsidR="001C316E" w:rsidRPr="00D741FC" w:rsidRDefault="001C316E" w:rsidP="001C316E">
      <w:pPr>
        <w:tabs>
          <w:tab w:val="left" w:pos="180"/>
          <w:tab w:val="left" w:pos="284"/>
          <w:tab w:val="num" w:pos="1669"/>
        </w:tabs>
        <w:rPr>
          <w:b/>
          <w:i/>
          <w:sz w:val="28"/>
          <w:szCs w:val="28"/>
        </w:rPr>
        <w:sectPr w:rsidR="001C316E" w:rsidRPr="00D741FC" w:rsidSect="00B87C4C">
          <w:footerReference w:type="even" r:id="rId16"/>
          <w:footerReference w:type="default" r:id="rId17"/>
          <w:type w:val="continuous"/>
          <w:pgSz w:w="11906" w:h="16838"/>
          <w:pgMar w:top="1134" w:right="850" w:bottom="1134" w:left="1701" w:header="708" w:footer="708" w:gutter="0"/>
          <w:cols w:space="708"/>
          <w:docGrid w:linePitch="360"/>
        </w:sectPr>
      </w:pPr>
    </w:p>
    <w:p w:rsidR="001C316E" w:rsidRDefault="001C316E" w:rsidP="008F7CCE">
      <w:pPr>
        <w:pStyle w:val="ad"/>
        <w:jc w:val="both"/>
        <w:rPr>
          <w:b/>
          <w:sz w:val="28"/>
          <w:szCs w:val="28"/>
        </w:rPr>
      </w:pPr>
    </w:p>
    <w:p w:rsidR="001C316E" w:rsidRPr="00E255BC" w:rsidRDefault="00E255BC" w:rsidP="001C316E">
      <w:pPr>
        <w:jc w:val="both"/>
        <w:rPr>
          <w:rFonts w:eastAsia="HiddenHorzOCR"/>
          <w:b/>
          <w:sz w:val="28"/>
        </w:rPr>
      </w:pPr>
      <w:r w:rsidRPr="00E255BC">
        <w:rPr>
          <w:b/>
          <w:sz w:val="28"/>
        </w:rPr>
        <w:t>Тема № 10</w:t>
      </w:r>
      <w:r w:rsidRPr="00E255BC">
        <w:rPr>
          <w:rFonts w:eastAsia="HiddenHorzOCR"/>
          <w:b/>
          <w:sz w:val="28"/>
        </w:rPr>
        <w:t xml:space="preserve"> </w:t>
      </w:r>
      <w:r w:rsidRPr="00E255BC">
        <w:rPr>
          <w:b/>
          <w:sz w:val="28"/>
          <w:szCs w:val="28"/>
        </w:rPr>
        <w:t>Рынок ценных бумаг в Республике Казахстан: состояние и тенденции развития.</w:t>
      </w:r>
      <w:r w:rsidRPr="00E255BC">
        <w:rPr>
          <w:rFonts w:eastAsia="HiddenHorzOCR"/>
          <w:b/>
          <w:sz w:val="28"/>
        </w:rPr>
        <w:t xml:space="preserve"> </w:t>
      </w:r>
    </w:p>
    <w:p w:rsidR="00F8284C" w:rsidRDefault="00F8284C" w:rsidP="008F7CCE">
      <w:pPr>
        <w:autoSpaceDE w:val="0"/>
        <w:autoSpaceDN w:val="0"/>
        <w:adjustRightInd w:val="0"/>
        <w:jc w:val="both"/>
        <w:rPr>
          <w:b/>
          <w:i/>
          <w:sz w:val="28"/>
          <w:szCs w:val="28"/>
        </w:rPr>
      </w:pPr>
    </w:p>
    <w:p w:rsidR="008F7CCE" w:rsidRDefault="008F7CCE" w:rsidP="008F7CCE">
      <w:pPr>
        <w:autoSpaceDE w:val="0"/>
        <w:autoSpaceDN w:val="0"/>
        <w:adjustRightInd w:val="0"/>
        <w:jc w:val="both"/>
        <w:rPr>
          <w:sz w:val="28"/>
          <w:szCs w:val="28"/>
        </w:rPr>
      </w:pPr>
      <w:r w:rsidRPr="00D741FC">
        <w:rPr>
          <w:b/>
          <w:i/>
          <w:sz w:val="28"/>
          <w:szCs w:val="28"/>
        </w:rPr>
        <w:t>Задание на СРС</w:t>
      </w:r>
      <w:r>
        <w:rPr>
          <w:b/>
          <w:i/>
          <w:sz w:val="28"/>
          <w:szCs w:val="28"/>
        </w:rPr>
        <w:t>:</w:t>
      </w:r>
      <w:r w:rsidRPr="008F7CCE">
        <w:rPr>
          <w:sz w:val="28"/>
          <w:szCs w:val="28"/>
        </w:rPr>
        <w:t xml:space="preserve"> </w:t>
      </w:r>
    </w:p>
    <w:p w:rsidR="00CB7D22" w:rsidRDefault="00CB7D22" w:rsidP="008F7CCE">
      <w:pPr>
        <w:autoSpaceDE w:val="0"/>
        <w:autoSpaceDN w:val="0"/>
        <w:adjustRightInd w:val="0"/>
        <w:jc w:val="both"/>
        <w:rPr>
          <w:sz w:val="28"/>
          <w:szCs w:val="28"/>
        </w:rPr>
      </w:pPr>
    </w:p>
    <w:p w:rsidR="008F7CCE" w:rsidRPr="00524B78" w:rsidRDefault="00CB7D22" w:rsidP="008F7CCE">
      <w:pPr>
        <w:pStyle w:val="11"/>
        <w:shd w:val="clear" w:color="auto" w:fill="FFFFFF"/>
        <w:rPr>
          <w:sz w:val="28"/>
          <w:szCs w:val="28"/>
        </w:rPr>
      </w:pPr>
      <w:r w:rsidRPr="00CB7D22">
        <w:rPr>
          <w:sz w:val="28"/>
          <w:szCs w:val="28"/>
        </w:rPr>
        <w:t xml:space="preserve"> </w:t>
      </w:r>
      <w:r>
        <w:rPr>
          <w:sz w:val="28"/>
          <w:szCs w:val="28"/>
        </w:rPr>
        <w:t xml:space="preserve">Подготовка и </w:t>
      </w:r>
      <w:proofErr w:type="gramStart"/>
      <w:r>
        <w:rPr>
          <w:sz w:val="28"/>
          <w:szCs w:val="28"/>
        </w:rPr>
        <w:t xml:space="preserve">защита </w:t>
      </w:r>
      <w:r w:rsidR="0005510C">
        <w:rPr>
          <w:sz w:val="28"/>
          <w:szCs w:val="28"/>
        </w:rPr>
        <w:t xml:space="preserve"> </w:t>
      </w:r>
      <w:r>
        <w:rPr>
          <w:sz w:val="28"/>
          <w:szCs w:val="28"/>
        </w:rPr>
        <w:t>индивидуального</w:t>
      </w:r>
      <w:proofErr w:type="gramEnd"/>
      <w:r w:rsidR="0005510C">
        <w:rPr>
          <w:sz w:val="28"/>
          <w:szCs w:val="28"/>
        </w:rPr>
        <w:t xml:space="preserve"> </w:t>
      </w:r>
      <w:r w:rsidR="008F7CCE" w:rsidRPr="00524B78">
        <w:rPr>
          <w:sz w:val="28"/>
          <w:szCs w:val="28"/>
        </w:rPr>
        <w:t xml:space="preserve"> проект</w:t>
      </w:r>
      <w:r>
        <w:rPr>
          <w:sz w:val="28"/>
          <w:szCs w:val="28"/>
        </w:rPr>
        <w:t xml:space="preserve">а </w:t>
      </w:r>
      <w:r w:rsidR="0005510C">
        <w:rPr>
          <w:sz w:val="28"/>
          <w:szCs w:val="28"/>
        </w:rPr>
        <w:t xml:space="preserve"> «</w:t>
      </w:r>
      <w:r w:rsidR="00C1265A">
        <w:rPr>
          <w:sz w:val="28"/>
          <w:szCs w:val="28"/>
        </w:rPr>
        <w:t>бизнес-плана</w:t>
      </w:r>
      <w:r w:rsidR="0005510C">
        <w:rPr>
          <w:sz w:val="28"/>
          <w:szCs w:val="28"/>
        </w:rPr>
        <w:t>»</w:t>
      </w:r>
      <w:r w:rsidR="00C1265A">
        <w:rPr>
          <w:sz w:val="28"/>
          <w:szCs w:val="28"/>
        </w:rPr>
        <w:t xml:space="preserve"> </w:t>
      </w:r>
      <w:r w:rsidR="008F7CCE" w:rsidRPr="00524B78">
        <w:rPr>
          <w:sz w:val="28"/>
          <w:szCs w:val="28"/>
        </w:rPr>
        <w:t>производства</w:t>
      </w:r>
      <w:r w:rsidR="0056563C">
        <w:rPr>
          <w:sz w:val="28"/>
          <w:szCs w:val="28"/>
        </w:rPr>
        <w:t xml:space="preserve"> </w:t>
      </w:r>
      <w:r w:rsidR="008F7CCE" w:rsidRPr="00524B78">
        <w:rPr>
          <w:sz w:val="28"/>
          <w:szCs w:val="28"/>
        </w:rPr>
        <w:t xml:space="preserve"> продукции</w:t>
      </w:r>
      <w:r w:rsidR="0056563C">
        <w:rPr>
          <w:sz w:val="28"/>
          <w:szCs w:val="28"/>
        </w:rPr>
        <w:t>: услуг, недвижимости, техники, потребительских товаров и т.п.</w:t>
      </w:r>
    </w:p>
    <w:p w:rsidR="00F8284C" w:rsidRDefault="00F8284C" w:rsidP="001C316E">
      <w:pPr>
        <w:widowControl w:val="0"/>
        <w:shd w:val="clear" w:color="auto" w:fill="FFFFFF"/>
        <w:tabs>
          <w:tab w:val="left" w:pos="571"/>
        </w:tabs>
        <w:autoSpaceDE w:val="0"/>
        <w:autoSpaceDN w:val="0"/>
        <w:adjustRightInd w:val="0"/>
        <w:rPr>
          <w:b/>
          <w:i/>
          <w:sz w:val="28"/>
          <w:szCs w:val="28"/>
        </w:rPr>
      </w:pPr>
    </w:p>
    <w:p w:rsidR="001C316E" w:rsidRDefault="001C316E" w:rsidP="001C316E">
      <w:pPr>
        <w:widowControl w:val="0"/>
        <w:shd w:val="clear" w:color="auto" w:fill="FFFFFF"/>
        <w:tabs>
          <w:tab w:val="left" w:pos="571"/>
        </w:tabs>
        <w:autoSpaceDE w:val="0"/>
        <w:autoSpaceDN w:val="0"/>
        <w:adjustRightInd w:val="0"/>
        <w:rPr>
          <w:b/>
          <w:i/>
          <w:sz w:val="28"/>
          <w:szCs w:val="28"/>
        </w:rPr>
      </w:pPr>
      <w:r w:rsidRPr="00D741FC">
        <w:rPr>
          <w:b/>
          <w:i/>
          <w:sz w:val="28"/>
          <w:szCs w:val="28"/>
        </w:rPr>
        <w:t xml:space="preserve">Задание на </w:t>
      </w:r>
      <w:r>
        <w:rPr>
          <w:b/>
          <w:i/>
          <w:sz w:val="28"/>
          <w:szCs w:val="28"/>
        </w:rPr>
        <w:t>СРСП</w:t>
      </w:r>
      <w:r w:rsidRPr="00D741FC">
        <w:rPr>
          <w:b/>
          <w:i/>
          <w:sz w:val="28"/>
          <w:szCs w:val="28"/>
        </w:rPr>
        <w:t>:</w:t>
      </w:r>
    </w:p>
    <w:p w:rsidR="0056563C" w:rsidRDefault="0056563C" w:rsidP="00CB7D22">
      <w:pPr>
        <w:pStyle w:val="11"/>
        <w:shd w:val="clear" w:color="auto" w:fill="FFFFFF"/>
        <w:tabs>
          <w:tab w:val="left" w:pos="720"/>
        </w:tabs>
        <w:jc w:val="both"/>
        <w:rPr>
          <w:color w:val="000000"/>
          <w:sz w:val="28"/>
          <w:szCs w:val="28"/>
        </w:rPr>
      </w:pPr>
    </w:p>
    <w:p w:rsidR="001C316E" w:rsidRPr="00EE70B0" w:rsidRDefault="00EE70B0" w:rsidP="00CB7D22">
      <w:pPr>
        <w:pStyle w:val="11"/>
        <w:shd w:val="clear" w:color="auto" w:fill="FFFFFF"/>
        <w:tabs>
          <w:tab w:val="left" w:pos="720"/>
        </w:tabs>
        <w:jc w:val="both"/>
        <w:rPr>
          <w:color w:val="000000"/>
          <w:sz w:val="28"/>
          <w:szCs w:val="28"/>
        </w:rPr>
      </w:pPr>
      <w:r>
        <w:rPr>
          <w:color w:val="000000"/>
          <w:sz w:val="28"/>
          <w:szCs w:val="28"/>
        </w:rPr>
        <w:t>Провести сравнительный анализ состояния рынка ценных бумаг Казахстана с другими странами.</w:t>
      </w:r>
    </w:p>
    <w:p w:rsidR="001C316E" w:rsidRPr="00D741FC" w:rsidRDefault="001C316E" w:rsidP="001C316E">
      <w:pPr>
        <w:tabs>
          <w:tab w:val="left" w:pos="284"/>
          <w:tab w:val="num" w:pos="1080"/>
        </w:tabs>
        <w:rPr>
          <w:b/>
          <w:i/>
          <w:sz w:val="28"/>
          <w:szCs w:val="28"/>
        </w:rPr>
        <w:sectPr w:rsidR="001C316E" w:rsidRPr="00D741FC" w:rsidSect="00B87C4C">
          <w:footerReference w:type="even" r:id="rId18"/>
          <w:footerReference w:type="default" r:id="rId19"/>
          <w:type w:val="continuous"/>
          <w:pgSz w:w="11906" w:h="16838"/>
          <w:pgMar w:top="1134" w:right="850" w:bottom="1134" w:left="1701" w:header="708" w:footer="708" w:gutter="0"/>
          <w:cols w:space="708"/>
          <w:docGrid w:linePitch="360"/>
        </w:sectPr>
      </w:pPr>
    </w:p>
    <w:p w:rsidR="001C316E" w:rsidRPr="00D741FC" w:rsidRDefault="001C316E" w:rsidP="001C316E">
      <w:pPr>
        <w:pStyle w:val="ad"/>
        <w:jc w:val="both"/>
        <w:rPr>
          <w:sz w:val="28"/>
          <w:szCs w:val="28"/>
        </w:rPr>
        <w:sectPr w:rsidR="001C316E" w:rsidRPr="00D741FC" w:rsidSect="00B87C4C">
          <w:type w:val="continuous"/>
          <w:pgSz w:w="11906" w:h="16838"/>
          <w:pgMar w:top="1134" w:right="850" w:bottom="1134" w:left="1701" w:header="708" w:footer="708" w:gutter="0"/>
          <w:cols w:num="2" w:space="283"/>
          <w:docGrid w:linePitch="360"/>
        </w:sectPr>
      </w:pPr>
    </w:p>
    <w:p w:rsidR="001C316E" w:rsidRPr="00BE3359" w:rsidRDefault="001C316E" w:rsidP="001C316E">
      <w:pPr>
        <w:jc w:val="both"/>
        <w:rPr>
          <w:b/>
          <w:sz w:val="28"/>
          <w:lang w:val="kk-KZ"/>
        </w:rPr>
      </w:pPr>
    </w:p>
    <w:p w:rsidR="0008678E" w:rsidRPr="00E255BC" w:rsidRDefault="0008678E" w:rsidP="001C316E">
      <w:pPr>
        <w:jc w:val="both"/>
        <w:rPr>
          <w:b/>
          <w:sz w:val="28"/>
        </w:rPr>
      </w:pPr>
    </w:p>
    <w:p w:rsidR="002C1B9B" w:rsidRPr="008751D9" w:rsidRDefault="00E255BC" w:rsidP="002C1B9B">
      <w:pPr>
        <w:autoSpaceDE w:val="0"/>
        <w:autoSpaceDN w:val="0"/>
        <w:adjustRightInd w:val="0"/>
        <w:jc w:val="both"/>
        <w:rPr>
          <w:b/>
          <w:i/>
          <w:sz w:val="28"/>
          <w:szCs w:val="28"/>
        </w:rPr>
      </w:pPr>
      <w:r w:rsidRPr="00E255BC">
        <w:rPr>
          <w:b/>
          <w:sz w:val="28"/>
        </w:rPr>
        <w:t>Тема № 11</w:t>
      </w:r>
      <w:r w:rsidRPr="00E255BC">
        <w:rPr>
          <w:rFonts w:eastAsia="HiddenHorzOCR"/>
          <w:b/>
          <w:sz w:val="28"/>
        </w:rPr>
        <w:t xml:space="preserve"> </w:t>
      </w:r>
      <w:r w:rsidRPr="00E255BC">
        <w:rPr>
          <w:b/>
          <w:sz w:val="28"/>
          <w:szCs w:val="28"/>
        </w:rPr>
        <w:t>Направления государственной политики занятости в РК.</w:t>
      </w:r>
      <w:r w:rsidR="005837B1">
        <w:rPr>
          <w:b/>
          <w:sz w:val="28"/>
          <w:szCs w:val="28"/>
        </w:rPr>
        <w:t xml:space="preserve"> </w:t>
      </w:r>
      <w:r w:rsidR="002C1B9B">
        <w:rPr>
          <w:b/>
          <w:i/>
          <w:sz w:val="28"/>
          <w:szCs w:val="28"/>
        </w:rPr>
        <w:t xml:space="preserve"> (</w:t>
      </w:r>
      <w:r w:rsidR="002C1B9B" w:rsidRPr="0015099D">
        <w:rPr>
          <w:sz w:val="28"/>
          <w:szCs w:val="28"/>
        </w:rPr>
        <w:t>Провести научно-</w:t>
      </w:r>
      <w:r w:rsidR="002C1B9B">
        <w:rPr>
          <w:sz w:val="28"/>
          <w:szCs w:val="28"/>
          <w:lang w:val="kk-KZ"/>
        </w:rPr>
        <w:t>исследовательскую работу на тему «Интеграционные процессы Казахстана и других стран».)</w:t>
      </w:r>
    </w:p>
    <w:p w:rsidR="001C316E" w:rsidRPr="00D741FC" w:rsidRDefault="001C316E" w:rsidP="001C316E">
      <w:pPr>
        <w:widowControl w:val="0"/>
        <w:shd w:val="clear" w:color="auto" w:fill="FFFFFF"/>
        <w:tabs>
          <w:tab w:val="left" w:pos="571"/>
        </w:tabs>
        <w:autoSpaceDE w:val="0"/>
        <w:autoSpaceDN w:val="0"/>
        <w:adjustRightInd w:val="0"/>
        <w:rPr>
          <w:b/>
          <w:i/>
          <w:sz w:val="28"/>
          <w:szCs w:val="28"/>
        </w:rPr>
      </w:pPr>
    </w:p>
    <w:p w:rsidR="001C316E" w:rsidRDefault="001C316E" w:rsidP="001C316E">
      <w:pPr>
        <w:pStyle w:val="11"/>
        <w:shd w:val="clear" w:color="auto" w:fill="FFFFFF"/>
        <w:jc w:val="both"/>
        <w:rPr>
          <w:b/>
          <w:color w:val="000000"/>
          <w:sz w:val="28"/>
          <w:szCs w:val="28"/>
        </w:rPr>
      </w:pPr>
      <w:r w:rsidRPr="00D741FC">
        <w:rPr>
          <w:b/>
          <w:i/>
          <w:sz w:val="28"/>
          <w:szCs w:val="28"/>
        </w:rPr>
        <w:t xml:space="preserve">Задание на </w:t>
      </w:r>
      <w:r>
        <w:rPr>
          <w:b/>
          <w:i/>
          <w:sz w:val="28"/>
          <w:szCs w:val="28"/>
        </w:rPr>
        <w:t>СРСП</w:t>
      </w:r>
    </w:p>
    <w:p w:rsidR="0047004C" w:rsidRDefault="0047004C" w:rsidP="0047004C">
      <w:pPr>
        <w:widowControl w:val="0"/>
        <w:shd w:val="clear" w:color="auto" w:fill="FFFFFF"/>
        <w:tabs>
          <w:tab w:val="left" w:pos="571"/>
        </w:tabs>
        <w:autoSpaceDE w:val="0"/>
        <w:autoSpaceDN w:val="0"/>
        <w:adjustRightInd w:val="0"/>
        <w:jc w:val="both"/>
        <w:rPr>
          <w:b/>
          <w:snapToGrid w:val="0"/>
          <w:color w:val="000000"/>
          <w:sz w:val="28"/>
          <w:szCs w:val="28"/>
        </w:rPr>
      </w:pPr>
    </w:p>
    <w:p w:rsidR="0047004C" w:rsidRDefault="0047004C" w:rsidP="0047004C">
      <w:pPr>
        <w:widowControl w:val="0"/>
        <w:shd w:val="clear" w:color="auto" w:fill="FFFFFF"/>
        <w:tabs>
          <w:tab w:val="left" w:pos="571"/>
        </w:tabs>
        <w:autoSpaceDE w:val="0"/>
        <w:autoSpaceDN w:val="0"/>
        <w:adjustRightInd w:val="0"/>
        <w:jc w:val="both"/>
        <w:rPr>
          <w:rFonts w:eastAsia="Calibri"/>
          <w:sz w:val="28"/>
          <w:szCs w:val="28"/>
          <w:lang w:eastAsia="en-US"/>
        </w:rPr>
      </w:pPr>
      <w:r w:rsidRPr="00D741FC">
        <w:rPr>
          <w:b/>
          <w:i/>
          <w:sz w:val="28"/>
          <w:szCs w:val="28"/>
        </w:rPr>
        <w:t xml:space="preserve"> </w:t>
      </w:r>
      <w:r w:rsidRPr="00D741FC">
        <w:rPr>
          <w:rFonts w:eastAsia="Calibri"/>
          <w:sz w:val="28"/>
          <w:szCs w:val="28"/>
          <w:lang w:eastAsia="en-US"/>
        </w:rPr>
        <w:t xml:space="preserve">Изучите виды безработицы и </w:t>
      </w:r>
      <w:r w:rsidRPr="00D741FC">
        <w:rPr>
          <w:rFonts w:eastAsia="Calibri"/>
          <w:bCs/>
          <w:iCs/>
          <w:sz w:val="28"/>
          <w:szCs w:val="28"/>
          <w:lang w:eastAsia="en-US"/>
        </w:rPr>
        <w:t>заполните таблицу</w:t>
      </w:r>
      <w:r w:rsidRPr="00D741FC">
        <w:rPr>
          <w:rFonts w:eastAsia="Calibri"/>
          <w:sz w:val="28"/>
          <w:szCs w:val="28"/>
          <w:lang w:eastAsia="en-US"/>
        </w:rPr>
        <w:t xml:space="preserve">, </w:t>
      </w:r>
      <w:r w:rsidRPr="00D741FC">
        <w:rPr>
          <w:rFonts w:eastAsia="Calibri"/>
          <w:bCs/>
          <w:iCs/>
          <w:sz w:val="28"/>
          <w:szCs w:val="28"/>
          <w:lang w:eastAsia="en-US"/>
        </w:rPr>
        <w:t xml:space="preserve">проставив знак «+» </w:t>
      </w:r>
      <w:r w:rsidRPr="00D741FC">
        <w:rPr>
          <w:rFonts w:eastAsia="Calibri"/>
          <w:sz w:val="28"/>
          <w:szCs w:val="28"/>
          <w:lang w:eastAsia="en-US"/>
        </w:rPr>
        <w:t>в соответствующих графах таблицы.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77"/>
        <w:gridCol w:w="1418"/>
        <w:gridCol w:w="1417"/>
        <w:gridCol w:w="1418"/>
        <w:gridCol w:w="1241"/>
      </w:tblGrid>
      <w:tr w:rsidR="0047004C" w:rsidRPr="00D741FC" w:rsidTr="00475A5B">
        <w:tc>
          <w:tcPr>
            <w:tcW w:w="4077" w:type="dxa"/>
            <w:vMerge w:val="restart"/>
          </w:tcPr>
          <w:p w:rsidR="0047004C" w:rsidRPr="00D741FC" w:rsidRDefault="0047004C"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Население</w:t>
            </w:r>
          </w:p>
          <w:p w:rsidR="0047004C" w:rsidRPr="00D741FC" w:rsidRDefault="0047004C" w:rsidP="00475A5B">
            <w:pPr>
              <w:autoSpaceDE w:val="0"/>
              <w:autoSpaceDN w:val="0"/>
              <w:adjustRightInd w:val="0"/>
              <w:jc w:val="both"/>
              <w:outlineLvl w:val="0"/>
              <w:rPr>
                <w:rFonts w:eastAsia="Calibri"/>
                <w:sz w:val="28"/>
                <w:szCs w:val="28"/>
                <w:lang w:eastAsia="en-US"/>
              </w:rPr>
            </w:pPr>
          </w:p>
        </w:tc>
        <w:tc>
          <w:tcPr>
            <w:tcW w:w="4253" w:type="dxa"/>
            <w:gridSpan w:val="3"/>
          </w:tcPr>
          <w:p w:rsidR="0047004C" w:rsidRPr="00D741FC" w:rsidRDefault="0047004C" w:rsidP="00475A5B">
            <w:pPr>
              <w:autoSpaceDE w:val="0"/>
              <w:autoSpaceDN w:val="0"/>
              <w:adjustRightInd w:val="0"/>
              <w:jc w:val="center"/>
              <w:outlineLvl w:val="0"/>
              <w:rPr>
                <w:rFonts w:eastAsia="Calibri"/>
                <w:sz w:val="28"/>
                <w:szCs w:val="28"/>
                <w:lang w:eastAsia="en-US"/>
              </w:rPr>
            </w:pPr>
            <w:r w:rsidRPr="00D741FC">
              <w:rPr>
                <w:rFonts w:eastAsia="Calibri"/>
                <w:sz w:val="28"/>
                <w:szCs w:val="28"/>
                <w:lang w:eastAsia="en-US"/>
              </w:rPr>
              <w:t>Виды безработицы</w:t>
            </w:r>
          </w:p>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vMerge w:val="restart"/>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 xml:space="preserve">Не </w:t>
            </w:r>
          </w:p>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 xml:space="preserve">включается в состав </w:t>
            </w:r>
          </w:p>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 xml:space="preserve">рабочей </w:t>
            </w:r>
          </w:p>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силы</w:t>
            </w:r>
          </w:p>
        </w:tc>
      </w:tr>
      <w:tr w:rsidR="0047004C" w:rsidRPr="00D741FC" w:rsidTr="00475A5B">
        <w:tc>
          <w:tcPr>
            <w:tcW w:w="4077" w:type="dxa"/>
            <w:vMerge/>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Фрикционная</w:t>
            </w:r>
          </w:p>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7" w:type="dxa"/>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Структурная</w:t>
            </w:r>
          </w:p>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Циклическая</w:t>
            </w:r>
          </w:p>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vMerge/>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r>
      <w:tr w:rsidR="0047004C" w:rsidRPr="00D741FC" w:rsidTr="00475A5B">
        <w:tc>
          <w:tcPr>
            <w:tcW w:w="4077" w:type="dxa"/>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Работник,  уволившийся  добровольно,  ищущий  и  еще  не  нашедший работу</w:t>
            </w: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7"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r>
      <w:tr w:rsidR="0047004C" w:rsidRPr="00D741FC" w:rsidTr="00475A5B">
        <w:tc>
          <w:tcPr>
            <w:tcW w:w="4077" w:type="dxa"/>
          </w:tcPr>
          <w:p w:rsidR="0047004C" w:rsidRPr="00D741FC" w:rsidRDefault="0047004C" w:rsidP="00475A5B">
            <w:pPr>
              <w:autoSpaceDE w:val="0"/>
              <w:autoSpaceDN w:val="0"/>
              <w:adjustRightInd w:val="0"/>
              <w:jc w:val="both"/>
              <w:outlineLvl w:val="0"/>
              <w:rPr>
                <w:rFonts w:eastAsia="Calibri"/>
                <w:sz w:val="28"/>
                <w:szCs w:val="28"/>
                <w:lang w:eastAsia="en-US"/>
              </w:rPr>
            </w:pPr>
            <w:proofErr w:type="gramStart"/>
            <w:r w:rsidRPr="00D741FC">
              <w:rPr>
                <w:rFonts w:eastAsia="Calibri"/>
                <w:sz w:val="28"/>
                <w:szCs w:val="28"/>
                <w:lang w:eastAsia="en-US"/>
              </w:rPr>
              <w:t>Потерявший  работу</w:t>
            </w:r>
            <w:proofErr w:type="gramEnd"/>
            <w:r w:rsidRPr="00D741FC">
              <w:rPr>
                <w:rFonts w:eastAsia="Calibri"/>
                <w:sz w:val="28"/>
                <w:szCs w:val="28"/>
                <w:lang w:eastAsia="en-US"/>
              </w:rPr>
              <w:t xml:space="preserve">  из-за  спада в экономике</w:t>
            </w: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7"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r>
      <w:tr w:rsidR="0047004C" w:rsidRPr="00D741FC" w:rsidTr="00475A5B">
        <w:tc>
          <w:tcPr>
            <w:tcW w:w="4077" w:type="dxa"/>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Рабочий  автомобильной  промышленности,  замененный  роботом</w:t>
            </w: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7"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r>
      <w:tr w:rsidR="0047004C" w:rsidRPr="00D741FC" w:rsidTr="00475A5B">
        <w:tc>
          <w:tcPr>
            <w:tcW w:w="4077" w:type="dxa"/>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15-летний  подросток,  подрабатывающий  в  ресторане  Макдональдс</w:t>
            </w: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7"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r>
      <w:tr w:rsidR="0047004C" w:rsidRPr="00D741FC" w:rsidTr="00475A5B">
        <w:tc>
          <w:tcPr>
            <w:tcW w:w="4077" w:type="dxa"/>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Чиновник,  вышедший  на  пенсию</w:t>
            </w: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7"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r>
      <w:tr w:rsidR="0047004C" w:rsidRPr="00D741FC" w:rsidTr="00475A5B">
        <w:tc>
          <w:tcPr>
            <w:tcW w:w="4077" w:type="dxa"/>
          </w:tcPr>
          <w:p w:rsidR="0047004C" w:rsidRPr="00D741FC" w:rsidRDefault="0047004C" w:rsidP="00475A5B">
            <w:pPr>
              <w:autoSpaceDE w:val="0"/>
              <w:autoSpaceDN w:val="0"/>
              <w:adjustRightInd w:val="0"/>
              <w:jc w:val="both"/>
              <w:outlineLvl w:val="0"/>
              <w:rPr>
                <w:rFonts w:eastAsia="Calibri"/>
                <w:sz w:val="28"/>
                <w:szCs w:val="28"/>
                <w:lang w:eastAsia="en-US"/>
              </w:rPr>
            </w:pPr>
            <w:proofErr w:type="gramStart"/>
            <w:r w:rsidRPr="00D741FC">
              <w:rPr>
                <w:rFonts w:eastAsia="Calibri"/>
                <w:sz w:val="28"/>
                <w:szCs w:val="28"/>
                <w:lang w:eastAsia="en-US"/>
              </w:rPr>
              <w:t>Врач,  уволившийся</w:t>
            </w:r>
            <w:proofErr w:type="gramEnd"/>
            <w:r w:rsidRPr="00D741FC">
              <w:rPr>
                <w:rFonts w:eastAsia="Calibri"/>
                <w:sz w:val="28"/>
                <w:szCs w:val="28"/>
                <w:lang w:eastAsia="en-US"/>
              </w:rPr>
              <w:t xml:space="preserve">  с  прежнего</w:t>
            </w:r>
          </w:p>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места  работы  в  связи  с  переездом в другой город</w:t>
            </w: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7"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r>
      <w:tr w:rsidR="0047004C" w:rsidRPr="00D741FC" w:rsidTr="00475A5B">
        <w:tc>
          <w:tcPr>
            <w:tcW w:w="4077" w:type="dxa"/>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 xml:space="preserve">Фонарщик,  потерявший  работу </w:t>
            </w:r>
          </w:p>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из-за  перехода  к  электрическому освещению</w:t>
            </w: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7"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r>
      <w:tr w:rsidR="0047004C" w:rsidRPr="00D741FC" w:rsidTr="00475A5B">
        <w:tc>
          <w:tcPr>
            <w:tcW w:w="4077" w:type="dxa"/>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 xml:space="preserve">Модный  кутюрье,  потерявший </w:t>
            </w:r>
          </w:p>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работу в результате рецессии</w:t>
            </w: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7"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r>
      <w:tr w:rsidR="0047004C" w:rsidRPr="00D741FC" w:rsidTr="00475A5B">
        <w:tc>
          <w:tcPr>
            <w:tcW w:w="4077" w:type="dxa"/>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Уволившийся грузчик, рассчитывающий найти более легкую работу</w:t>
            </w: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7"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r>
      <w:tr w:rsidR="0047004C" w:rsidRPr="00D741FC" w:rsidTr="00475A5B">
        <w:tc>
          <w:tcPr>
            <w:tcW w:w="4077" w:type="dxa"/>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Грабитель,  пойманный с  поличным и осужденный на 5 лет</w:t>
            </w: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7"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r>
      <w:tr w:rsidR="0047004C" w:rsidRPr="00D741FC" w:rsidTr="00475A5B">
        <w:tc>
          <w:tcPr>
            <w:tcW w:w="4077" w:type="dxa"/>
          </w:tcPr>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 xml:space="preserve">Машинистка,  направленная </w:t>
            </w:r>
          </w:p>
          <w:p w:rsidR="0047004C" w:rsidRPr="00D741FC" w:rsidRDefault="0047004C" w:rsidP="00475A5B">
            <w:pPr>
              <w:autoSpaceDE w:val="0"/>
              <w:autoSpaceDN w:val="0"/>
              <w:adjustRightInd w:val="0"/>
              <w:jc w:val="both"/>
              <w:outlineLvl w:val="0"/>
              <w:rPr>
                <w:rFonts w:eastAsia="Calibri"/>
                <w:sz w:val="28"/>
                <w:szCs w:val="28"/>
                <w:lang w:eastAsia="en-US"/>
              </w:rPr>
            </w:pPr>
            <w:r w:rsidRPr="00D741FC">
              <w:rPr>
                <w:rFonts w:eastAsia="Calibri"/>
                <w:sz w:val="28"/>
                <w:szCs w:val="28"/>
                <w:lang w:eastAsia="en-US"/>
              </w:rPr>
              <w:t>бюро  по  трудоустройству  на  курсы бухгалтеров</w:t>
            </w: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7"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418"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c>
          <w:tcPr>
            <w:tcW w:w="1241" w:type="dxa"/>
          </w:tcPr>
          <w:p w:rsidR="0047004C" w:rsidRPr="00D741FC" w:rsidRDefault="0047004C" w:rsidP="00475A5B">
            <w:pPr>
              <w:widowControl w:val="0"/>
              <w:tabs>
                <w:tab w:val="left" w:pos="571"/>
              </w:tabs>
              <w:autoSpaceDE w:val="0"/>
              <w:autoSpaceDN w:val="0"/>
              <w:adjustRightInd w:val="0"/>
              <w:jc w:val="both"/>
              <w:outlineLvl w:val="0"/>
              <w:rPr>
                <w:rFonts w:eastAsia="Calibri"/>
                <w:sz w:val="28"/>
                <w:szCs w:val="28"/>
                <w:lang w:eastAsia="en-US"/>
              </w:rPr>
            </w:pPr>
          </w:p>
        </w:tc>
      </w:tr>
    </w:tbl>
    <w:p w:rsidR="001C316E" w:rsidRDefault="001C316E" w:rsidP="001C316E">
      <w:pPr>
        <w:tabs>
          <w:tab w:val="num" w:pos="480"/>
          <w:tab w:val="num" w:pos="720"/>
        </w:tabs>
        <w:jc w:val="both"/>
        <w:rPr>
          <w:b/>
          <w:sz w:val="28"/>
          <w:szCs w:val="28"/>
        </w:rPr>
        <w:sectPr w:rsidR="001C316E" w:rsidSect="00B87C4C">
          <w:footerReference w:type="even" r:id="rId20"/>
          <w:footerReference w:type="default" r:id="rId21"/>
          <w:type w:val="continuous"/>
          <w:pgSz w:w="11906" w:h="16838"/>
          <w:pgMar w:top="1134" w:right="850" w:bottom="1134" w:left="1701" w:header="708" w:footer="708" w:gutter="0"/>
          <w:cols w:space="708"/>
          <w:docGrid w:linePitch="360"/>
        </w:sectPr>
      </w:pPr>
    </w:p>
    <w:p w:rsidR="001C316E" w:rsidRPr="00D741FC" w:rsidRDefault="001C316E" w:rsidP="001C316E">
      <w:pPr>
        <w:tabs>
          <w:tab w:val="num" w:pos="0"/>
          <w:tab w:val="left" w:pos="360"/>
        </w:tabs>
        <w:jc w:val="both"/>
        <w:rPr>
          <w:sz w:val="28"/>
          <w:szCs w:val="28"/>
        </w:rPr>
      </w:pPr>
    </w:p>
    <w:p w:rsidR="00A165E3" w:rsidRDefault="00A165E3" w:rsidP="001C316E">
      <w:pPr>
        <w:tabs>
          <w:tab w:val="left" w:pos="180"/>
          <w:tab w:val="num" w:pos="1080"/>
        </w:tabs>
        <w:jc w:val="both"/>
        <w:rPr>
          <w:b/>
          <w:i/>
          <w:sz w:val="28"/>
          <w:szCs w:val="28"/>
        </w:rPr>
        <w:sectPr w:rsidR="00A165E3" w:rsidSect="00B87C4C">
          <w:type w:val="continuous"/>
          <w:pgSz w:w="11906" w:h="16838"/>
          <w:pgMar w:top="1134" w:right="850" w:bottom="1134" w:left="1701" w:header="708" w:footer="708" w:gutter="0"/>
          <w:cols w:num="2" w:space="283"/>
          <w:docGrid w:linePitch="360"/>
        </w:sectPr>
      </w:pPr>
    </w:p>
    <w:p w:rsidR="001C316E" w:rsidRPr="00D741FC" w:rsidRDefault="001C316E" w:rsidP="001C316E">
      <w:pPr>
        <w:shd w:val="clear" w:color="auto" w:fill="FFFFFF"/>
        <w:jc w:val="both"/>
        <w:outlineLvl w:val="0"/>
        <w:rPr>
          <w:b/>
          <w:bCs/>
          <w:sz w:val="28"/>
          <w:szCs w:val="28"/>
        </w:rPr>
      </w:pPr>
    </w:p>
    <w:p w:rsidR="001C316E" w:rsidRPr="00D741FC" w:rsidRDefault="001C316E" w:rsidP="001C316E">
      <w:pPr>
        <w:shd w:val="clear" w:color="auto" w:fill="FFFFFF"/>
        <w:outlineLvl w:val="0"/>
        <w:rPr>
          <w:b/>
          <w:bCs/>
          <w:i/>
          <w:sz w:val="28"/>
          <w:szCs w:val="28"/>
        </w:rPr>
      </w:pPr>
    </w:p>
    <w:p w:rsidR="001C316E" w:rsidRDefault="001C316E" w:rsidP="001C316E">
      <w:pPr>
        <w:pStyle w:val="ad"/>
        <w:ind w:firstLine="540"/>
        <w:jc w:val="both"/>
        <w:rPr>
          <w:b/>
          <w:sz w:val="28"/>
          <w:szCs w:val="28"/>
        </w:rPr>
      </w:pPr>
    </w:p>
    <w:p w:rsidR="002C1B9B" w:rsidRPr="008751D9" w:rsidRDefault="00E255BC" w:rsidP="002C1B9B">
      <w:pPr>
        <w:autoSpaceDE w:val="0"/>
        <w:autoSpaceDN w:val="0"/>
        <w:adjustRightInd w:val="0"/>
        <w:jc w:val="both"/>
        <w:rPr>
          <w:b/>
          <w:i/>
          <w:sz w:val="28"/>
          <w:szCs w:val="28"/>
        </w:rPr>
      </w:pPr>
      <w:r w:rsidRPr="00E255BC">
        <w:rPr>
          <w:b/>
          <w:sz w:val="28"/>
        </w:rPr>
        <w:t>Тема № 12</w:t>
      </w:r>
      <w:r w:rsidRPr="00E255BC">
        <w:rPr>
          <w:rFonts w:eastAsia="HiddenHorzOCR"/>
          <w:b/>
          <w:sz w:val="28"/>
        </w:rPr>
        <w:t xml:space="preserve"> </w:t>
      </w:r>
      <w:r w:rsidRPr="00E255BC">
        <w:rPr>
          <w:b/>
          <w:sz w:val="28"/>
          <w:szCs w:val="28"/>
        </w:rPr>
        <w:t>Состояние и развитие банковской политики Республики Казахстан.</w:t>
      </w:r>
      <w:r w:rsidR="00C1265A" w:rsidRPr="00C1265A">
        <w:rPr>
          <w:b/>
          <w:sz w:val="28"/>
          <w:szCs w:val="28"/>
        </w:rPr>
        <w:t xml:space="preserve"> </w:t>
      </w:r>
      <w:r w:rsidR="00C1265A">
        <w:rPr>
          <w:b/>
          <w:sz w:val="28"/>
          <w:szCs w:val="28"/>
        </w:rPr>
        <w:t>(</w:t>
      </w:r>
      <w:r w:rsidR="002C1B9B" w:rsidRPr="0015099D">
        <w:rPr>
          <w:sz w:val="28"/>
          <w:szCs w:val="28"/>
        </w:rPr>
        <w:t>Провести научно-</w:t>
      </w:r>
      <w:r w:rsidR="002C1B9B">
        <w:rPr>
          <w:sz w:val="28"/>
          <w:szCs w:val="28"/>
          <w:lang w:val="kk-KZ"/>
        </w:rPr>
        <w:t>исследовательскую работу на тему «Интеграционные процессы Казахстана и других стран».)</w:t>
      </w:r>
    </w:p>
    <w:p w:rsidR="00A165E3" w:rsidRPr="00C1265A" w:rsidRDefault="00A165E3" w:rsidP="00C1265A">
      <w:pPr>
        <w:jc w:val="both"/>
        <w:rPr>
          <w:b/>
          <w:sz w:val="28"/>
          <w:szCs w:val="28"/>
        </w:rPr>
      </w:pPr>
    </w:p>
    <w:p w:rsidR="00EE3621" w:rsidRDefault="00EE3621" w:rsidP="00A165E3">
      <w:pPr>
        <w:autoSpaceDE w:val="0"/>
        <w:autoSpaceDN w:val="0"/>
        <w:adjustRightInd w:val="0"/>
        <w:jc w:val="both"/>
        <w:rPr>
          <w:b/>
          <w:i/>
          <w:sz w:val="28"/>
          <w:szCs w:val="28"/>
        </w:rPr>
      </w:pPr>
    </w:p>
    <w:p w:rsidR="00A165E3" w:rsidRDefault="001C316E" w:rsidP="00A165E3">
      <w:pPr>
        <w:autoSpaceDE w:val="0"/>
        <w:autoSpaceDN w:val="0"/>
        <w:adjustRightInd w:val="0"/>
        <w:jc w:val="both"/>
        <w:rPr>
          <w:rFonts w:eastAsia="Calibri"/>
          <w:b/>
          <w:bCs/>
          <w:i/>
          <w:iCs/>
          <w:sz w:val="28"/>
          <w:szCs w:val="28"/>
          <w:lang w:eastAsia="en-US"/>
        </w:rPr>
      </w:pPr>
      <w:r w:rsidRPr="00D741FC">
        <w:rPr>
          <w:b/>
          <w:i/>
          <w:sz w:val="28"/>
          <w:szCs w:val="28"/>
        </w:rPr>
        <w:t xml:space="preserve">Задание на </w:t>
      </w:r>
      <w:r>
        <w:rPr>
          <w:b/>
          <w:i/>
          <w:sz w:val="28"/>
          <w:szCs w:val="28"/>
        </w:rPr>
        <w:t>СРСП</w:t>
      </w:r>
      <w:r w:rsidRPr="00D741FC">
        <w:rPr>
          <w:b/>
          <w:i/>
          <w:sz w:val="28"/>
          <w:szCs w:val="28"/>
        </w:rPr>
        <w:t>:</w:t>
      </w:r>
      <w:r w:rsidR="00A165E3" w:rsidRPr="00A165E3">
        <w:rPr>
          <w:rFonts w:eastAsia="Calibri"/>
          <w:b/>
          <w:bCs/>
          <w:i/>
          <w:iCs/>
          <w:sz w:val="28"/>
          <w:szCs w:val="28"/>
          <w:lang w:eastAsia="en-US"/>
        </w:rPr>
        <w:t xml:space="preserve"> </w:t>
      </w:r>
    </w:p>
    <w:p w:rsidR="008B2271" w:rsidRDefault="008B2271" w:rsidP="00A165E3">
      <w:pPr>
        <w:autoSpaceDE w:val="0"/>
        <w:autoSpaceDN w:val="0"/>
        <w:adjustRightInd w:val="0"/>
        <w:jc w:val="both"/>
        <w:rPr>
          <w:rFonts w:eastAsia="Calibri"/>
          <w:b/>
          <w:bCs/>
          <w:i/>
          <w:iCs/>
          <w:sz w:val="28"/>
          <w:szCs w:val="28"/>
          <w:lang w:eastAsia="en-US"/>
        </w:rPr>
      </w:pPr>
    </w:p>
    <w:p w:rsidR="00A165E3" w:rsidRPr="00D741FC" w:rsidRDefault="00A165E3" w:rsidP="00A165E3">
      <w:pPr>
        <w:autoSpaceDE w:val="0"/>
        <w:autoSpaceDN w:val="0"/>
        <w:adjustRightInd w:val="0"/>
        <w:jc w:val="both"/>
        <w:rPr>
          <w:rFonts w:eastAsia="Calibri"/>
          <w:b/>
          <w:bCs/>
          <w:i/>
          <w:iCs/>
          <w:sz w:val="28"/>
          <w:szCs w:val="28"/>
          <w:lang w:eastAsia="en-US"/>
        </w:rPr>
      </w:pPr>
      <w:r w:rsidRPr="00D741FC">
        <w:rPr>
          <w:rFonts w:eastAsia="Calibri"/>
          <w:b/>
          <w:bCs/>
          <w:i/>
          <w:iCs/>
          <w:sz w:val="28"/>
          <w:szCs w:val="28"/>
          <w:lang w:eastAsia="en-US"/>
        </w:rPr>
        <w:t xml:space="preserve">Решите задачу </w:t>
      </w:r>
      <w:r>
        <w:rPr>
          <w:rFonts w:eastAsia="Calibri"/>
          <w:b/>
          <w:bCs/>
          <w:i/>
          <w:iCs/>
          <w:sz w:val="28"/>
          <w:szCs w:val="28"/>
          <w:lang w:eastAsia="en-US"/>
        </w:rPr>
        <w:t>1</w:t>
      </w:r>
      <w:r w:rsidRPr="00D741FC">
        <w:rPr>
          <w:rFonts w:eastAsia="Calibri"/>
          <w:b/>
          <w:bCs/>
          <w:i/>
          <w:iCs/>
          <w:sz w:val="28"/>
          <w:szCs w:val="28"/>
          <w:lang w:eastAsia="en-US"/>
        </w:rPr>
        <w:t xml:space="preserve">. </w:t>
      </w:r>
      <w:r w:rsidRPr="00D741FC">
        <w:rPr>
          <w:rFonts w:eastAsia="Calibri"/>
          <w:sz w:val="28"/>
          <w:szCs w:val="28"/>
          <w:lang w:eastAsia="en-US"/>
        </w:rPr>
        <w:t xml:space="preserve">Депозиты  банка  составляют  350  тыс.  долл.  Обязательные резервы банка равны 70 тыс. долл. избыточные резервы банка – 30 тыс. долл. </w:t>
      </w:r>
      <w:r w:rsidRPr="00D741FC">
        <w:rPr>
          <w:rFonts w:eastAsia="Calibri"/>
          <w:b/>
          <w:bCs/>
          <w:i/>
          <w:iCs/>
          <w:sz w:val="28"/>
          <w:szCs w:val="28"/>
          <w:lang w:eastAsia="en-US"/>
        </w:rPr>
        <w:t>Определите:</w:t>
      </w:r>
    </w:p>
    <w:p w:rsidR="00A165E3" w:rsidRPr="00D741FC" w:rsidRDefault="00A165E3" w:rsidP="00A165E3">
      <w:pPr>
        <w:autoSpaceDE w:val="0"/>
        <w:autoSpaceDN w:val="0"/>
        <w:adjustRightInd w:val="0"/>
        <w:jc w:val="both"/>
        <w:rPr>
          <w:rFonts w:eastAsia="Calibri"/>
          <w:sz w:val="28"/>
          <w:szCs w:val="28"/>
          <w:lang w:eastAsia="en-US"/>
        </w:rPr>
      </w:pPr>
      <w:r w:rsidRPr="00D741FC">
        <w:rPr>
          <w:rFonts w:eastAsia="Calibri"/>
          <w:sz w:val="28"/>
          <w:szCs w:val="28"/>
          <w:lang w:eastAsia="en-US"/>
        </w:rPr>
        <w:t>А) фактические резервы банка;</w:t>
      </w:r>
    </w:p>
    <w:p w:rsidR="00A165E3" w:rsidRPr="00D741FC" w:rsidRDefault="00A165E3" w:rsidP="00A165E3">
      <w:pPr>
        <w:autoSpaceDE w:val="0"/>
        <w:autoSpaceDN w:val="0"/>
        <w:adjustRightInd w:val="0"/>
        <w:jc w:val="both"/>
        <w:rPr>
          <w:rFonts w:eastAsia="Calibri"/>
          <w:sz w:val="28"/>
          <w:szCs w:val="28"/>
          <w:lang w:eastAsia="en-US"/>
        </w:rPr>
      </w:pPr>
      <w:r w:rsidRPr="00D741FC">
        <w:rPr>
          <w:rFonts w:eastAsia="Calibri"/>
          <w:sz w:val="28"/>
          <w:szCs w:val="28"/>
          <w:lang w:eastAsia="en-US"/>
        </w:rPr>
        <w:t>Б) объем кредитов, уже выданных банком;</w:t>
      </w:r>
    </w:p>
    <w:p w:rsidR="00A165E3" w:rsidRPr="00D741FC" w:rsidRDefault="00A165E3" w:rsidP="00EE3621">
      <w:pPr>
        <w:autoSpaceDE w:val="0"/>
        <w:autoSpaceDN w:val="0"/>
        <w:adjustRightInd w:val="0"/>
        <w:jc w:val="both"/>
        <w:rPr>
          <w:rFonts w:eastAsia="Calibri"/>
          <w:sz w:val="28"/>
          <w:szCs w:val="28"/>
          <w:lang w:eastAsia="en-US"/>
        </w:rPr>
      </w:pPr>
      <w:r w:rsidRPr="00D741FC">
        <w:rPr>
          <w:rFonts w:eastAsia="Calibri"/>
          <w:sz w:val="28"/>
          <w:szCs w:val="28"/>
          <w:lang w:eastAsia="en-US"/>
        </w:rPr>
        <w:t>В)  изменение  денежной  ма</w:t>
      </w:r>
      <w:r w:rsidR="00EE3621">
        <w:rPr>
          <w:rFonts w:eastAsia="Calibri"/>
          <w:sz w:val="28"/>
          <w:szCs w:val="28"/>
          <w:lang w:eastAsia="en-US"/>
        </w:rPr>
        <w:t>ссы,  если  банк  полностью  исп</w:t>
      </w:r>
      <w:r w:rsidRPr="00D741FC">
        <w:rPr>
          <w:rFonts w:eastAsia="Calibri"/>
          <w:sz w:val="28"/>
          <w:szCs w:val="28"/>
          <w:lang w:eastAsia="en-US"/>
        </w:rPr>
        <w:t>ользует свои кредитные возможности.</w:t>
      </w:r>
    </w:p>
    <w:p w:rsidR="001C316E" w:rsidRPr="00D741FC" w:rsidRDefault="001C316E" w:rsidP="001C316E">
      <w:pPr>
        <w:widowControl w:val="0"/>
        <w:shd w:val="clear" w:color="auto" w:fill="FFFFFF"/>
        <w:tabs>
          <w:tab w:val="left" w:pos="571"/>
        </w:tabs>
        <w:autoSpaceDE w:val="0"/>
        <w:autoSpaceDN w:val="0"/>
        <w:adjustRightInd w:val="0"/>
        <w:jc w:val="both"/>
        <w:rPr>
          <w:b/>
          <w:i/>
          <w:sz w:val="28"/>
          <w:szCs w:val="28"/>
        </w:rPr>
      </w:pPr>
    </w:p>
    <w:p w:rsidR="006633C1" w:rsidRDefault="006633C1" w:rsidP="006633C1">
      <w:pPr>
        <w:tabs>
          <w:tab w:val="left" w:pos="142"/>
          <w:tab w:val="left" w:pos="284"/>
        </w:tabs>
        <w:jc w:val="both"/>
        <w:rPr>
          <w:color w:val="000000"/>
          <w:sz w:val="28"/>
          <w:szCs w:val="28"/>
        </w:rPr>
      </w:pPr>
    </w:p>
    <w:p w:rsidR="006633C1" w:rsidRPr="002C1B9B" w:rsidRDefault="00E255BC" w:rsidP="002C1B9B">
      <w:pPr>
        <w:autoSpaceDE w:val="0"/>
        <w:autoSpaceDN w:val="0"/>
        <w:adjustRightInd w:val="0"/>
        <w:jc w:val="both"/>
        <w:rPr>
          <w:b/>
          <w:i/>
          <w:sz w:val="28"/>
          <w:szCs w:val="28"/>
        </w:rPr>
      </w:pPr>
      <w:r w:rsidRPr="00E255BC">
        <w:rPr>
          <w:b/>
          <w:sz w:val="28"/>
        </w:rPr>
        <w:t>Тема № 13</w:t>
      </w:r>
      <w:r w:rsidRPr="00E255BC">
        <w:rPr>
          <w:b/>
          <w:sz w:val="28"/>
          <w:szCs w:val="28"/>
        </w:rPr>
        <w:t xml:space="preserve"> Денежно-кредитная политика РК: сущность, цели, инструменты.</w:t>
      </w:r>
      <w:r w:rsidR="008B2271" w:rsidRPr="008B2271">
        <w:rPr>
          <w:b/>
          <w:sz w:val="28"/>
          <w:szCs w:val="28"/>
        </w:rPr>
        <w:t xml:space="preserve"> </w:t>
      </w:r>
    </w:p>
    <w:p w:rsidR="008751D9" w:rsidRDefault="008751D9" w:rsidP="001C316E">
      <w:pPr>
        <w:jc w:val="both"/>
        <w:rPr>
          <w:b/>
          <w:i/>
          <w:sz w:val="28"/>
          <w:szCs w:val="28"/>
        </w:rPr>
      </w:pPr>
    </w:p>
    <w:p w:rsidR="00F8284C" w:rsidRPr="008B2271" w:rsidRDefault="008751D9" w:rsidP="008B2271">
      <w:pPr>
        <w:jc w:val="both"/>
        <w:rPr>
          <w:b/>
          <w:sz w:val="28"/>
        </w:rPr>
      </w:pPr>
      <w:r w:rsidRPr="00D741FC">
        <w:rPr>
          <w:b/>
          <w:i/>
          <w:sz w:val="28"/>
          <w:szCs w:val="28"/>
        </w:rPr>
        <w:t>Задание на СРС:</w:t>
      </w:r>
    </w:p>
    <w:p w:rsidR="008B2271" w:rsidRDefault="008B2271" w:rsidP="008751D9">
      <w:pPr>
        <w:autoSpaceDE w:val="0"/>
        <w:autoSpaceDN w:val="0"/>
        <w:adjustRightInd w:val="0"/>
        <w:jc w:val="both"/>
        <w:rPr>
          <w:b/>
          <w:i/>
          <w:sz w:val="28"/>
          <w:szCs w:val="28"/>
        </w:rPr>
      </w:pPr>
    </w:p>
    <w:p w:rsidR="00F8284C" w:rsidRPr="008751D9" w:rsidRDefault="008751D9" w:rsidP="008751D9">
      <w:pPr>
        <w:autoSpaceDE w:val="0"/>
        <w:autoSpaceDN w:val="0"/>
        <w:adjustRightInd w:val="0"/>
        <w:jc w:val="both"/>
        <w:rPr>
          <w:b/>
          <w:i/>
          <w:sz w:val="28"/>
          <w:szCs w:val="28"/>
        </w:rPr>
      </w:pPr>
      <w:r>
        <w:rPr>
          <w:b/>
          <w:i/>
          <w:sz w:val="28"/>
          <w:szCs w:val="28"/>
        </w:rPr>
        <w:t xml:space="preserve"> </w:t>
      </w:r>
      <w:r w:rsidR="00C9643D" w:rsidRPr="0015099D">
        <w:rPr>
          <w:sz w:val="28"/>
          <w:szCs w:val="28"/>
        </w:rPr>
        <w:t>Провести научно-</w:t>
      </w:r>
      <w:r w:rsidR="00C9643D">
        <w:rPr>
          <w:sz w:val="28"/>
          <w:szCs w:val="28"/>
          <w:lang w:val="kk-KZ"/>
        </w:rPr>
        <w:t>исследовательскую работу на тему «Интеграционные процессы Казахстана и других стран»</w:t>
      </w:r>
      <w:r w:rsidR="00F8284C">
        <w:rPr>
          <w:sz w:val="28"/>
          <w:szCs w:val="28"/>
          <w:lang w:val="kk-KZ"/>
        </w:rPr>
        <w:t>.</w:t>
      </w:r>
    </w:p>
    <w:p w:rsidR="00F8284C" w:rsidRDefault="00F8284C" w:rsidP="00C9643D">
      <w:pPr>
        <w:widowControl w:val="0"/>
        <w:shd w:val="clear" w:color="auto" w:fill="FFFFFF"/>
        <w:tabs>
          <w:tab w:val="left" w:pos="571"/>
        </w:tabs>
        <w:autoSpaceDE w:val="0"/>
        <w:autoSpaceDN w:val="0"/>
        <w:adjustRightInd w:val="0"/>
        <w:rPr>
          <w:sz w:val="28"/>
          <w:szCs w:val="28"/>
          <w:lang w:val="kk-KZ"/>
        </w:rPr>
      </w:pPr>
    </w:p>
    <w:p w:rsidR="00C9643D" w:rsidRPr="00F8284C" w:rsidRDefault="00C9643D" w:rsidP="00F8284C">
      <w:pPr>
        <w:widowControl w:val="0"/>
        <w:shd w:val="clear" w:color="auto" w:fill="FFFFFF"/>
        <w:tabs>
          <w:tab w:val="left" w:pos="571"/>
        </w:tabs>
        <w:autoSpaceDE w:val="0"/>
        <w:autoSpaceDN w:val="0"/>
        <w:adjustRightInd w:val="0"/>
        <w:jc w:val="center"/>
        <w:rPr>
          <w:b/>
          <w:sz w:val="28"/>
          <w:szCs w:val="28"/>
          <w:lang w:val="kk-KZ"/>
        </w:rPr>
      </w:pPr>
      <w:r w:rsidRPr="00F8284C">
        <w:rPr>
          <w:b/>
          <w:sz w:val="28"/>
          <w:szCs w:val="28"/>
          <w:lang w:val="kk-KZ"/>
        </w:rPr>
        <w:t>Рекомендованные направления:</w:t>
      </w:r>
    </w:p>
    <w:p w:rsidR="00F8284C" w:rsidRDefault="00F8284C" w:rsidP="00C9643D">
      <w:pPr>
        <w:widowControl w:val="0"/>
        <w:shd w:val="clear" w:color="auto" w:fill="FFFFFF"/>
        <w:tabs>
          <w:tab w:val="left" w:pos="571"/>
        </w:tabs>
        <w:autoSpaceDE w:val="0"/>
        <w:autoSpaceDN w:val="0"/>
        <w:adjustRightInd w:val="0"/>
        <w:rPr>
          <w:b/>
          <w:i/>
          <w:sz w:val="28"/>
          <w:szCs w:val="28"/>
        </w:rPr>
      </w:pPr>
    </w:p>
    <w:p w:rsidR="00C9643D" w:rsidRDefault="00C9643D" w:rsidP="00C9643D">
      <w:pPr>
        <w:pStyle w:val="af5"/>
        <w:numPr>
          <w:ilvl w:val="0"/>
          <w:numId w:val="117"/>
        </w:numPr>
        <w:tabs>
          <w:tab w:val="left" w:pos="567"/>
        </w:tabs>
        <w:ind w:left="0" w:firstLine="0"/>
        <w:jc w:val="both"/>
        <w:rPr>
          <w:color w:val="000000"/>
          <w:sz w:val="28"/>
          <w:szCs w:val="28"/>
        </w:rPr>
      </w:pPr>
      <w:r>
        <w:rPr>
          <w:color w:val="000000"/>
          <w:sz w:val="28"/>
          <w:szCs w:val="28"/>
        </w:rPr>
        <w:t>Место и роль Казахстана в мировой торговле</w:t>
      </w:r>
    </w:p>
    <w:p w:rsidR="00C9643D" w:rsidRDefault="00C9643D" w:rsidP="00C9643D">
      <w:pPr>
        <w:pStyle w:val="af5"/>
        <w:numPr>
          <w:ilvl w:val="0"/>
          <w:numId w:val="117"/>
        </w:numPr>
        <w:tabs>
          <w:tab w:val="left" w:pos="567"/>
        </w:tabs>
        <w:ind w:left="0" w:firstLine="0"/>
        <w:jc w:val="both"/>
        <w:rPr>
          <w:color w:val="000000"/>
          <w:sz w:val="28"/>
          <w:szCs w:val="28"/>
        </w:rPr>
      </w:pPr>
      <w:r>
        <w:rPr>
          <w:color w:val="000000"/>
          <w:sz w:val="28"/>
          <w:szCs w:val="28"/>
        </w:rPr>
        <w:t>Цели и основные направления внешнеторговой политики</w:t>
      </w:r>
    </w:p>
    <w:p w:rsidR="00C9643D" w:rsidRDefault="00C9643D" w:rsidP="00C9643D">
      <w:pPr>
        <w:pStyle w:val="af5"/>
        <w:numPr>
          <w:ilvl w:val="0"/>
          <w:numId w:val="117"/>
        </w:numPr>
        <w:tabs>
          <w:tab w:val="left" w:pos="567"/>
        </w:tabs>
        <w:ind w:left="0" w:firstLine="0"/>
        <w:jc w:val="both"/>
        <w:rPr>
          <w:color w:val="000000"/>
          <w:sz w:val="28"/>
          <w:szCs w:val="28"/>
        </w:rPr>
      </w:pPr>
      <w:r>
        <w:rPr>
          <w:sz w:val="28"/>
          <w:szCs w:val="28"/>
        </w:rPr>
        <w:t>Участие Казахстана в международных финансовых организациях</w:t>
      </w:r>
    </w:p>
    <w:p w:rsidR="00C9643D" w:rsidRDefault="00C9643D" w:rsidP="00C9643D">
      <w:pPr>
        <w:pStyle w:val="af5"/>
        <w:numPr>
          <w:ilvl w:val="0"/>
          <w:numId w:val="117"/>
        </w:numPr>
        <w:tabs>
          <w:tab w:val="left" w:pos="567"/>
        </w:tabs>
        <w:ind w:left="0" w:firstLine="0"/>
        <w:jc w:val="both"/>
        <w:rPr>
          <w:color w:val="000000"/>
          <w:sz w:val="28"/>
          <w:szCs w:val="28"/>
        </w:rPr>
      </w:pPr>
      <w:r>
        <w:rPr>
          <w:sz w:val="28"/>
          <w:szCs w:val="28"/>
        </w:rPr>
        <w:t>Социально-экономические последствия миграции рабочей силы</w:t>
      </w:r>
    </w:p>
    <w:p w:rsidR="00C9643D" w:rsidRDefault="00C9643D" w:rsidP="00C9643D">
      <w:pPr>
        <w:pStyle w:val="af5"/>
        <w:numPr>
          <w:ilvl w:val="0"/>
          <w:numId w:val="117"/>
        </w:numPr>
        <w:tabs>
          <w:tab w:val="left" w:pos="567"/>
        </w:tabs>
        <w:ind w:left="0" w:firstLine="0"/>
        <w:jc w:val="both"/>
        <w:rPr>
          <w:color w:val="000000"/>
          <w:sz w:val="28"/>
          <w:szCs w:val="28"/>
        </w:rPr>
      </w:pPr>
      <w:r>
        <w:rPr>
          <w:sz w:val="28"/>
          <w:szCs w:val="28"/>
        </w:rPr>
        <w:t>Мировой рынок технологий</w:t>
      </w:r>
    </w:p>
    <w:p w:rsidR="00C9643D" w:rsidRDefault="00C9643D" w:rsidP="00C9643D">
      <w:pPr>
        <w:pStyle w:val="af5"/>
        <w:numPr>
          <w:ilvl w:val="0"/>
          <w:numId w:val="117"/>
        </w:numPr>
        <w:tabs>
          <w:tab w:val="left" w:pos="567"/>
        </w:tabs>
        <w:ind w:left="0" w:firstLine="0"/>
        <w:jc w:val="both"/>
        <w:rPr>
          <w:color w:val="000000"/>
          <w:sz w:val="28"/>
          <w:szCs w:val="28"/>
        </w:rPr>
      </w:pPr>
      <w:r>
        <w:rPr>
          <w:sz w:val="28"/>
          <w:szCs w:val="28"/>
        </w:rPr>
        <w:t>Деятельность ТНК на территории РК</w:t>
      </w:r>
    </w:p>
    <w:p w:rsidR="00C9643D" w:rsidRDefault="00C9643D" w:rsidP="00C9643D">
      <w:pPr>
        <w:pStyle w:val="af5"/>
        <w:numPr>
          <w:ilvl w:val="0"/>
          <w:numId w:val="117"/>
        </w:numPr>
        <w:tabs>
          <w:tab w:val="left" w:pos="567"/>
        </w:tabs>
        <w:ind w:left="0" w:firstLine="0"/>
        <w:jc w:val="both"/>
        <w:rPr>
          <w:color w:val="000000"/>
          <w:sz w:val="28"/>
          <w:szCs w:val="28"/>
        </w:rPr>
      </w:pPr>
      <w:r>
        <w:rPr>
          <w:color w:val="000000"/>
          <w:sz w:val="28"/>
          <w:szCs w:val="28"/>
        </w:rPr>
        <w:t>Экономические последствия экспорта сырья для РК</w:t>
      </w:r>
    </w:p>
    <w:p w:rsidR="00C9643D" w:rsidRDefault="00C9643D" w:rsidP="00C9643D">
      <w:pPr>
        <w:pStyle w:val="af5"/>
        <w:numPr>
          <w:ilvl w:val="0"/>
          <w:numId w:val="117"/>
        </w:numPr>
        <w:tabs>
          <w:tab w:val="left" w:pos="567"/>
        </w:tabs>
        <w:ind w:left="0" w:firstLine="0"/>
        <w:jc w:val="both"/>
        <w:rPr>
          <w:color w:val="000000"/>
          <w:sz w:val="28"/>
          <w:szCs w:val="28"/>
        </w:rPr>
      </w:pPr>
      <w:r>
        <w:rPr>
          <w:color w:val="000000"/>
          <w:sz w:val="28"/>
          <w:szCs w:val="28"/>
        </w:rPr>
        <w:t>Положительные и отрицательные моменты для Казахстана при вступлении ВТО</w:t>
      </w:r>
    </w:p>
    <w:p w:rsidR="00C9643D" w:rsidRDefault="00C9643D" w:rsidP="00C9643D">
      <w:pPr>
        <w:pStyle w:val="af5"/>
        <w:numPr>
          <w:ilvl w:val="0"/>
          <w:numId w:val="117"/>
        </w:numPr>
        <w:tabs>
          <w:tab w:val="left" w:pos="567"/>
        </w:tabs>
        <w:ind w:left="0" w:firstLine="0"/>
        <w:jc w:val="both"/>
        <w:rPr>
          <w:color w:val="000000"/>
          <w:sz w:val="28"/>
          <w:szCs w:val="28"/>
        </w:rPr>
      </w:pPr>
      <w:r>
        <w:rPr>
          <w:color w:val="000000"/>
          <w:sz w:val="28"/>
          <w:szCs w:val="28"/>
        </w:rPr>
        <w:t>Последствия вступления Киргизии и Грузии в ВТО</w:t>
      </w:r>
    </w:p>
    <w:p w:rsidR="00C9643D" w:rsidRDefault="00C9643D" w:rsidP="00C9643D">
      <w:pPr>
        <w:pStyle w:val="af5"/>
        <w:numPr>
          <w:ilvl w:val="0"/>
          <w:numId w:val="117"/>
        </w:numPr>
        <w:tabs>
          <w:tab w:val="left" w:pos="567"/>
        </w:tabs>
        <w:ind w:left="0" w:firstLine="0"/>
        <w:jc w:val="both"/>
        <w:rPr>
          <w:color w:val="000000"/>
          <w:sz w:val="28"/>
          <w:szCs w:val="28"/>
        </w:rPr>
      </w:pPr>
      <w:r>
        <w:rPr>
          <w:color w:val="000000"/>
          <w:sz w:val="28"/>
          <w:szCs w:val="28"/>
        </w:rPr>
        <w:t>Теории международной экономической интеграции</w:t>
      </w:r>
    </w:p>
    <w:p w:rsidR="00C9643D" w:rsidRDefault="00C9643D" w:rsidP="00C9643D">
      <w:pPr>
        <w:pStyle w:val="af5"/>
        <w:numPr>
          <w:ilvl w:val="0"/>
          <w:numId w:val="117"/>
        </w:numPr>
        <w:tabs>
          <w:tab w:val="left" w:pos="567"/>
        </w:tabs>
        <w:ind w:left="0" w:firstLine="0"/>
        <w:jc w:val="both"/>
        <w:rPr>
          <w:color w:val="000000"/>
          <w:sz w:val="28"/>
          <w:szCs w:val="28"/>
        </w:rPr>
      </w:pPr>
      <w:r>
        <w:rPr>
          <w:color w:val="000000"/>
          <w:sz w:val="28"/>
          <w:szCs w:val="28"/>
        </w:rPr>
        <w:t>Зоны свободной торговли и таможенные союзы</w:t>
      </w:r>
    </w:p>
    <w:p w:rsidR="00C9643D" w:rsidRDefault="00C9643D" w:rsidP="00C9643D">
      <w:pPr>
        <w:pStyle w:val="af5"/>
        <w:numPr>
          <w:ilvl w:val="0"/>
          <w:numId w:val="117"/>
        </w:numPr>
        <w:tabs>
          <w:tab w:val="left" w:pos="567"/>
        </w:tabs>
        <w:ind w:left="0" w:firstLine="0"/>
        <w:jc w:val="both"/>
        <w:rPr>
          <w:color w:val="000000"/>
          <w:sz w:val="28"/>
          <w:szCs w:val="28"/>
        </w:rPr>
      </w:pPr>
      <w:r>
        <w:rPr>
          <w:color w:val="000000"/>
          <w:sz w:val="28"/>
          <w:szCs w:val="28"/>
        </w:rPr>
        <w:t>Региональные интеграционные группировки развитых стран</w:t>
      </w:r>
    </w:p>
    <w:p w:rsidR="00C9643D" w:rsidRDefault="00C9643D" w:rsidP="00C9643D">
      <w:pPr>
        <w:pStyle w:val="af5"/>
        <w:numPr>
          <w:ilvl w:val="0"/>
          <w:numId w:val="117"/>
        </w:numPr>
        <w:tabs>
          <w:tab w:val="left" w:pos="567"/>
        </w:tabs>
        <w:ind w:left="0" w:firstLine="0"/>
        <w:jc w:val="both"/>
        <w:rPr>
          <w:color w:val="000000"/>
          <w:sz w:val="28"/>
          <w:szCs w:val="28"/>
        </w:rPr>
      </w:pPr>
      <w:r>
        <w:rPr>
          <w:color w:val="000000"/>
          <w:sz w:val="28"/>
          <w:szCs w:val="28"/>
        </w:rPr>
        <w:t>Региональные интеграционные группировки развивающихся стран</w:t>
      </w:r>
    </w:p>
    <w:p w:rsidR="00C9643D" w:rsidRDefault="00C9643D" w:rsidP="00C9643D">
      <w:pPr>
        <w:pStyle w:val="af5"/>
        <w:numPr>
          <w:ilvl w:val="0"/>
          <w:numId w:val="117"/>
        </w:numPr>
        <w:tabs>
          <w:tab w:val="left" w:pos="567"/>
        </w:tabs>
        <w:ind w:left="0" w:firstLine="0"/>
        <w:jc w:val="both"/>
        <w:rPr>
          <w:color w:val="000000"/>
          <w:sz w:val="28"/>
          <w:szCs w:val="28"/>
        </w:rPr>
      </w:pPr>
      <w:r>
        <w:rPr>
          <w:color w:val="000000"/>
          <w:sz w:val="28"/>
          <w:szCs w:val="28"/>
        </w:rPr>
        <w:t>Интеграционные процессы в рамках СНГ</w:t>
      </w:r>
    </w:p>
    <w:p w:rsidR="00C9643D" w:rsidRDefault="00C9643D" w:rsidP="00C9643D">
      <w:pPr>
        <w:pStyle w:val="af5"/>
        <w:numPr>
          <w:ilvl w:val="0"/>
          <w:numId w:val="117"/>
        </w:numPr>
        <w:tabs>
          <w:tab w:val="left" w:pos="567"/>
        </w:tabs>
        <w:ind w:left="0" w:firstLine="0"/>
        <w:jc w:val="both"/>
        <w:rPr>
          <w:color w:val="000000"/>
          <w:sz w:val="28"/>
          <w:szCs w:val="28"/>
        </w:rPr>
      </w:pPr>
      <w:r>
        <w:rPr>
          <w:color w:val="000000"/>
          <w:sz w:val="28"/>
          <w:szCs w:val="28"/>
        </w:rPr>
        <w:t xml:space="preserve">Проблемы и перспективы развития  </w:t>
      </w:r>
      <w:proofErr w:type="spellStart"/>
      <w:r>
        <w:rPr>
          <w:color w:val="000000"/>
          <w:sz w:val="28"/>
          <w:szCs w:val="28"/>
        </w:rPr>
        <w:t>ЕврАзЭс</w:t>
      </w:r>
      <w:proofErr w:type="spellEnd"/>
    </w:p>
    <w:p w:rsidR="00C9643D" w:rsidRDefault="00C9643D" w:rsidP="00C9643D">
      <w:pPr>
        <w:pStyle w:val="af5"/>
        <w:numPr>
          <w:ilvl w:val="0"/>
          <w:numId w:val="117"/>
        </w:numPr>
        <w:tabs>
          <w:tab w:val="left" w:pos="567"/>
        </w:tabs>
        <w:ind w:left="0" w:firstLine="0"/>
        <w:jc w:val="both"/>
        <w:rPr>
          <w:color w:val="000000"/>
          <w:sz w:val="28"/>
          <w:szCs w:val="28"/>
        </w:rPr>
      </w:pPr>
      <w:r>
        <w:rPr>
          <w:color w:val="000000"/>
          <w:sz w:val="28"/>
          <w:szCs w:val="28"/>
        </w:rPr>
        <w:t>Таможенный союз и Единое экономическое пространство Казахстана, России и Белоруссии – путь к формированию Евразийского экономического союза.</w:t>
      </w:r>
    </w:p>
    <w:p w:rsidR="00C9643D" w:rsidRDefault="00C9643D" w:rsidP="00C9643D">
      <w:pPr>
        <w:pStyle w:val="12"/>
        <w:numPr>
          <w:ilvl w:val="0"/>
          <w:numId w:val="117"/>
        </w:numPr>
        <w:tabs>
          <w:tab w:val="left" w:pos="-1843"/>
          <w:tab w:val="left" w:pos="567"/>
          <w:tab w:val="left" w:pos="1134"/>
        </w:tabs>
        <w:spacing w:before="0" w:after="0" w:line="240" w:lineRule="auto"/>
        <w:ind w:left="0" w:firstLine="0"/>
        <w:rPr>
          <w:rFonts w:ascii="Times New Roman" w:hAnsi="Times New Roman"/>
          <w:color w:val="000000"/>
          <w:sz w:val="28"/>
          <w:szCs w:val="28"/>
        </w:rPr>
      </w:pPr>
      <w:r>
        <w:rPr>
          <w:rFonts w:ascii="Times New Roman" w:hAnsi="Times New Roman"/>
          <w:color w:val="000000"/>
          <w:sz w:val="28"/>
          <w:szCs w:val="28"/>
        </w:rPr>
        <w:t>Интеграционные процессы и их влияние на развитие внешнеэкономической деятельности Республики Казахстан.</w:t>
      </w:r>
    </w:p>
    <w:p w:rsidR="00C9643D" w:rsidRDefault="00C9643D" w:rsidP="00C9643D">
      <w:pPr>
        <w:pStyle w:val="12"/>
        <w:numPr>
          <w:ilvl w:val="0"/>
          <w:numId w:val="117"/>
        </w:numPr>
        <w:tabs>
          <w:tab w:val="left" w:pos="-1843"/>
          <w:tab w:val="left" w:pos="567"/>
          <w:tab w:val="left" w:pos="1134"/>
        </w:tabs>
        <w:spacing w:before="0" w:after="0" w:line="240" w:lineRule="auto"/>
        <w:ind w:left="0" w:firstLine="0"/>
        <w:rPr>
          <w:rFonts w:ascii="Times New Roman" w:hAnsi="Times New Roman"/>
          <w:color w:val="000000"/>
          <w:sz w:val="28"/>
          <w:szCs w:val="28"/>
        </w:rPr>
      </w:pPr>
      <w:r>
        <w:rPr>
          <w:rFonts w:ascii="Times New Roman" w:hAnsi="Times New Roman"/>
          <w:color w:val="000000"/>
          <w:sz w:val="28"/>
          <w:szCs w:val="28"/>
        </w:rPr>
        <w:t>Международный опыт электронной торговли и его использование в Республике Казахстан.</w:t>
      </w:r>
    </w:p>
    <w:p w:rsidR="00C9643D" w:rsidRDefault="00057035" w:rsidP="00C9643D">
      <w:pPr>
        <w:pStyle w:val="af5"/>
        <w:numPr>
          <w:ilvl w:val="0"/>
          <w:numId w:val="117"/>
        </w:numPr>
        <w:tabs>
          <w:tab w:val="left" w:pos="567"/>
        </w:tabs>
        <w:ind w:left="0" w:firstLine="0"/>
        <w:jc w:val="both"/>
        <w:rPr>
          <w:color w:val="000000"/>
          <w:sz w:val="28"/>
          <w:szCs w:val="28"/>
        </w:rPr>
      </w:pPr>
      <w:hyperlink r:id="rId22" w:history="1">
        <w:r w:rsidR="00C9643D">
          <w:rPr>
            <w:rStyle w:val="af7"/>
            <w:color w:val="000000"/>
            <w:szCs w:val="28"/>
          </w:rPr>
          <w:t>Пути экономической интеграции Республики Казахстан в Шанхайскую организацию сотрудничества</w:t>
        </w:r>
      </w:hyperlink>
    </w:p>
    <w:p w:rsidR="00C9643D" w:rsidRDefault="00057035" w:rsidP="00C9643D">
      <w:pPr>
        <w:pStyle w:val="af5"/>
        <w:numPr>
          <w:ilvl w:val="0"/>
          <w:numId w:val="117"/>
        </w:numPr>
        <w:tabs>
          <w:tab w:val="left" w:pos="567"/>
        </w:tabs>
        <w:ind w:left="0" w:firstLine="0"/>
        <w:jc w:val="both"/>
        <w:rPr>
          <w:color w:val="000000"/>
          <w:sz w:val="28"/>
          <w:szCs w:val="28"/>
        </w:rPr>
      </w:pPr>
      <w:hyperlink r:id="rId23" w:history="1">
        <w:r w:rsidR="00C9643D">
          <w:rPr>
            <w:rStyle w:val="af7"/>
            <w:color w:val="000000"/>
            <w:szCs w:val="28"/>
          </w:rPr>
          <w:t>Последствия вступления Казахстана во Всемирную торговую организацию для его национальной экономики</w:t>
        </w:r>
      </w:hyperlink>
    </w:p>
    <w:p w:rsidR="00C9643D" w:rsidRDefault="00057035" w:rsidP="00C9643D">
      <w:pPr>
        <w:pStyle w:val="af5"/>
        <w:numPr>
          <w:ilvl w:val="0"/>
          <w:numId w:val="117"/>
        </w:numPr>
        <w:tabs>
          <w:tab w:val="left" w:pos="567"/>
        </w:tabs>
        <w:ind w:left="0" w:firstLine="0"/>
        <w:jc w:val="both"/>
        <w:rPr>
          <w:color w:val="000000"/>
          <w:sz w:val="28"/>
          <w:szCs w:val="28"/>
        </w:rPr>
      </w:pPr>
      <w:hyperlink r:id="rId24" w:history="1">
        <w:r w:rsidR="00C9643D">
          <w:rPr>
            <w:rStyle w:val="af7"/>
            <w:color w:val="000000"/>
            <w:szCs w:val="28"/>
          </w:rPr>
          <w:t>Международные экономические организации в Республике Казахстан</w:t>
        </w:r>
      </w:hyperlink>
    </w:p>
    <w:p w:rsidR="00C9643D" w:rsidRDefault="00C9643D" w:rsidP="00C9643D">
      <w:pPr>
        <w:pStyle w:val="af5"/>
        <w:numPr>
          <w:ilvl w:val="0"/>
          <w:numId w:val="117"/>
        </w:numPr>
        <w:tabs>
          <w:tab w:val="left" w:pos="567"/>
        </w:tabs>
        <w:ind w:left="0" w:firstLine="0"/>
        <w:jc w:val="both"/>
        <w:rPr>
          <w:sz w:val="28"/>
          <w:szCs w:val="28"/>
        </w:rPr>
      </w:pPr>
      <w:r>
        <w:rPr>
          <w:sz w:val="28"/>
          <w:szCs w:val="28"/>
        </w:rPr>
        <w:t>Экономическая интеграция в современном мире</w:t>
      </w:r>
    </w:p>
    <w:p w:rsidR="00C9643D" w:rsidRDefault="00C9643D" w:rsidP="00C9643D">
      <w:pPr>
        <w:pStyle w:val="af5"/>
        <w:numPr>
          <w:ilvl w:val="0"/>
          <w:numId w:val="117"/>
        </w:numPr>
        <w:tabs>
          <w:tab w:val="left" w:pos="567"/>
        </w:tabs>
        <w:ind w:left="0" w:firstLine="0"/>
        <w:jc w:val="both"/>
        <w:rPr>
          <w:rStyle w:val="af6"/>
          <w:b w:val="0"/>
        </w:rPr>
      </w:pPr>
      <w:r>
        <w:rPr>
          <w:bCs/>
          <w:sz w:val="28"/>
          <w:szCs w:val="28"/>
        </w:rPr>
        <w:t xml:space="preserve">Интеграционные перспективы Казахстана в национальном проекте </w:t>
      </w:r>
      <w:r>
        <w:rPr>
          <w:bCs/>
          <w:sz w:val="28"/>
          <w:szCs w:val="28"/>
          <w:lang w:val="en-US"/>
        </w:rPr>
        <w:t>EXPO</w:t>
      </w:r>
      <w:r>
        <w:rPr>
          <w:bCs/>
          <w:sz w:val="28"/>
          <w:szCs w:val="28"/>
        </w:rPr>
        <w:t>-2017</w:t>
      </w:r>
    </w:p>
    <w:p w:rsidR="00C9643D" w:rsidRDefault="00C9643D" w:rsidP="00C9643D">
      <w:pPr>
        <w:pStyle w:val="af5"/>
        <w:numPr>
          <w:ilvl w:val="0"/>
          <w:numId w:val="117"/>
        </w:numPr>
        <w:tabs>
          <w:tab w:val="left" w:pos="567"/>
        </w:tabs>
        <w:ind w:left="0" w:firstLine="0"/>
        <w:jc w:val="both"/>
        <w:rPr>
          <w:rStyle w:val="af6"/>
          <w:b w:val="0"/>
          <w:sz w:val="28"/>
          <w:szCs w:val="28"/>
        </w:rPr>
      </w:pPr>
      <w:r>
        <w:rPr>
          <w:rStyle w:val="af6"/>
          <w:b w:val="0"/>
          <w:sz w:val="28"/>
          <w:szCs w:val="28"/>
        </w:rPr>
        <w:t>Влияние индустриально-инновационного развития Казахстана на интеграционные процессы</w:t>
      </w:r>
    </w:p>
    <w:p w:rsidR="00C9643D" w:rsidRDefault="00C9643D" w:rsidP="00C9643D">
      <w:pPr>
        <w:pStyle w:val="af5"/>
        <w:numPr>
          <w:ilvl w:val="0"/>
          <w:numId w:val="117"/>
        </w:numPr>
        <w:tabs>
          <w:tab w:val="left" w:pos="567"/>
        </w:tabs>
        <w:ind w:left="0" w:firstLine="0"/>
        <w:jc w:val="both"/>
        <w:rPr>
          <w:color w:val="000000"/>
        </w:rPr>
      </w:pPr>
      <w:r>
        <w:rPr>
          <w:rStyle w:val="af6"/>
          <w:b w:val="0"/>
          <w:sz w:val="28"/>
          <w:szCs w:val="28"/>
        </w:rPr>
        <w:t>Роль инновационного потенциала Казахстана в интеграционном пространстве</w:t>
      </w:r>
    </w:p>
    <w:p w:rsidR="00C9643D" w:rsidRPr="0015099D" w:rsidRDefault="00C9643D" w:rsidP="00C9643D">
      <w:pPr>
        <w:widowControl w:val="0"/>
        <w:shd w:val="clear" w:color="auto" w:fill="FFFFFF"/>
        <w:tabs>
          <w:tab w:val="left" w:pos="571"/>
        </w:tabs>
        <w:autoSpaceDE w:val="0"/>
        <w:autoSpaceDN w:val="0"/>
        <w:adjustRightInd w:val="0"/>
        <w:rPr>
          <w:b/>
          <w:i/>
          <w:sz w:val="28"/>
          <w:szCs w:val="28"/>
        </w:rPr>
      </w:pPr>
    </w:p>
    <w:p w:rsidR="008A074E" w:rsidRDefault="008A074E" w:rsidP="00E65400">
      <w:pPr>
        <w:autoSpaceDE w:val="0"/>
        <w:autoSpaceDN w:val="0"/>
        <w:adjustRightInd w:val="0"/>
        <w:jc w:val="both"/>
        <w:rPr>
          <w:b/>
          <w:i/>
          <w:sz w:val="28"/>
          <w:szCs w:val="28"/>
        </w:rPr>
      </w:pPr>
    </w:p>
    <w:p w:rsidR="008A074E" w:rsidRDefault="008A074E" w:rsidP="00E65400">
      <w:pPr>
        <w:autoSpaceDE w:val="0"/>
        <w:autoSpaceDN w:val="0"/>
        <w:adjustRightInd w:val="0"/>
        <w:jc w:val="both"/>
        <w:rPr>
          <w:b/>
          <w:i/>
          <w:sz w:val="28"/>
          <w:szCs w:val="28"/>
        </w:rPr>
      </w:pPr>
    </w:p>
    <w:p w:rsidR="00E65400" w:rsidRDefault="006633C1" w:rsidP="00E65400">
      <w:pPr>
        <w:autoSpaceDE w:val="0"/>
        <w:autoSpaceDN w:val="0"/>
        <w:adjustRightInd w:val="0"/>
        <w:jc w:val="both"/>
        <w:rPr>
          <w:b/>
          <w:i/>
          <w:sz w:val="28"/>
          <w:szCs w:val="28"/>
        </w:rPr>
      </w:pPr>
      <w:r w:rsidRPr="00D741FC">
        <w:rPr>
          <w:b/>
          <w:i/>
          <w:sz w:val="28"/>
          <w:szCs w:val="28"/>
        </w:rPr>
        <w:t xml:space="preserve">Задание на </w:t>
      </w:r>
      <w:r>
        <w:rPr>
          <w:b/>
          <w:i/>
          <w:sz w:val="28"/>
          <w:szCs w:val="28"/>
        </w:rPr>
        <w:t>СРСП</w:t>
      </w:r>
      <w:r w:rsidR="00E65400">
        <w:rPr>
          <w:b/>
          <w:i/>
          <w:sz w:val="28"/>
          <w:szCs w:val="28"/>
        </w:rPr>
        <w:t>:</w:t>
      </w:r>
    </w:p>
    <w:p w:rsidR="00E65400" w:rsidRDefault="00E65400" w:rsidP="00E65400">
      <w:pPr>
        <w:autoSpaceDE w:val="0"/>
        <w:autoSpaceDN w:val="0"/>
        <w:adjustRightInd w:val="0"/>
        <w:jc w:val="both"/>
        <w:rPr>
          <w:b/>
          <w:i/>
          <w:sz w:val="28"/>
          <w:szCs w:val="28"/>
        </w:rPr>
      </w:pPr>
    </w:p>
    <w:p w:rsidR="00E65400" w:rsidRPr="00D741FC" w:rsidRDefault="00E65400" w:rsidP="00E65400">
      <w:pPr>
        <w:autoSpaceDE w:val="0"/>
        <w:autoSpaceDN w:val="0"/>
        <w:adjustRightInd w:val="0"/>
        <w:jc w:val="both"/>
        <w:rPr>
          <w:rFonts w:eastAsia="Calibri"/>
          <w:sz w:val="28"/>
          <w:szCs w:val="28"/>
          <w:lang w:eastAsia="en-US"/>
        </w:rPr>
      </w:pPr>
      <w:r w:rsidRPr="00E65400">
        <w:rPr>
          <w:rFonts w:eastAsia="Calibri"/>
          <w:b/>
          <w:bCs/>
          <w:i/>
          <w:iCs/>
          <w:sz w:val="28"/>
          <w:szCs w:val="28"/>
          <w:lang w:eastAsia="en-US"/>
        </w:rPr>
        <w:t xml:space="preserve"> </w:t>
      </w:r>
      <w:r w:rsidRPr="00D741FC">
        <w:rPr>
          <w:rFonts w:eastAsia="Calibri"/>
          <w:b/>
          <w:bCs/>
          <w:i/>
          <w:iCs/>
          <w:sz w:val="28"/>
          <w:szCs w:val="28"/>
          <w:lang w:eastAsia="en-US"/>
        </w:rPr>
        <w:t xml:space="preserve">Решите задачу </w:t>
      </w:r>
      <w:r>
        <w:rPr>
          <w:rFonts w:eastAsia="Calibri"/>
          <w:b/>
          <w:bCs/>
          <w:i/>
          <w:iCs/>
          <w:sz w:val="28"/>
          <w:szCs w:val="28"/>
          <w:lang w:eastAsia="en-US"/>
        </w:rPr>
        <w:t>1</w:t>
      </w:r>
      <w:r w:rsidRPr="00D741FC">
        <w:rPr>
          <w:rFonts w:eastAsia="Calibri"/>
          <w:b/>
          <w:bCs/>
          <w:i/>
          <w:iCs/>
          <w:sz w:val="28"/>
          <w:szCs w:val="28"/>
          <w:lang w:eastAsia="en-US"/>
        </w:rPr>
        <w:t xml:space="preserve">. </w:t>
      </w:r>
      <w:r w:rsidRPr="00D741FC">
        <w:rPr>
          <w:rFonts w:eastAsia="Calibri"/>
          <w:sz w:val="28"/>
          <w:szCs w:val="28"/>
          <w:lang w:eastAsia="en-US"/>
        </w:rPr>
        <w:t xml:space="preserve">В экономике страны расходы на оборону составили – 280 млн. долл., на здравоохранение – 40 млн. долл., на содержание государственного аппарата – 75 млн. долл., на образование – 35 млн. долл., на науку – 20 млн. долл., на выплату социальных пособий – 400 млн. долл., на выплату процентов по государственным облигациям – 140 млн. долл., на охрану окружающей среды – 45 млн. долл., прибыль государственных предприятий составила 22млн. долл., налоги с продаж – 170 млн. долл., личный подоходный налог – 390 млн. дол., таможенные пошлины – 15 млн. долл., взносы на социальное обеспечение – 305 млн. долл. </w:t>
      </w:r>
      <w:r w:rsidRPr="00D741FC">
        <w:rPr>
          <w:rFonts w:eastAsia="Calibri"/>
          <w:b/>
          <w:bCs/>
          <w:i/>
          <w:iCs/>
          <w:sz w:val="28"/>
          <w:szCs w:val="28"/>
          <w:lang w:eastAsia="en-US"/>
        </w:rPr>
        <w:t xml:space="preserve">Определите </w:t>
      </w:r>
      <w:r w:rsidRPr="00D741FC">
        <w:rPr>
          <w:rFonts w:eastAsia="Calibri"/>
          <w:sz w:val="28"/>
          <w:szCs w:val="28"/>
          <w:lang w:eastAsia="en-US"/>
        </w:rPr>
        <w:t>состояние государственного бюджета страны.</w:t>
      </w:r>
    </w:p>
    <w:p w:rsidR="00E65400" w:rsidRDefault="00E65400" w:rsidP="00E65400">
      <w:pPr>
        <w:autoSpaceDE w:val="0"/>
        <w:autoSpaceDN w:val="0"/>
        <w:adjustRightInd w:val="0"/>
        <w:jc w:val="both"/>
        <w:rPr>
          <w:rFonts w:eastAsia="Calibri"/>
          <w:b/>
          <w:bCs/>
          <w:i/>
          <w:iCs/>
          <w:sz w:val="28"/>
          <w:szCs w:val="28"/>
          <w:lang w:eastAsia="en-US"/>
        </w:rPr>
      </w:pPr>
    </w:p>
    <w:p w:rsidR="00E65400" w:rsidRPr="00D741FC" w:rsidRDefault="00E65400" w:rsidP="00E65400">
      <w:pPr>
        <w:autoSpaceDE w:val="0"/>
        <w:autoSpaceDN w:val="0"/>
        <w:adjustRightInd w:val="0"/>
        <w:jc w:val="both"/>
        <w:rPr>
          <w:color w:val="000000"/>
          <w:sz w:val="28"/>
          <w:szCs w:val="28"/>
        </w:rPr>
      </w:pPr>
      <w:r>
        <w:rPr>
          <w:rFonts w:eastAsia="Calibri"/>
          <w:b/>
          <w:bCs/>
          <w:i/>
          <w:iCs/>
          <w:sz w:val="28"/>
          <w:szCs w:val="28"/>
          <w:lang w:eastAsia="en-US"/>
        </w:rPr>
        <w:t>Решите задачу 2</w:t>
      </w:r>
      <w:r w:rsidRPr="00D741FC">
        <w:rPr>
          <w:rFonts w:eastAsia="Calibri"/>
          <w:b/>
          <w:bCs/>
          <w:i/>
          <w:iCs/>
          <w:sz w:val="28"/>
          <w:szCs w:val="28"/>
          <w:lang w:eastAsia="en-US"/>
        </w:rPr>
        <w:t xml:space="preserve">. </w:t>
      </w:r>
      <w:r w:rsidRPr="00D741FC">
        <w:rPr>
          <w:rFonts w:eastAsia="Calibri"/>
          <w:sz w:val="28"/>
          <w:szCs w:val="28"/>
          <w:lang w:eastAsia="en-US"/>
        </w:rPr>
        <w:t>Фактический ВВП составляет 8000 млрд. долл. Предельная склонность к потреблению равна 0,8.</w:t>
      </w:r>
      <w:r w:rsidRPr="00D741FC">
        <w:rPr>
          <w:rFonts w:eastAsia="Calibri"/>
          <w:b/>
          <w:bCs/>
          <w:i/>
          <w:iCs/>
          <w:sz w:val="28"/>
          <w:szCs w:val="28"/>
          <w:lang w:eastAsia="en-US"/>
        </w:rPr>
        <w:t xml:space="preserve">Определите, </w:t>
      </w:r>
      <w:r w:rsidRPr="00D741FC">
        <w:rPr>
          <w:rFonts w:eastAsia="Calibri"/>
          <w:sz w:val="28"/>
          <w:szCs w:val="28"/>
          <w:lang w:eastAsia="en-US"/>
        </w:rPr>
        <w:t>как и на какую величину должны уменьшиться налоги, чтобы ВВП увеличился до 9000млрд. долл.</w:t>
      </w:r>
    </w:p>
    <w:p w:rsidR="009C0A97" w:rsidRDefault="009C0A97" w:rsidP="009C0A97">
      <w:pPr>
        <w:sectPr w:rsidR="009C0A97" w:rsidSect="00B87C4C">
          <w:footerReference w:type="even" r:id="rId25"/>
          <w:footerReference w:type="default" r:id="rId26"/>
          <w:type w:val="continuous"/>
          <w:pgSz w:w="11906" w:h="16838"/>
          <w:pgMar w:top="1134" w:right="850" w:bottom="1134" w:left="1701" w:header="708" w:footer="708" w:gutter="0"/>
          <w:cols w:space="708"/>
          <w:docGrid w:linePitch="360"/>
        </w:sectPr>
      </w:pPr>
    </w:p>
    <w:p w:rsidR="009C0A97" w:rsidRPr="000A2D03" w:rsidRDefault="009C0A97" w:rsidP="009E2FEA">
      <w:pPr>
        <w:sectPr w:rsidR="009C0A97" w:rsidRPr="000A2D03" w:rsidSect="009C0A97">
          <w:type w:val="continuous"/>
          <w:pgSz w:w="11906" w:h="16838"/>
          <w:pgMar w:top="1134" w:right="850" w:bottom="1134" w:left="1701" w:header="708" w:footer="708" w:gutter="0"/>
          <w:cols w:num="2" w:space="708"/>
          <w:docGrid w:linePitch="360"/>
        </w:sectPr>
      </w:pPr>
      <w:r w:rsidRPr="009C0A97">
        <w:br/>
      </w:r>
    </w:p>
    <w:p w:rsidR="009C0A97" w:rsidRDefault="009C0A97" w:rsidP="001C316E">
      <w:pPr>
        <w:jc w:val="both"/>
        <w:rPr>
          <w:b/>
          <w:sz w:val="28"/>
        </w:rPr>
      </w:pPr>
    </w:p>
    <w:p w:rsidR="009C0A97" w:rsidRPr="003C4F46" w:rsidRDefault="003C4F46" w:rsidP="001C316E">
      <w:pPr>
        <w:jc w:val="both"/>
        <w:rPr>
          <w:b/>
          <w:sz w:val="28"/>
        </w:rPr>
      </w:pPr>
      <w:r w:rsidRPr="003C4F46">
        <w:rPr>
          <w:b/>
          <w:sz w:val="28"/>
        </w:rPr>
        <w:t>Тема № 14</w:t>
      </w:r>
      <w:r w:rsidRPr="003C4F46">
        <w:rPr>
          <w:b/>
          <w:sz w:val="28"/>
          <w:szCs w:val="28"/>
        </w:rPr>
        <w:t xml:space="preserve"> Проблемы экономической безопасности Республики Казахстан.</w:t>
      </w:r>
      <w:r w:rsidR="000A2D03" w:rsidRPr="000A2D03">
        <w:rPr>
          <w:b/>
          <w:sz w:val="28"/>
          <w:szCs w:val="28"/>
        </w:rPr>
        <w:t xml:space="preserve"> </w:t>
      </w:r>
      <w:r w:rsidR="005837B1">
        <w:rPr>
          <w:b/>
          <w:sz w:val="28"/>
          <w:szCs w:val="28"/>
        </w:rPr>
        <w:t>(Подготовка к коллоквиуму</w:t>
      </w:r>
      <w:r w:rsidR="000A2D03">
        <w:rPr>
          <w:b/>
          <w:sz w:val="28"/>
          <w:szCs w:val="28"/>
        </w:rPr>
        <w:t>)</w:t>
      </w:r>
    </w:p>
    <w:p w:rsidR="00DB52A0" w:rsidRDefault="00DB52A0" w:rsidP="00DB52A0">
      <w:pPr>
        <w:widowControl w:val="0"/>
        <w:shd w:val="clear" w:color="auto" w:fill="FFFFFF"/>
        <w:tabs>
          <w:tab w:val="left" w:pos="571"/>
        </w:tabs>
        <w:autoSpaceDE w:val="0"/>
        <w:autoSpaceDN w:val="0"/>
        <w:adjustRightInd w:val="0"/>
        <w:rPr>
          <w:b/>
          <w:i/>
          <w:sz w:val="28"/>
          <w:szCs w:val="28"/>
        </w:rPr>
      </w:pPr>
    </w:p>
    <w:p w:rsidR="00DB52A0" w:rsidRPr="00D741FC" w:rsidRDefault="00DB52A0" w:rsidP="00DB52A0">
      <w:pPr>
        <w:widowControl w:val="0"/>
        <w:shd w:val="clear" w:color="auto" w:fill="FFFFFF"/>
        <w:tabs>
          <w:tab w:val="left" w:pos="571"/>
        </w:tabs>
        <w:autoSpaceDE w:val="0"/>
        <w:autoSpaceDN w:val="0"/>
        <w:adjustRightInd w:val="0"/>
        <w:rPr>
          <w:b/>
          <w:i/>
          <w:sz w:val="28"/>
          <w:szCs w:val="28"/>
        </w:rPr>
      </w:pPr>
      <w:r w:rsidRPr="00D741FC">
        <w:rPr>
          <w:b/>
          <w:i/>
          <w:sz w:val="28"/>
          <w:szCs w:val="28"/>
        </w:rPr>
        <w:t>Задание на СРС</w:t>
      </w:r>
      <w:r>
        <w:rPr>
          <w:b/>
          <w:i/>
          <w:sz w:val="28"/>
          <w:szCs w:val="28"/>
        </w:rPr>
        <w:t xml:space="preserve"> и СРСП</w:t>
      </w:r>
      <w:r w:rsidRPr="00D741FC">
        <w:rPr>
          <w:b/>
          <w:i/>
          <w:sz w:val="28"/>
          <w:szCs w:val="28"/>
        </w:rPr>
        <w:t>:</w:t>
      </w:r>
    </w:p>
    <w:p w:rsidR="00DB52A0" w:rsidRDefault="00DB52A0" w:rsidP="00DB52A0">
      <w:pPr>
        <w:widowControl w:val="0"/>
        <w:shd w:val="clear" w:color="auto" w:fill="FFFFFF"/>
        <w:tabs>
          <w:tab w:val="left" w:pos="571"/>
        </w:tabs>
        <w:autoSpaceDE w:val="0"/>
        <w:autoSpaceDN w:val="0"/>
        <w:adjustRightInd w:val="0"/>
        <w:rPr>
          <w:b/>
          <w:i/>
          <w:sz w:val="28"/>
          <w:szCs w:val="28"/>
        </w:rPr>
      </w:pPr>
    </w:p>
    <w:p w:rsidR="00DB52A0" w:rsidRPr="00D741FC" w:rsidRDefault="00DB52A0" w:rsidP="00DB52A0">
      <w:pPr>
        <w:widowControl w:val="0"/>
        <w:shd w:val="clear" w:color="auto" w:fill="FFFFFF"/>
        <w:tabs>
          <w:tab w:val="left" w:pos="571"/>
        </w:tabs>
        <w:autoSpaceDE w:val="0"/>
        <w:autoSpaceDN w:val="0"/>
        <w:adjustRightInd w:val="0"/>
        <w:rPr>
          <w:b/>
          <w:i/>
          <w:sz w:val="28"/>
          <w:szCs w:val="28"/>
        </w:rPr>
      </w:pPr>
      <w:r w:rsidRPr="00D741FC">
        <w:rPr>
          <w:b/>
          <w:i/>
          <w:sz w:val="28"/>
          <w:szCs w:val="28"/>
        </w:rPr>
        <w:t>Задание на СРС:</w:t>
      </w:r>
    </w:p>
    <w:p w:rsidR="001C316E" w:rsidRDefault="001C316E" w:rsidP="001C316E">
      <w:pPr>
        <w:pStyle w:val="11"/>
        <w:rPr>
          <w:b/>
          <w:i/>
          <w:sz w:val="28"/>
          <w:szCs w:val="28"/>
        </w:rPr>
      </w:pPr>
    </w:p>
    <w:p w:rsidR="001C316E" w:rsidRPr="00D741FC" w:rsidRDefault="001C316E" w:rsidP="001C316E">
      <w:pPr>
        <w:tabs>
          <w:tab w:val="left" w:pos="180"/>
          <w:tab w:val="num" w:pos="1080"/>
        </w:tabs>
        <w:rPr>
          <w:b/>
          <w:i/>
          <w:sz w:val="28"/>
          <w:szCs w:val="28"/>
        </w:rPr>
      </w:pPr>
      <w:r w:rsidRPr="00D741FC">
        <w:rPr>
          <w:b/>
          <w:i/>
          <w:sz w:val="28"/>
          <w:szCs w:val="28"/>
        </w:rPr>
        <w:t>Подготовка и написание рефератов на темы:</w:t>
      </w:r>
    </w:p>
    <w:p w:rsidR="001C316E" w:rsidRPr="00D741FC" w:rsidRDefault="001C316E" w:rsidP="001C316E">
      <w:pPr>
        <w:pStyle w:val="a4"/>
        <w:tabs>
          <w:tab w:val="left" w:pos="276"/>
        </w:tabs>
        <w:jc w:val="both"/>
        <w:rPr>
          <w:szCs w:val="28"/>
        </w:rPr>
      </w:pPr>
      <w:r w:rsidRPr="00D741FC">
        <w:rPr>
          <w:szCs w:val="28"/>
        </w:rPr>
        <w:t xml:space="preserve">1. </w:t>
      </w:r>
      <w:r w:rsidR="00DB52A0">
        <w:rPr>
          <w:szCs w:val="28"/>
        </w:rPr>
        <w:t>Проблемы экономической безопасности РК и пути их решений.</w:t>
      </w:r>
    </w:p>
    <w:p w:rsidR="001C316E" w:rsidRPr="009A4963" w:rsidRDefault="001C316E" w:rsidP="009A4963">
      <w:pPr>
        <w:pStyle w:val="a4"/>
        <w:tabs>
          <w:tab w:val="left" w:pos="276"/>
        </w:tabs>
        <w:jc w:val="both"/>
        <w:rPr>
          <w:szCs w:val="28"/>
        </w:rPr>
      </w:pPr>
      <w:r w:rsidRPr="00D741FC">
        <w:rPr>
          <w:szCs w:val="28"/>
        </w:rPr>
        <w:t>2. Социальная защита в Каза</w:t>
      </w:r>
      <w:r w:rsidR="009A4963">
        <w:rPr>
          <w:szCs w:val="28"/>
        </w:rPr>
        <w:t>хстане: состояние и перспективы.</w:t>
      </w:r>
    </w:p>
    <w:p w:rsidR="001C316E" w:rsidRPr="00D741FC" w:rsidRDefault="001C316E" w:rsidP="001C316E">
      <w:pPr>
        <w:pStyle w:val="11"/>
        <w:shd w:val="clear" w:color="auto" w:fill="FFFFFF"/>
        <w:ind w:left="360"/>
        <w:rPr>
          <w:color w:val="000000"/>
          <w:sz w:val="28"/>
          <w:szCs w:val="28"/>
        </w:rPr>
      </w:pPr>
    </w:p>
    <w:p w:rsidR="001C316E" w:rsidRPr="00D741FC" w:rsidRDefault="001C316E" w:rsidP="001C316E">
      <w:pPr>
        <w:widowControl w:val="0"/>
        <w:shd w:val="clear" w:color="auto" w:fill="FFFFFF"/>
        <w:tabs>
          <w:tab w:val="left" w:pos="571"/>
        </w:tabs>
        <w:autoSpaceDE w:val="0"/>
        <w:autoSpaceDN w:val="0"/>
        <w:adjustRightInd w:val="0"/>
        <w:rPr>
          <w:b/>
          <w:i/>
          <w:sz w:val="28"/>
          <w:szCs w:val="28"/>
        </w:rPr>
      </w:pPr>
      <w:r w:rsidRPr="00D741FC">
        <w:rPr>
          <w:b/>
          <w:i/>
          <w:sz w:val="28"/>
          <w:szCs w:val="28"/>
        </w:rPr>
        <w:t>Задание на СРС</w:t>
      </w:r>
      <w:r w:rsidR="00DE0590">
        <w:rPr>
          <w:b/>
          <w:i/>
          <w:sz w:val="28"/>
          <w:szCs w:val="28"/>
          <w:lang w:val="kk-KZ"/>
        </w:rPr>
        <w:t>П</w:t>
      </w:r>
      <w:r w:rsidRPr="00D741FC">
        <w:rPr>
          <w:b/>
          <w:i/>
          <w:sz w:val="28"/>
          <w:szCs w:val="28"/>
        </w:rPr>
        <w:t>:</w:t>
      </w:r>
    </w:p>
    <w:p w:rsidR="001C316E" w:rsidRPr="00D741FC" w:rsidRDefault="001C316E" w:rsidP="001C316E">
      <w:pPr>
        <w:pStyle w:val="11"/>
        <w:shd w:val="clear" w:color="auto" w:fill="FFFFFF"/>
        <w:jc w:val="both"/>
        <w:rPr>
          <w:rFonts w:eastAsia="Calibri"/>
          <w:sz w:val="28"/>
          <w:szCs w:val="28"/>
          <w:lang w:eastAsia="en-US"/>
        </w:rPr>
      </w:pPr>
    </w:p>
    <w:p w:rsidR="001C316E" w:rsidRPr="009A4963" w:rsidRDefault="00DB52A0" w:rsidP="009A4963">
      <w:pPr>
        <w:pStyle w:val="11"/>
        <w:shd w:val="clear" w:color="auto" w:fill="FFFFFF"/>
        <w:jc w:val="both"/>
        <w:rPr>
          <w:sz w:val="28"/>
        </w:rPr>
      </w:pPr>
      <w:r w:rsidRPr="006D315A">
        <w:rPr>
          <w:b/>
          <w:i/>
          <w:color w:val="000000"/>
          <w:sz w:val="28"/>
        </w:rPr>
        <w:t>Решить задачу</w:t>
      </w:r>
      <w:r>
        <w:rPr>
          <w:b/>
          <w:i/>
          <w:color w:val="000000"/>
          <w:sz w:val="28"/>
        </w:rPr>
        <w:t xml:space="preserve">. </w:t>
      </w:r>
      <w:r>
        <w:rPr>
          <w:color w:val="000000"/>
          <w:sz w:val="28"/>
        </w:rPr>
        <w:t>Американская фирма экспортировала в Казахстан холодиль</w:t>
      </w:r>
      <w:r>
        <w:rPr>
          <w:color w:val="000000"/>
          <w:sz w:val="28"/>
        </w:rPr>
        <w:softHyphen/>
        <w:t>ники по цене 30 тыс. тенге при валютном курсе доллара равном 24 тенге. Из</w:t>
      </w:r>
      <w:r>
        <w:rPr>
          <w:color w:val="000000"/>
          <w:sz w:val="28"/>
        </w:rPr>
        <w:softHyphen/>
        <w:t>держки производства и реализации одного холодильника составили 500 долл. Как изменилась прибыль экспортера в долларах при повышении курса тенге на 30%</w:t>
      </w:r>
    </w:p>
    <w:p w:rsidR="001C316E" w:rsidRDefault="001C316E" w:rsidP="001C316E">
      <w:pPr>
        <w:tabs>
          <w:tab w:val="left" w:pos="284"/>
        </w:tabs>
        <w:jc w:val="both"/>
        <w:rPr>
          <w:b/>
          <w:bCs/>
          <w:i/>
          <w:iCs/>
          <w:sz w:val="28"/>
          <w:szCs w:val="28"/>
          <w:lang w:val="kk-KZ"/>
        </w:rPr>
      </w:pPr>
    </w:p>
    <w:p w:rsidR="001C316E" w:rsidRDefault="001C316E" w:rsidP="001C316E">
      <w:pPr>
        <w:shd w:val="clear" w:color="auto" w:fill="FFFFFF"/>
        <w:outlineLvl w:val="0"/>
        <w:rPr>
          <w:b/>
          <w:bCs/>
          <w:i/>
          <w:sz w:val="28"/>
          <w:szCs w:val="28"/>
        </w:rPr>
      </w:pPr>
    </w:p>
    <w:p w:rsidR="008A074E" w:rsidRDefault="008A074E" w:rsidP="001C316E">
      <w:pPr>
        <w:shd w:val="clear" w:color="auto" w:fill="FFFFFF"/>
        <w:outlineLvl w:val="0"/>
        <w:rPr>
          <w:b/>
          <w:bCs/>
          <w:i/>
          <w:sz w:val="28"/>
          <w:szCs w:val="28"/>
        </w:rPr>
      </w:pPr>
    </w:p>
    <w:p w:rsidR="008A074E" w:rsidRDefault="008A074E" w:rsidP="001C316E">
      <w:pPr>
        <w:shd w:val="clear" w:color="auto" w:fill="FFFFFF"/>
        <w:outlineLvl w:val="0"/>
        <w:rPr>
          <w:b/>
          <w:bCs/>
          <w:i/>
          <w:sz w:val="28"/>
          <w:szCs w:val="28"/>
        </w:rPr>
      </w:pPr>
    </w:p>
    <w:p w:rsidR="008A074E" w:rsidRDefault="008A074E" w:rsidP="001C316E">
      <w:pPr>
        <w:shd w:val="clear" w:color="auto" w:fill="FFFFFF"/>
        <w:outlineLvl w:val="0"/>
        <w:rPr>
          <w:b/>
          <w:bCs/>
          <w:i/>
          <w:sz w:val="28"/>
          <w:szCs w:val="28"/>
        </w:rPr>
      </w:pPr>
    </w:p>
    <w:p w:rsidR="008A074E" w:rsidRPr="00D741FC" w:rsidRDefault="008A074E" w:rsidP="001C316E">
      <w:pPr>
        <w:shd w:val="clear" w:color="auto" w:fill="FFFFFF"/>
        <w:outlineLvl w:val="0"/>
        <w:rPr>
          <w:b/>
          <w:bCs/>
          <w:i/>
          <w:sz w:val="28"/>
          <w:szCs w:val="28"/>
        </w:rPr>
      </w:pPr>
    </w:p>
    <w:p w:rsidR="001C316E" w:rsidRDefault="001C316E" w:rsidP="001C316E">
      <w:pPr>
        <w:ind w:firstLine="540"/>
        <w:rPr>
          <w:b/>
          <w:sz w:val="28"/>
          <w:szCs w:val="28"/>
          <w:lang w:val="kk-KZ"/>
        </w:rPr>
      </w:pPr>
    </w:p>
    <w:p w:rsidR="003C4F46" w:rsidRPr="003C4F46" w:rsidRDefault="003C4F46" w:rsidP="003C4F46">
      <w:pPr>
        <w:spacing w:line="300" w:lineRule="auto"/>
        <w:rPr>
          <w:rFonts w:eastAsia="HiddenHorzOCR"/>
          <w:b/>
          <w:sz w:val="28"/>
        </w:rPr>
      </w:pPr>
      <w:r w:rsidRPr="003C4F46">
        <w:rPr>
          <w:b/>
          <w:sz w:val="28"/>
        </w:rPr>
        <w:t xml:space="preserve">Тема № 15 </w:t>
      </w:r>
      <w:r w:rsidRPr="003C4F46">
        <w:rPr>
          <w:b/>
          <w:sz w:val="28"/>
          <w:szCs w:val="28"/>
        </w:rPr>
        <w:t>.Внешнеэкономическая политика Республики Казахстан.</w:t>
      </w:r>
      <w:r w:rsidR="000A2D03" w:rsidRPr="000A2D03">
        <w:rPr>
          <w:b/>
          <w:sz w:val="28"/>
          <w:szCs w:val="28"/>
        </w:rPr>
        <w:t xml:space="preserve"> </w:t>
      </w:r>
      <w:r w:rsidR="005837B1">
        <w:rPr>
          <w:b/>
          <w:sz w:val="28"/>
          <w:szCs w:val="28"/>
        </w:rPr>
        <w:t>(Коллоквиум</w:t>
      </w:r>
      <w:r w:rsidR="000A2D03">
        <w:rPr>
          <w:b/>
          <w:sz w:val="28"/>
          <w:szCs w:val="28"/>
        </w:rPr>
        <w:t>)</w:t>
      </w:r>
    </w:p>
    <w:p w:rsidR="00A94002" w:rsidRDefault="00A94002" w:rsidP="001C316E">
      <w:pPr>
        <w:widowControl w:val="0"/>
        <w:shd w:val="clear" w:color="auto" w:fill="FFFFFF"/>
        <w:tabs>
          <w:tab w:val="left" w:pos="571"/>
        </w:tabs>
        <w:autoSpaceDE w:val="0"/>
        <w:autoSpaceDN w:val="0"/>
        <w:adjustRightInd w:val="0"/>
        <w:rPr>
          <w:b/>
          <w:i/>
          <w:sz w:val="28"/>
          <w:szCs w:val="28"/>
        </w:rPr>
      </w:pPr>
    </w:p>
    <w:p w:rsidR="001C316E" w:rsidRDefault="001C316E" w:rsidP="001C316E">
      <w:pPr>
        <w:widowControl w:val="0"/>
        <w:shd w:val="clear" w:color="auto" w:fill="FFFFFF"/>
        <w:tabs>
          <w:tab w:val="left" w:pos="571"/>
        </w:tabs>
        <w:autoSpaceDE w:val="0"/>
        <w:autoSpaceDN w:val="0"/>
        <w:adjustRightInd w:val="0"/>
        <w:rPr>
          <w:b/>
          <w:i/>
          <w:sz w:val="28"/>
          <w:szCs w:val="28"/>
        </w:rPr>
      </w:pPr>
      <w:r w:rsidRPr="00D741FC">
        <w:rPr>
          <w:b/>
          <w:i/>
          <w:sz w:val="28"/>
          <w:szCs w:val="28"/>
        </w:rPr>
        <w:t xml:space="preserve">Задание на </w:t>
      </w:r>
      <w:r>
        <w:rPr>
          <w:b/>
          <w:i/>
          <w:sz w:val="28"/>
          <w:szCs w:val="28"/>
        </w:rPr>
        <w:t>СРСП</w:t>
      </w:r>
      <w:r w:rsidRPr="00D741FC">
        <w:rPr>
          <w:b/>
          <w:i/>
          <w:sz w:val="28"/>
          <w:szCs w:val="28"/>
        </w:rPr>
        <w:t>:</w:t>
      </w:r>
    </w:p>
    <w:p w:rsidR="001C316E" w:rsidRPr="00D741FC" w:rsidRDefault="001C316E" w:rsidP="001C316E">
      <w:pPr>
        <w:widowControl w:val="0"/>
        <w:shd w:val="clear" w:color="auto" w:fill="FFFFFF"/>
        <w:tabs>
          <w:tab w:val="left" w:pos="571"/>
        </w:tabs>
        <w:autoSpaceDE w:val="0"/>
        <w:autoSpaceDN w:val="0"/>
        <w:adjustRightInd w:val="0"/>
        <w:rPr>
          <w:b/>
          <w:i/>
          <w:sz w:val="28"/>
          <w:szCs w:val="28"/>
        </w:rPr>
      </w:pPr>
    </w:p>
    <w:p w:rsidR="001C316E" w:rsidRDefault="001C316E" w:rsidP="001C316E">
      <w:pPr>
        <w:pStyle w:val="11"/>
        <w:shd w:val="clear" w:color="auto" w:fill="FFFFFF"/>
        <w:jc w:val="both"/>
        <w:rPr>
          <w:sz w:val="28"/>
        </w:rPr>
      </w:pPr>
      <w:r w:rsidRPr="006D315A">
        <w:rPr>
          <w:b/>
          <w:i/>
          <w:color w:val="000000"/>
          <w:sz w:val="28"/>
        </w:rPr>
        <w:t>Решить задачу 1.</w:t>
      </w:r>
      <w:r>
        <w:rPr>
          <w:color w:val="000000"/>
          <w:sz w:val="28"/>
        </w:rPr>
        <w:t xml:space="preserve"> Допустим, в 1997 г. при курсе доллара равном 1 тенге американская фирма продала казахстанским покупателям товар за 120 тыс. тенге, на сколько больше (меньше) долларов за тот же физический объем продукции при прочих равных условиях получит американская фирма в 1999 г., если курс доллара составляет 25 тенге?</w:t>
      </w:r>
    </w:p>
    <w:p w:rsidR="001C316E" w:rsidRDefault="001C316E" w:rsidP="001C316E">
      <w:pPr>
        <w:pStyle w:val="11"/>
        <w:shd w:val="clear" w:color="auto" w:fill="FFFFFF"/>
        <w:jc w:val="both"/>
        <w:rPr>
          <w:b/>
          <w:i/>
          <w:color w:val="000000"/>
          <w:sz w:val="28"/>
        </w:rPr>
      </w:pPr>
    </w:p>
    <w:p w:rsidR="001C316E" w:rsidRDefault="001C316E" w:rsidP="001C316E">
      <w:pPr>
        <w:pStyle w:val="11"/>
        <w:shd w:val="clear" w:color="auto" w:fill="FFFFFF"/>
        <w:jc w:val="both"/>
        <w:rPr>
          <w:sz w:val="28"/>
        </w:rPr>
      </w:pPr>
      <w:r w:rsidRPr="006D315A">
        <w:rPr>
          <w:b/>
          <w:i/>
          <w:color w:val="000000"/>
          <w:sz w:val="28"/>
        </w:rPr>
        <w:t>Решить задачу</w:t>
      </w:r>
      <w:r>
        <w:rPr>
          <w:b/>
          <w:i/>
          <w:color w:val="000000"/>
          <w:sz w:val="28"/>
        </w:rPr>
        <w:t xml:space="preserve"> 2</w:t>
      </w:r>
      <w:r>
        <w:rPr>
          <w:i/>
          <w:color w:val="000000"/>
          <w:sz w:val="28"/>
        </w:rPr>
        <w:t>.</w:t>
      </w:r>
      <w:r>
        <w:rPr>
          <w:color w:val="000000"/>
          <w:sz w:val="28"/>
        </w:rPr>
        <w:t xml:space="preserve"> Допустим, в 1977 г. при курсе немецкой марки равном 6,5 тенге, немецкая фирма продала казахстанским покупателям товар за 26 тыс. тенге, на сколько больше (меньше) немецких марок за тот же физический объем продукции при прочих равных условиях получит немецкая фирма в 1999 г., если курс немецкой марки равен 12,9 тенге</w:t>
      </w:r>
    </w:p>
    <w:p w:rsidR="001C316E" w:rsidRDefault="001C316E" w:rsidP="001C316E">
      <w:pPr>
        <w:pStyle w:val="11"/>
        <w:shd w:val="clear" w:color="auto" w:fill="FFFFFF"/>
        <w:jc w:val="both"/>
        <w:rPr>
          <w:b/>
          <w:i/>
          <w:color w:val="000000"/>
          <w:sz w:val="28"/>
        </w:rPr>
      </w:pPr>
    </w:p>
    <w:p w:rsidR="001C316E" w:rsidRPr="009A4963" w:rsidRDefault="001C316E" w:rsidP="001C316E">
      <w:pPr>
        <w:pStyle w:val="11"/>
        <w:shd w:val="clear" w:color="auto" w:fill="FFFFFF"/>
        <w:jc w:val="both"/>
        <w:rPr>
          <w:sz w:val="28"/>
        </w:rPr>
      </w:pPr>
      <w:r w:rsidRPr="006D315A">
        <w:rPr>
          <w:b/>
          <w:i/>
          <w:color w:val="000000"/>
          <w:sz w:val="28"/>
        </w:rPr>
        <w:t>Решить задачу</w:t>
      </w:r>
      <w:r>
        <w:rPr>
          <w:b/>
          <w:i/>
          <w:color w:val="000000"/>
          <w:sz w:val="28"/>
        </w:rPr>
        <w:t xml:space="preserve"> 3</w:t>
      </w:r>
      <w:r>
        <w:rPr>
          <w:i/>
          <w:color w:val="000000"/>
          <w:sz w:val="28"/>
        </w:rPr>
        <w:t>.</w:t>
      </w:r>
      <w:r>
        <w:rPr>
          <w:color w:val="000000"/>
          <w:sz w:val="28"/>
        </w:rPr>
        <w:t xml:space="preserve"> Компания Германии экспортировала автомобили в Казахстан по цене 210 тыс. тенге при валютном курсе немецкой марки равном 10 тенге. Издержки производства на автомобиль составляли 10 тыс. марок. Как измени</w:t>
      </w:r>
      <w:r>
        <w:rPr>
          <w:color w:val="000000"/>
          <w:sz w:val="28"/>
        </w:rPr>
        <w:softHyphen/>
        <w:t>лась прибыль экспортера в западногерманских марках при понижении курса тенге на 20%.</w:t>
      </w:r>
    </w:p>
    <w:p w:rsidR="005837B1" w:rsidRDefault="005837B1" w:rsidP="005837B1">
      <w:pPr>
        <w:jc w:val="center"/>
        <w:rPr>
          <w:b/>
          <w:sz w:val="28"/>
          <w:szCs w:val="28"/>
        </w:rPr>
      </w:pPr>
    </w:p>
    <w:p w:rsidR="005837B1" w:rsidRDefault="005837B1" w:rsidP="005837B1">
      <w:pPr>
        <w:jc w:val="center"/>
        <w:rPr>
          <w:b/>
          <w:sz w:val="28"/>
          <w:szCs w:val="28"/>
        </w:rPr>
      </w:pPr>
      <w:r w:rsidRPr="00A177B8">
        <w:rPr>
          <w:b/>
          <w:sz w:val="28"/>
          <w:szCs w:val="28"/>
        </w:rPr>
        <w:t>Вопросы</w:t>
      </w:r>
      <w:r>
        <w:rPr>
          <w:b/>
          <w:sz w:val="28"/>
          <w:szCs w:val="28"/>
        </w:rPr>
        <w:t xml:space="preserve"> второго рубежного </w:t>
      </w:r>
      <w:r w:rsidRPr="00A177B8">
        <w:rPr>
          <w:b/>
          <w:sz w:val="28"/>
          <w:szCs w:val="28"/>
        </w:rPr>
        <w:t xml:space="preserve"> контроля </w:t>
      </w:r>
      <w:r w:rsidR="00DE4173">
        <w:rPr>
          <w:b/>
          <w:sz w:val="28"/>
          <w:szCs w:val="28"/>
        </w:rPr>
        <w:t>(коллоквиума)</w:t>
      </w:r>
    </w:p>
    <w:p w:rsidR="005837B1" w:rsidRDefault="005837B1" w:rsidP="005837B1">
      <w:pPr>
        <w:jc w:val="center"/>
        <w:rPr>
          <w:b/>
          <w:sz w:val="28"/>
          <w:szCs w:val="28"/>
        </w:rPr>
      </w:pPr>
    </w:p>
    <w:p w:rsidR="005837B1" w:rsidRPr="005837B1" w:rsidRDefault="005837B1" w:rsidP="005837B1">
      <w:pPr>
        <w:pStyle w:val="af5"/>
        <w:numPr>
          <w:ilvl w:val="0"/>
          <w:numId w:val="121"/>
        </w:numPr>
        <w:jc w:val="both"/>
        <w:rPr>
          <w:sz w:val="28"/>
        </w:rPr>
      </w:pPr>
      <w:r w:rsidRPr="005837B1">
        <w:rPr>
          <w:sz w:val="28"/>
        </w:rPr>
        <w:t>Предприятие – субъект рыночной экономики: понятие и сущность.</w:t>
      </w:r>
    </w:p>
    <w:p w:rsidR="005837B1" w:rsidRDefault="005837B1" w:rsidP="005837B1">
      <w:pPr>
        <w:numPr>
          <w:ilvl w:val="0"/>
          <w:numId w:val="121"/>
        </w:numPr>
        <w:jc w:val="both"/>
        <w:rPr>
          <w:sz w:val="28"/>
        </w:rPr>
      </w:pPr>
      <w:r>
        <w:rPr>
          <w:sz w:val="28"/>
        </w:rPr>
        <w:t>Особенности развития малого и среднего бизнеса в Республики Казахстан: проблемы и перспективы</w:t>
      </w:r>
    </w:p>
    <w:p w:rsidR="005837B1" w:rsidRDefault="005837B1" w:rsidP="005837B1">
      <w:pPr>
        <w:numPr>
          <w:ilvl w:val="0"/>
          <w:numId w:val="121"/>
        </w:numPr>
        <w:jc w:val="both"/>
        <w:rPr>
          <w:sz w:val="28"/>
        </w:rPr>
      </w:pPr>
      <w:r>
        <w:rPr>
          <w:sz w:val="28"/>
        </w:rPr>
        <w:t xml:space="preserve">Понятие и сущность издержек </w:t>
      </w:r>
      <w:proofErr w:type="spellStart"/>
      <w:r>
        <w:rPr>
          <w:sz w:val="28"/>
        </w:rPr>
        <w:t>производства.Основные</w:t>
      </w:r>
      <w:proofErr w:type="spellEnd"/>
      <w:r>
        <w:rPr>
          <w:sz w:val="28"/>
        </w:rPr>
        <w:t xml:space="preserve"> виды издержек производства</w:t>
      </w:r>
    </w:p>
    <w:p w:rsidR="005837B1" w:rsidRDefault="005837B1" w:rsidP="005837B1">
      <w:pPr>
        <w:numPr>
          <w:ilvl w:val="0"/>
          <w:numId w:val="121"/>
        </w:numPr>
        <w:jc w:val="both"/>
        <w:rPr>
          <w:sz w:val="28"/>
        </w:rPr>
      </w:pPr>
      <w:r>
        <w:rPr>
          <w:sz w:val="28"/>
        </w:rPr>
        <w:t xml:space="preserve">Доход фирмы. Факторы производства и факторные доходы. </w:t>
      </w:r>
    </w:p>
    <w:p w:rsidR="005837B1" w:rsidRDefault="005837B1" w:rsidP="005837B1">
      <w:pPr>
        <w:numPr>
          <w:ilvl w:val="0"/>
          <w:numId w:val="121"/>
        </w:numPr>
        <w:jc w:val="both"/>
        <w:rPr>
          <w:sz w:val="28"/>
        </w:rPr>
      </w:pPr>
      <w:r>
        <w:rPr>
          <w:sz w:val="28"/>
        </w:rPr>
        <w:t>Труд как фактор производства и заработная плата как цена труда.</w:t>
      </w:r>
    </w:p>
    <w:p w:rsidR="005837B1" w:rsidRDefault="005837B1" w:rsidP="005837B1">
      <w:pPr>
        <w:numPr>
          <w:ilvl w:val="0"/>
          <w:numId w:val="121"/>
        </w:numPr>
        <w:jc w:val="both"/>
        <w:rPr>
          <w:sz w:val="28"/>
        </w:rPr>
      </w:pPr>
      <w:r>
        <w:rPr>
          <w:sz w:val="28"/>
        </w:rPr>
        <w:t xml:space="preserve">Капитал как фактор производства и процент как факторный доход собственника капитала </w:t>
      </w:r>
    </w:p>
    <w:p w:rsidR="005837B1" w:rsidRDefault="005837B1" w:rsidP="005837B1">
      <w:pPr>
        <w:numPr>
          <w:ilvl w:val="0"/>
          <w:numId w:val="121"/>
        </w:numPr>
        <w:jc w:val="both"/>
        <w:rPr>
          <w:sz w:val="28"/>
        </w:rPr>
      </w:pPr>
      <w:r>
        <w:rPr>
          <w:sz w:val="28"/>
        </w:rPr>
        <w:t>Прибыль как факторный доход предпринимателя. Экономическая и бухгалтерская прибыль</w:t>
      </w:r>
    </w:p>
    <w:p w:rsidR="005837B1" w:rsidRDefault="005837B1" w:rsidP="005837B1">
      <w:pPr>
        <w:numPr>
          <w:ilvl w:val="0"/>
          <w:numId w:val="121"/>
        </w:numPr>
        <w:jc w:val="both"/>
        <w:rPr>
          <w:sz w:val="28"/>
        </w:rPr>
      </w:pPr>
      <w:r>
        <w:rPr>
          <w:sz w:val="28"/>
        </w:rPr>
        <w:t xml:space="preserve">Экономическая оценка и цена земли </w:t>
      </w:r>
    </w:p>
    <w:p w:rsidR="005837B1" w:rsidRDefault="005837B1" w:rsidP="005837B1">
      <w:pPr>
        <w:numPr>
          <w:ilvl w:val="0"/>
          <w:numId w:val="121"/>
        </w:numPr>
        <w:jc w:val="both"/>
        <w:rPr>
          <w:sz w:val="28"/>
        </w:rPr>
      </w:pPr>
      <w:r>
        <w:rPr>
          <w:sz w:val="28"/>
        </w:rPr>
        <w:t xml:space="preserve">Национальная экономика как система. Особенности </w:t>
      </w:r>
      <w:proofErr w:type="spellStart"/>
      <w:r>
        <w:rPr>
          <w:sz w:val="28"/>
        </w:rPr>
        <w:t>макроанализа</w:t>
      </w:r>
      <w:proofErr w:type="spellEnd"/>
    </w:p>
    <w:p w:rsidR="005837B1" w:rsidRDefault="005837B1" w:rsidP="005837B1">
      <w:pPr>
        <w:numPr>
          <w:ilvl w:val="0"/>
          <w:numId w:val="121"/>
        </w:numPr>
        <w:jc w:val="both"/>
        <w:rPr>
          <w:sz w:val="28"/>
        </w:rPr>
      </w:pPr>
      <w:r>
        <w:rPr>
          <w:sz w:val="28"/>
        </w:rPr>
        <w:t>Основные макроэкономические показатели: ВНП, ВВП, ЧНП,  НД</w:t>
      </w:r>
    </w:p>
    <w:p w:rsidR="005837B1" w:rsidRDefault="005837B1" w:rsidP="005837B1">
      <w:pPr>
        <w:numPr>
          <w:ilvl w:val="0"/>
          <w:numId w:val="121"/>
        </w:numPr>
        <w:jc w:val="both"/>
        <w:rPr>
          <w:sz w:val="28"/>
        </w:rPr>
      </w:pPr>
      <w:r>
        <w:rPr>
          <w:sz w:val="28"/>
        </w:rPr>
        <w:t>Макроэкономическое равновесие. Отклонение от равновесия</w:t>
      </w:r>
    </w:p>
    <w:p w:rsidR="005837B1" w:rsidRDefault="005837B1" w:rsidP="005837B1">
      <w:pPr>
        <w:numPr>
          <w:ilvl w:val="0"/>
          <w:numId w:val="121"/>
        </w:numPr>
        <w:jc w:val="both"/>
        <w:rPr>
          <w:sz w:val="28"/>
        </w:rPr>
      </w:pPr>
      <w:r>
        <w:rPr>
          <w:sz w:val="28"/>
        </w:rPr>
        <w:t xml:space="preserve">Типы, темпы, качество и факторы экономического </w:t>
      </w:r>
      <w:proofErr w:type="spellStart"/>
      <w:r>
        <w:rPr>
          <w:sz w:val="28"/>
        </w:rPr>
        <w:t>роста.Модели</w:t>
      </w:r>
      <w:proofErr w:type="spellEnd"/>
      <w:r>
        <w:rPr>
          <w:sz w:val="28"/>
        </w:rPr>
        <w:t xml:space="preserve"> экономического роста</w:t>
      </w:r>
    </w:p>
    <w:p w:rsidR="005837B1" w:rsidRDefault="005837B1" w:rsidP="005837B1">
      <w:pPr>
        <w:numPr>
          <w:ilvl w:val="0"/>
          <w:numId w:val="121"/>
        </w:numPr>
        <w:jc w:val="both"/>
        <w:rPr>
          <w:sz w:val="28"/>
        </w:rPr>
      </w:pPr>
      <w:r>
        <w:rPr>
          <w:sz w:val="28"/>
        </w:rPr>
        <w:t>Совокупный спрос и совокупное предложение общества</w:t>
      </w:r>
    </w:p>
    <w:p w:rsidR="005837B1" w:rsidRDefault="005837B1" w:rsidP="005837B1">
      <w:pPr>
        <w:numPr>
          <w:ilvl w:val="0"/>
          <w:numId w:val="121"/>
        </w:numPr>
        <w:jc w:val="both"/>
        <w:rPr>
          <w:sz w:val="28"/>
        </w:rPr>
      </w:pPr>
      <w:r>
        <w:rPr>
          <w:sz w:val="28"/>
        </w:rPr>
        <w:t>Сущность и причины циклического развития экономики</w:t>
      </w:r>
    </w:p>
    <w:p w:rsidR="005837B1" w:rsidRDefault="005837B1" w:rsidP="005837B1">
      <w:pPr>
        <w:numPr>
          <w:ilvl w:val="0"/>
          <w:numId w:val="121"/>
        </w:numPr>
        <w:jc w:val="both"/>
        <w:rPr>
          <w:sz w:val="28"/>
        </w:rPr>
      </w:pPr>
      <w:r>
        <w:rPr>
          <w:sz w:val="28"/>
        </w:rPr>
        <w:t>Сущность безработицы и ее виды</w:t>
      </w:r>
    </w:p>
    <w:p w:rsidR="005837B1" w:rsidRDefault="005837B1" w:rsidP="005837B1">
      <w:pPr>
        <w:numPr>
          <w:ilvl w:val="0"/>
          <w:numId w:val="121"/>
        </w:numPr>
        <w:jc w:val="both"/>
        <w:rPr>
          <w:sz w:val="28"/>
        </w:rPr>
      </w:pPr>
      <w:r>
        <w:rPr>
          <w:sz w:val="28"/>
        </w:rPr>
        <w:t>Сущность, причины, виды и социально-экономические последствия инфляции</w:t>
      </w:r>
    </w:p>
    <w:p w:rsidR="005837B1" w:rsidRDefault="005837B1" w:rsidP="005837B1">
      <w:pPr>
        <w:numPr>
          <w:ilvl w:val="0"/>
          <w:numId w:val="121"/>
        </w:numPr>
        <w:jc w:val="both"/>
        <w:rPr>
          <w:sz w:val="28"/>
        </w:rPr>
      </w:pPr>
      <w:r>
        <w:rPr>
          <w:sz w:val="28"/>
        </w:rPr>
        <w:t>Денежная система и ее элементы</w:t>
      </w:r>
    </w:p>
    <w:p w:rsidR="005837B1" w:rsidRDefault="005837B1" w:rsidP="005837B1">
      <w:pPr>
        <w:numPr>
          <w:ilvl w:val="0"/>
          <w:numId w:val="121"/>
        </w:numPr>
        <w:jc w:val="both"/>
        <w:rPr>
          <w:sz w:val="28"/>
        </w:rPr>
      </w:pPr>
      <w:r>
        <w:rPr>
          <w:sz w:val="28"/>
        </w:rPr>
        <w:t>Финансы и финансовая система</w:t>
      </w:r>
    </w:p>
    <w:p w:rsidR="005837B1" w:rsidRDefault="005837B1" w:rsidP="005837B1">
      <w:pPr>
        <w:numPr>
          <w:ilvl w:val="0"/>
          <w:numId w:val="121"/>
        </w:numPr>
        <w:jc w:val="both"/>
        <w:rPr>
          <w:sz w:val="28"/>
        </w:rPr>
      </w:pPr>
      <w:r w:rsidRPr="00A177B8">
        <w:rPr>
          <w:sz w:val="28"/>
        </w:rPr>
        <w:t xml:space="preserve">Банки и банковская система. </w:t>
      </w:r>
    </w:p>
    <w:p w:rsidR="005837B1" w:rsidRPr="00DE4173" w:rsidRDefault="005837B1" w:rsidP="00DE4173">
      <w:pPr>
        <w:pStyle w:val="af5"/>
        <w:numPr>
          <w:ilvl w:val="0"/>
          <w:numId w:val="121"/>
        </w:numPr>
        <w:jc w:val="both"/>
        <w:rPr>
          <w:sz w:val="28"/>
        </w:rPr>
      </w:pPr>
      <w:r>
        <w:rPr>
          <w:sz w:val="28"/>
        </w:rPr>
        <w:t xml:space="preserve"> </w:t>
      </w:r>
      <w:r w:rsidRPr="005837B1">
        <w:rPr>
          <w:sz w:val="28"/>
        </w:rPr>
        <w:t>Основной капитал (фонды). Физический и моральный износ.        Амортизация</w:t>
      </w:r>
      <w:r w:rsidR="00DE4173">
        <w:rPr>
          <w:sz w:val="28"/>
        </w:rPr>
        <w:t>.</w:t>
      </w:r>
    </w:p>
    <w:p w:rsidR="005837B1" w:rsidRPr="00A177B8" w:rsidRDefault="005837B1" w:rsidP="005837B1">
      <w:pPr>
        <w:numPr>
          <w:ilvl w:val="0"/>
          <w:numId w:val="121"/>
        </w:numPr>
        <w:jc w:val="both"/>
        <w:rPr>
          <w:sz w:val="28"/>
        </w:rPr>
      </w:pPr>
      <w:r w:rsidRPr="00A177B8">
        <w:rPr>
          <w:sz w:val="28"/>
        </w:rPr>
        <w:t>Государственный бюджет. Причины и последствия дефицита госбюджета</w:t>
      </w:r>
    </w:p>
    <w:p w:rsidR="005837B1" w:rsidRDefault="005837B1" w:rsidP="005837B1">
      <w:pPr>
        <w:numPr>
          <w:ilvl w:val="0"/>
          <w:numId w:val="121"/>
        </w:numPr>
        <w:jc w:val="both"/>
        <w:rPr>
          <w:sz w:val="28"/>
        </w:rPr>
      </w:pPr>
      <w:r>
        <w:rPr>
          <w:sz w:val="28"/>
        </w:rPr>
        <w:t>Содержание и виды фискальной политики государства</w:t>
      </w:r>
    </w:p>
    <w:p w:rsidR="005837B1" w:rsidRDefault="005837B1" w:rsidP="005837B1">
      <w:pPr>
        <w:numPr>
          <w:ilvl w:val="0"/>
          <w:numId w:val="121"/>
        </w:numPr>
        <w:jc w:val="both"/>
        <w:rPr>
          <w:sz w:val="28"/>
        </w:rPr>
      </w:pPr>
      <w:r>
        <w:rPr>
          <w:sz w:val="28"/>
        </w:rPr>
        <w:t>Экономические функции государства в рыночной экономике</w:t>
      </w:r>
    </w:p>
    <w:p w:rsidR="005837B1" w:rsidRDefault="005837B1" w:rsidP="005837B1">
      <w:pPr>
        <w:numPr>
          <w:ilvl w:val="0"/>
          <w:numId w:val="121"/>
        </w:numPr>
        <w:jc w:val="both"/>
        <w:rPr>
          <w:sz w:val="28"/>
        </w:rPr>
      </w:pPr>
      <w:r>
        <w:rPr>
          <w:sz w:val="28"/>
        </w:rPr>
        <w:t xml:space="preserve">Доходы в рыночной экономике. </w:t>
      </w:r>
    </w:p>
    <w:p w:rsidR="005837B1" w:rsidRDefault="005837B1" w:rsidP="005837B1">
      <w:pPr>
        <w:numPr>
          <w:ilvl w:val="0"/>
          <w:numId w:val="121"/>
        </w:numPr>
        <w:jc w:val="both"/>
        <w:rPr>
          <w:sz w:val="28"/>
        </w:rPr>
      </w:pPr>
      <w:r>
        <w:rPr>
          <w:sz w:val="28"/>
        </w:rPr>
        <w:t>Основные формы международных экономических отношений</w:t>
      </w:r>
    </w:p>
    <w:p w:rsidR="005837B1" w:rsidRDefault="005837B1" w:rsidP="005837B1">
      <w:pPr>
        <w:numPr>
          <w:ilvl w:val="0"/>
          <w:numId w:val="121"/>
        </w:numPr>
        <w:jc w:val="both"/>
        <w:rPr>
          <w:sz w:val="28"/>
        </w:rPr>
      </w:pPr>
      <w:r>
        <w:rPr>
          <w:sz w:val="28"/>
        </w:rPr>
        <w:t>Теории сравнительных преимуществ страны</w:t>
      </w:r>
    </w:p>
    <w:p w:rsidR="005837B1" w:rsidRDefault="005837B1" w:rsidP="005837B1">
      <w:pPr>
        <w:numPr>
          <w:ilvl w:val="0"/>
          <w:numId w:val="121"/>
        </w:numPr>
        <w:jc w:val="both"/>
        <w:rPr>
          <w:sz w:val="28"/>
        </w:rPr>
      </w:pPr>
      <w:r>
        <w:rPr>
          <w:sz w:val="28"/>
        </w:rPr>
        <w:t xml:space="preserve"> Инструменты и механизм внешнеэкономического регулирования</w:t>
      </w:r>
    </w:p>
    <w:p w:rsidR="005837B1" w:rsidRDefault="005837B1" w:rsidP="005837B1">
      <w:pPr>
        <w:numPr>
          <w:ilvl w:val="0"/>
          <w:numId w:val="121"/>
        </w:numPr>
        <w:jc w:val="both"/>
        <w:rPr>
          <w:sz w:val="28"/>
        </w:rPr>
      </w:pPr>
      <w:r>
        <w:rPr>
          <w:sz w:val="28"/>
        </w:rPr>
        <w:t>Платежный баланс: понятие и сущность</w:t>
      </w:r>
    </w:p>
    <w:p w:rsidR="005837B1" w:rsidRDefault="005837B1" w:rsidP="005837B1">
      <w:pPr>
        <w:numPr>
          <w:ilvl w:val="0"/>
          <w:numId w:val="121"/>
        </w:numPr>
        <w:jc w:val="both"/>
        <w:rPr>
          <w:sz w:val="28"/>
        </w:rPr>
      </w:pPr>
      <w:r>
        <w:rPr>
          <w:sz w:val="28"/>
        </w:rPr>
        <w:t>Международная миграция рабочей силы</w:t>
      </w:r>
    </w:p>
    <w:p w:rsidR="005837B1" w:rsidRDefault="005837B1" w:rsidP="005837B1">
      <w:pPr>
        <w:numPr>
          <w:ilvl w:val="0"/>
          <w:numId w:val="121"/>
        </w:numPr>
        <w:jc w:val="both"/>
        <w:rPr>
          <w:sz w:val="28"/>
        </w:rPr>
      </w:pPr>
      <w:r>
        <w:rPr>
          <w:sz w:val="28"/>
        </w:rPr>
        <w:t>Понятие и сущность валюты. Валютная политика РК</w:t>
      </w:r>
    </w:p>
    <w:p w:rsidR="005837B1" w:rsidRDefault="005837B1" w:rsidP="005837B1">
      <w:pPr>
        <w:jc w:val="center"/>
        <w:rPr>
          <w:b/>
          <w:sz w:val="28"/>
          <w:szCs w:val="28"/>
        </w:rPr>
      </w:pPr>
    </w:p>
    <w:p w:rsidR="001C316E" w:rsidRDefault="001C316E" w:rsidP="001C316E">
      <w:pPr>
        <w:shd w:val="clear" w:color="auto" w:fill="FFFFFF"/>
        <w:outlineLvl w:val="0"/>
        <w:rPr>
          <w:b/>
          <w:bCs/>
          <w:i/>
          <w:sz w:val="28"/>
          <w:szCs w:val="28"/>
        </w:rPr>
      </w:pPr>
      <w:r w:rsidRPr="00D741FC">
        <w:rPr>
          <w:b/>
          <w:bCs/>
          <w:i/>
          <w:sz w:val="28"/>
          <w:szCs w:val="28"/>
        </w:rPr>
        <w:t>Литература</w:t>
      </w:r>
    </w:p>
    <w:p w:rsidR="00E12D17" w:rsidRDefault="00E12D17" w:rsidP="001C316E">
      <w:pPr>
        <w:shd w:val="clear" w:color="auto" w:fill="FFFFFF"/>
        <w:outlineLvl w:val="0"/>
        <w:rPr>
          <w:b/>
          <w:bCs/>
          <w:i/>
          <w:sz w:val="28"/>
          <w:szCs w:val="28"/>
        </w:rPr>
      </w:pPr>
    </w:p>
    <w:p w:rsidR="008E7C20" w:rsidRDefault="008E7C20" w:rsidP="008E7C20">
      <w:pPr>
        <w:pStyle w:val="af5"/>
        <w:numPr>
          <w:ilvl w:val="0"/>
          <w:numId w:val="124"/>
        </w:numPr>
        <w:tabs>
          <w:tab w:val="left" w:pos="426"/>
        </w:tabs>
        <w:ind w:left="0" w:firstLine="0"/>
        <w:jc w:val="both"/>
        <w:rPr>
          <w:bCs/>
          <w:lang w:val="kk-KZ"/>
        </w:rPr>
      </w:pPr>
      <w:r>
        <w:rPr>
          <w:bCs/>
          <w:lang w:val="kk-KZ"/>
        </w:rPr>
        <w:t xml:space="preserve">Темирбекова А.Б.  </w:t>
      </w:r>
      <w:r>
        <w:rPr>
          <w:lang w:val="kk-KZ"/>
        </w:rPr>
        <w:t>Экономическая теория: краткий курс лекций: учебное пособие / А. Б. Темирбекова. - Алматы: Эверо, 2012. - 244 с</w:t>
      </w:r>
    </w:p>
    <w:p w:rsidR="008E7C20" w:rsidRDefault="008E7C20" w:rsidP="008E7C20">
      <w:pPr>
        <w:pStyle w:val="af5"/>
        <w:numPr>
          <w:ilvl w:val="0"/>
          <w:numId w:val="124"/>
        </w:numPr>
        <w:tabs>
          <w:tab w:val="left" w:pos="426"/>
        </w:tabs>
        <w:ind w:left="0" w:firstLine="0"/>
        <w:jc w:val="both"/>
        <w:rPr>
          <w:bCs/>
          <w:lang w:val="kk-KZ"/>
        </w:rPr>
      </w:pPr>
      <w:r>
        <w:rPr>
          <w:bCs/>
          <w:lang w:val="kk-KZ"/>
        </w:rPr>
        <w:t xml:space="preserve">Әубәкіров Я.Ә. </w:t>
      </w:r>
      <w:r>
        <w:rPr>
          <w:lang w:val="kk-KZ"/>
        </w:rPr>
        <w:t>Экономикалық теория негіздері: оқулық Я. Ә. Әубәкіров. – 2011</w:t>
      </w:r>
    </w:p>
    <w:p w:rsidR="008E7C20" w:rsidRDefault="008E7C20" w:rsidP="008E7C20">
      <w:pPr>
        <w:pStyle w:val="af5"/>
        <w:numPr>
          <w:ilvl w:val="0"/>
          <w:numId w:val="124"/>
        </w:numPr>
        <w:tabs>
          <w:tab w:val="left" w:pos="426"/>
        </w:tabs>
        <w:ind w:left="0" w:firstLine="0"/>
        <w:jc w:val="both"/>
        <w:rPr>
          <w:bCs/>
        </w:rPr>
      </w:pPr>
      <w:proofErr w:type="spellStart"/>
      <w:r>
        <w:rPr>
          <w:bCs/>
        </w:rPr>
        <w:t>Ташенов</w:t>
      </w:r>
      <w:proofErr w:type="spellEnd"/>
      <w:r>
        <w:rPr>
          <w:bCs/>
        </w:rPr>
        <w:t xml:space="preserve"> К.Н. </w:t>
      </w:r>
      <w:proofErr w:type="spellStart"/>
      <w:r>
        <w:t>Экономикалық</w:t>
      </w:r>
      <w:proofErr w:type="spellEnd"/>
      <w:r>
        <w:t xml:space="preserve"> теория </w:t>
      </w:r>
      <w:proofErr w:type="spellStart"/>
      <w:r>
        <w:t>негіздері</w:t>
      </w:r>
      <w:proofErr w:type="spellEnd"/>
      <w:r>
        <w:t xml:space="preserve">: </w:t>
      </w:r>
      <w:r>
        <w:rPr>
          <w:lang w:val="kk-KZ"/>
        </w:rPr>
        <w:t>оқу құралы</w:t>
      </w:r>
      <w:r>
        <w:t xml:space="preserve">/ К. Н. </w:t>
      </w:r>
      <w:proofErr w:type="spellStart"/>
      <w:r>
        <w:t>Ташенов</w:t>
      </w:r>
      <w:proofErr w:type="spellEnd"/>
      <w:r>
        <w:t>. – 2011</w:t>
      </w:r>
    </w:p>
    <w:p w:rsidR="008E7C20" w:rsidRDefault="008E7C20" w:rsidP="008E7C20">
      <w:pPr>
        <w:pStyle w:val="af5"/>
        <w:numPr>
          <w:ilvl w:val="0"/>
          <w:numId w:val="124"/>
        </w:numPr>
        <w:tabs>
          <w:tab w:val="left" w:pos="426"/>
        </w:tabs>
        <w:ind w:left="0" w:firstLine="0"/>
        <w:jc w:val="both"/>
        <w:rPr>
          <w:bCs/>
        </w:rPr>
      </w:pPr>
      <w:proofErr w:type="spellStart"/>
      <w:r>
        <w:rPr>
          <w:bCs/>
        </w:rPr>
        <w:t>Рахметулина</w:t>
      </w:r>
      <w:proofErr w:type="spellEnd"/>
      <w:r>
        <w:rPr>
          <w:bCs/>
        </w:rPr>
        <w:t xml:space="preserve"> Ж.Б. </w:t>
      </w:r>
      <w:proofErr w:type="spellStart"/>
      <w:r>
        <w:t>Экономикалы</w:t>
      </w:r>
      <w:proofErr w:type="spellEnd"/>
      <w:r>
        <w:rPr>
          <w:lang w:val="kk-KZ"/>
        </w:rPr>
        <w:t>қ</w:t>
      </w:r>
      <w:r>
        <w:t xml:space="preserve"> теория: </w:t>
      </w:r>
      <w:proofErr w:type="spellStart"/>
      <w:r>
        <w:t>есептер</w:t>
      </w:r>
      <w:proofErr w:type="spellEnd"/>
      <w:r>
        <w:t xml:space="preserve">, </w:t>
      </w:r>
      <w:proofErr w:type="spellStart"/>
      <w:r>
        <w:t>схемалар</w:t>
      </w:r>
      <w:proofErr w:type="spellEnd"/>
      <w:r>
        <w:t xml:space="preserve">, </w:t>
      </w:r>
      <w:proofErr w:type="spellStart"/>
      <w:r>
        <w:t>тесттер</w:t>
      </w:r>
      <w:proofErr w:type="spellEnd"/>
      <w:r>
        <w:t xml:space="preserve">: </w:t>
      </w:r>
      <w:r>
        <w:rPr>
          <w:lang w:val="kk-KZ"/>
        </w:rPr>
        <w:t>оқу құралы</w:t>
      </w:r>
      <w:r>
        <w:t xml:space="preserve"> 5В050600 - "Экономика" </w:t>
      </w:r>
      <w:proofErr w:type="spellStart"/>
      <w:r>
        <w:t>маман</w:t>
      </w:r>
      <w:proofErr w:type="spellEnd"/>
      <w:r>
        <w:t xml:space="preserve">. студ. </w:t>
      </w:r>
      <w:proofErr w:type="spellStart"/>
      <w:r>
        <w:t>арналєан</w:t>
      </w:r>
      <w:proofErr w:type="spellEnd"/>
      <w:r>
        <w:t xml:space="preserve"> / Ж. Б. </w:t>
      </w:r>
      <w:proofErr w:type="spellStart"/>
      <w:r>
        <w:t>Рахметулина</w:t>
      </w:r>
      <w:proofErr w:type="spellEnd"/>
      <w:r>
        <w:t xml:space="preserve">, Т. А. </w:t>
      </w:r>
      <w:proofErr w:type="spellStart"/>
      <w:r>
        <w:t>Абылайханова</w:t>
      </w:r>
      <w:proofErr w:type="spellEnd"/>
      <w:r>
        <w:t>. - Алматы: Экономика, 2015. - 265 с</w:t>
      </w:r>
    </w:p>
    <w:p w:rsidR="008E7C20" w:rsidRDefault="008E7C20" w:rsidP="008E7C20">
      <w:pPr>
        <w:pStyle w:val="af5"/>
        <w:numPr>
          <w:ilvl w:val="0"/>
          <w:numId w:val="124"/>
        </w:numPr>
        <w:tabs>
          <w:tab w:val="left" w:pos="426"/>
        </w:tabs>
        <w:ind w:left="0" w:firstLine="0"/>
        <w:jc w:val="both"/>
        <w:rPr>
          <w:bCs/>
        </w:rPr>
      </w:pPr>
      <w:proofErr w:type="spellStart"/>
      <w:r>
        <w:rPr>
          <w:bCs/>
        </w:rPr>
        <w:t>Темірбекова</w:t>
      </w:r>
      <w:proofErr w:type="spellEnd"/>
      <w:r>
        <w:rPr>
          <w:bCs/>
        </w:rPr>
        <w:t xml:space="preserve"> А.Б. </w:t>
      </w:r>
      <w:proofErr w:type="spellStart"/>
      <w:r>
        <w:t>Экономикалы</w:t>
      </w:r>
      <w:proofErr w:type="spellEnd"/>
      <w:r>
        <w:rPr>
          <w:lang w:val="kk-KZ"/>
        </w:rPr>
        <w:t>қ</w:t>
      </w:r>
      <w:r>
        <w:t xml:space="preserve"> теория </w:t>
      </w:r>
      <w:proofErr w:type="spellStart"/>
      <w:r>
        <w:t>негіздері</w:t>
      </w:r>
      <w:proofErr w:type="spellEnd"/>
      <w:r>
        <w:t xml:space="preserve">: </w:t>
      </w:r>
      <w:r>
        <w:rPr>
          <w:lang w:val="kk-KZ"/>
        </w:rPr>
        <w:t>оқу құралы</w:t>
      </w:r>
      <w:r>
        <w:t xml:space="preserve"> / А. Б. </w:t>
      </w:r>
      <w:proofErr w:type="spellStart"/>
      <w:r>
        <w:t>Темірбекова</w:t>
      </w:r>
      <w:proofErr w:type="spellEnd"/>
      <w:r>
        <w:t>. - Алматы: "</w:t>
      </w:r>
      <w:proofErr w:type="spellStart"/>
      <w:r>
        <w:t>Эверо</w:t>
      </w:r>
      <w:proofErr w:type="spellEnd"/>
      <w:r>
        <w:t>", 2012. - 196 с</w:t>
      </w:r>
    </w:p>
    <w:p w:rsidR="008E7C20" w:rsidRDefault="008E7C20" w:rsidP="008E7C20">
      <w:pPr>
        <w:pStyle w:val="af5"/>
        <w:numPr>
          <w:ilvl w:val="0"/>
          <w:numId w:val="124"/>
        </w:numPr>
        <w:tabs>
          <w:tab w:val="left" w:pos="426"/>
        </w:tabs>
        <w:ind w:left="0" w:firstLine="0"/>
        <w:jc w:val="both"/>
      </w:pPr>
      <w:proofErr w:type="spellStart"/>
      <w:r>
        <w:rPr>
          <w:bCs/>
        </w:rPr>
        <w:t>Нурсеит</w:t>
      </w:r>
      <w:proofErr w:type="spellEnd"/>
      <w:r>
        <w:rPr>
          <w:bCs/>
        </w:rPr>
        <w:t xml:space="preserve"> Н.А. </w:t>
      </w:r>
      <w:r>
        <w:t xml:space="preserve">Основы экономики: общие понятия и микроэкономические аспекты. Курс лекций и семинаров: учебное пособие / Н. А. </w:t>
      </w:r>
      <w:proofErr w:type="spellStart"/>
      <w:proofErr w:type="gramStart"/>
      <w:r>
        <w:t>Нурсеит</w:t>
      </w:r>
      <w:proofErr w:type="spellEnd"/>
      <w:r>
        <w:t xml:space="preserve"> ;</w:t>
      </w:r>
      <w:proofErr w:type="gramEnd"/>
      <w:r>
        <w:t xml:space="preserve"> Казахстанско- Британский тех. университет . - Алматы: Изд-во "</w:t>
      </w:r>
      <w:proofErr w:type="spellStart"/>
      <w:r>
        <w:t>Lem</w:t>
      </w:r>
      <w:proofErr w:type="spellEnd"/>
      <w:r>
        <w:t>", 2011. - 540 с</w:t>
      </w:r>
    </w:p>
    <w:p w:rsidR="008E7C20" w:rsidRDefault="008E7C20" w:rsidP="008E7C20">
      <w:pPr>
        <w:pStyle w:val="af5"/>
        <w:numPr>
          <w:ilvl w:val="0"/>
          <w:numId w:val="124"/>
        </w:numPr>
        <w:tabs>
          <w:tab w:val="left" w:pos="426"/>
        </w:tabs>
        <w:ind w:left="0" w:firstLine="0"/>
        <w:jc w:val="both"/>
        <w:rPr>
          <w:rFonts w:eastAsiaTheme="minorHAnsi"/>
          <w:lang w:eastAsia="en-US"/>
        </w:rPr>
      </w:pPr>
      <w:proofErr w:type="spellStart"/>
      <w:r>
        <w:rPr>
          <w:bCs/>
          <w:color w:val="000000"/>
        </w:rPr>
        <w:t>Ахмедьярова</w:t>
      </w:r>
      <w:proofErr w:type="spellEnd"/>
      <w:r>
        <w:rPr>
          <w:bCs/>
          <w:color w:val="000000"/>
        </w:rPr>
        <w:t xml:space="preserve"> М.В.</w:t>
      </w:r>
      <w:r>
        <w:rPr>
          <w:color w:val="000000"/>
        </w:rPr>
        <w:t xml:space="preserve"> Экономическая теория: учебное пособие / М. В. </w:t>
      </w:r>
      <w:proofErr w:type="spellStart"/>
      <w:r>
        <w:rPr>
          <w:color w:val="000000"/>
        </w:rPr>
        <w:t>Ахмедьярова</w:t>
      </w:r>
      <w:proofErr w:type="spellEnd"/>
      <w:r>
        <w:rPr>
          <w:color w:val="000000"/>
        </w:rPr>
        <w:t xml:space="preserve">, Е. М. </w:t>
      </w:r>
      <w:proofErr w:type="spellStart"/>
      <w:r>
        <w:rPr>
          <w:color w:val="000000"/>
        </w:rPr>
        <w:t>Жоламанов</w:t>
      </w:r>
      <w:proofErr w:type="spellEnd"/>
      <w:r>
        <w:rPr>
          <w:color w:val="000000"/>
        </w:rPr>
        <w:t>; Университет международного бизнеса. - Алматы: Раритет, 2011. - 320 с</w:t>
      </w:r>
    </w:p>
    <w:p w:rsidR="008E7C20" w:rsidRDefault="008E7C20" w:rsidP="008E7C20">
      <w:pPr>
        <w:pStyle w:val="af5"/>
        <w:numPr>
          <w:ilvl w:val="0"/>
          <w:numId w:val="124"/>
        </w:numPr>
        <w:tabs>
          <w:tab w:val="left" w:pos="426"/>
        </w:tabs>
        <w:ind w:left="0" w:firstLine="0"/>
        <w:jc w:val="both"/>
        <w:rPr>
          <w:color w:val="000000"/>
        </w:rPr>
      </w:pPr>
      <w:proofErr w:type="spellStart"/>
      <w:r>
        <w:rPr>
          <w:bCs/>
          <w:color w:val="000000"/>
        </w:rPr>
        <w:t>Мауленбердиева</w:t>
      </w:r>
      <w:proofErr w:type="spellEnd"/>
      <w:r>
        <w:rPr>
          <w:bCs/>
          <w:color w:val="000000"/>
        </w:rPr>
        <w:t xml:space="preserve"> Г.А., </w:t>
      </w:r>
      <w:proofErr w:type="spellStart"/>
      <w:r>
        <w:rPr>
          <w:bCs/>
          <w:color w:val="000000"/>
        </w:rPr>
        <w:t>Утемисова</w:t>
      </w:r>
      <w:proofErr w:type="spellEnd"/>
      <w:r>
        <w:rPr>
          <w:bCs/>
          <w:color w:val="000000"/>
        </w:rPr>
        <w:t xml:space="preserve"> Г.Т.,</w:t>
      </w:r>
      <w:r>
        <w:rPr>
          <w:color w:val="000000"/>
        </w:rPr>
        <w:t xml:space="preserve"> «Основы экономической теории» для студентов неэкономических </w:t>
      </w:r>
      <w:proofErr w:type="spellStart"/>
      <w:r>
        <w:rPr>
          <w:color w:val="000000"/>
        </w:rPr>
        <w:t>специальност</w:t>
      </w:r>
      <w:proofErr w:type="spellEnd"/>
      <w:r>
        <w:rPr>
          <w:color w:val="000000"/>
          <w:lang w:val="kk-KZ"/>
        </w:rPr>
        <w:t>ей</w:t>
      </w:r>
      <w:r>
        <w:rPr>
          <w:color w:val="000000"/>
        </w:rPr>
        <w:t>.</w:t>
      </w:r>
      <w:r>
        <w:rPr>
          <w:color w:val="000000"/>
          <w:lang w:val="kk-KZ"/>
        </w:rPr>
        <w:t xml:space="preserve"> </w:t>
      </w:r>
      <w:r>
        <w:rPr>
          <w:color w:val="000000"/>
        </w:rPr>
        <w:t xml:space="preserve">Учебное пособие. 2016 </w:t>
      </w:r>
    </w:p>
    <w:p w:rsidR="008E7C20" w:rsidRDefault="008E7C20" w:rsidP="008E7C20">
      <w:pPr>
        <w:pStyle w:val="af5"/>
        <w:numPr>
          <w:ilvl w:val="0"/>
          <w:numId w:val="124"/>
        </w:numPr>
        <w:tabs>
          <w:tab w:val="left" w:pos="426"/>
        </w:tabs>
        <w:ind w:left="0" w:firstLine="0"/>
        <w:jc w:val="both"/>
        <w:rPr>
          <w:color w:val="000000"/>
        </w:rPr>
      </w:pPr>
      <w:proofErr w:type="spellStart"/>
      <w:r>
        <w:rPr>
          <w:bCs/>
          <w:color w:val="000000"/>
        </w:rPr>
        <w:t>Мергенбаева</w:t>
      </w:r>
      <w:proofErr w:type="spellEnd"/>
      <w:r>
        <w:rPr>
          <w:bCs/>
          <w:color w:val="000000"/>
        </w:rPr>
        <w:t xml:space="preserve"> А.Т., </w:t>
      </w:r>
      <w:proofErr w:type="spellStart"/>
      <w:r>
        <w:rPr>
          <w:bCs/>
          <w:color w:val="000000"/>
        </w:rPr>
        <w:t>Жуманова</w:t>
      </w:r>
      <w:proofErr w:type="spellEnd"/>
      <w:r>
        <w:rPr>
          <w:bCs/>
          <w:color w:val="000000"/>
        </w:rPr>
        <w:t xml:space="preserve"> Г.М., </w:t>
      </w:r>
      <w:proofErr w:type="spellStart"/>
      <w:r>
        <w:rPr>
          <w:bCs/>
          <w:color w:val="000000"/>
        </w:rPr>
        <w:t>Оразалиева</w:t>
      </w:r>
      <w:proofErr w:type="spellEnd"/>
      <w:r>
        <w:rPr>
          <w:bCs/>
          <w:color w:val="000000"/>
        </w:rPr>
        <w:t xml:space="preserve"> Э.А.</w:t>
      </w:r>
      <w:r>
        <w:rPr>
          <w:color w:val="000000"/>
        </w:rPr>
        <w:t xml:space="preserve"> «</w:t>
      </w:r>
      <w:proofErr w:type="spellStart"/>
      <w:r>
        <w:rPr>
          <w:color w:val="000000"/>
        </w:rPr>
        <w:t>Экономикалық</w:t>
      </w:r>
      <w:proofErr w:type="spellEnd"/>
      <w:r>
        <w:rPr>
          <w:color w:val="000000"/>
        </w:rPr>
        <w:t xml:space="preserve"> теория </w:t>
      </w:r>
      <w:proofErr w:type="spellStart"/>
      <w:r>
        <w:rPr>
          <w:color w:val="000000"/>
        </w:rPr>
        <w:t>негіздері</w:t>
      </w:r>
      <w:proofErr w:type="spellEnd"/>
      <w:r>
        <w:rPr>
          <w:color w:val="000000"/>
        </w:rPr>
        <w:t xml:space="preserve">» </w:t>
      </w:r>
      <w:proofErr w:type="spellStart"/>
      <w:r>
        <w:rPr>
          <w:color w:val="000000"/>
        </w:rPr>
        <w:t>пәнінен</w:t>
      </w:r>
      <w:proofErr w:type="spellEnd"/>
      <w:r>
        <w:rPr>
          <w:color w:val="000000"/>
        </w:rPr>
        <w:t xml:space="preserve"> </w:t>
      </w:r>
      <w:proofErr w:type="spellStart"/>
      <w:r>
        <w:rPr>
          <w:color w:val="000000"/>
        </w:rPr>
        <w:t>экономикалық</w:t>
      </w:r>
      <w:proofErr w:type="spellEnd"/>
      <w:r>
        <w:rPr>
          <w:color w:val="000000"/>
        </w:rPr>
        <w:t xml:space="preserve"> </w:t>
      </w:r>
      <w:proofErr w:type="spellStart"/>
      <w:r>
        <w:rPr>
          <w:color w:val="000000"/>
        </w:rPr>
        <w:t>емес</w:t>
      </w:r>
      <w:proofErr w:type="spellEnd"/>
      <w:r>
        <w:rPr>
          <w:color w:val="000000"/>
        </w:rPr>
        <w:t xml:space="preserve"> </w:t>
      </w:r>
      <w:proofErr w:type="spellStart"/>
      <w:proofErr w:type="gramStart"/>
      <w:r>
        <w:rPr>
          <w:color w:val="000000"/>
        </w:rPr>
        <w:t>мамандықтар</w:t>
      </w:r>
      <w:proofErr w:type="spellEnd"/>
      <w:r>
        <w:rPr>
          <w:color w:val="000000"/>
          <w:lang w:val="kk-KZ"/>
        </w:rPr>
        <w:t xml:space="preserve">дың </w:t>
      </w:r>
      <w:r>
        <w:rPr>
          <w:color w:val="000000"/>
        </w:rPr>
        <w:t xml:space="preserve"> </w:t>
      </w:r>
      <w:proofErr w:type="spellStart"/>
      <w:r>
        <w:rPr>
          <w:color w:val="000000"/>
        </w:rPr>
        <w:t>студенттеріне</w:t>
      </w:r>
      <w:proofErr w:type="spellEnd"/>
      <w:proofErr w:type="gramEnd"/>
      <w:r>
        <w:rPr>
          <w:color w:val="000000"/>
        </w:rPr>
        <w:t xml:space="preserve"> </w:t>
      </w:r>
      <w:proofErr w:type="spellStart"/>
      <w:r>
        <w:rPr>
          <w:color w:val="000000"/>
        </w:rPr>
        <w:t>арналған</w:t>
      </w:r>
      <w:proofErr w:type="spellEnd"/>
      <w:r>
        <w:rPr>
          <w:color w:val="000000"/>
        </w:rPr>
        <w:t>.</w:t>
      </w:r>
      <w:r>
        <w:rPr>
          <w:color w:val="000000"/>
          <w:lang w:val="kk-KZ"/>
        </w:rPr>
        <w:t xml:space="preserve"> </w:t>
      </w:r>
      <w:r>
        <w:rPr>
          <w:color w:val="000000"/>
        </w:rPr>
        <w:t>Оқу құралы. 2016</w:t>
      </w:r>
    </w:p>
    <w:p w:rsidR="008E7C20" w:rsidRDefault="008E7C20" w:rsidP="008E7C20">
      <w:pPr>
        <w:pStyle w:val="af5"/>
        <w:numPr>
          <w:ilvl w:val="0"/>
          <w:numId w:val="124"/>
        </w:numPr>
        <w:tabs>
          <w:tab w:val="left" w:pos="426"/>
        </w:tabs>
        <w:ind w:left="0" w:firstLine="0"/>
        <w:jc w:val="both"/>
        <w:rPr>
          <w:color w:val="000000"/>
        </w:rPr>
      </w:pPr>
      <w:proofErr w:type="spellStart"/>
      <w:r>
        <w:rPr>
          <w:bCs/>
          <w:color w:val="000000"/>
        </w:rPr>
        <w:t>Мергенбаева</w:t>
      </w:r>
      <w:proofErr w:type="spellEnd"/>
      <w:r>
        <w:rPr>
          <w:bCs/>
          <w:color w:val="000000"/>
        </w:rPr>
        <w:t xml:space="preserve"> А.Т.,</w:t>
      </w:r>
      <w:proofErr w:type="spellStart"/>
      <w:r>
        <w:rPr>
          <w:bCs/>
          <w:color w:val="000000"/>
        </w:rPr>
        <w:t>Қолдасова</w:t>
      </w:r>
      <w:proofErr w:type="spellEnd"/>
      <w:r>
        <w:rPr>
          <w:bCs/>
          <w:color w:val="000000"/>
        </w:rPr>
        <w:t xml:space="preserve"> Л.С., </w:t>
      </w:r>
      <w:proofErr w:type="spellStart"/>
      <w:r>
        <w:rPr>
          <w:bCs/>
          <w:color w:val="000000"/>
        </w:rPr>
        <w:t>Жуманова</w:t>
      </w:r>
      <w:proofErr w:type="spellEnd"/>
      <w:r>
        <w:rPr>
          <w:bCs/>
          <w:color w:val="000000"/>
        </w:rPr>
        <w:t xml:space="preserve"> Г.М.</w:t>
      </w:r>
      <w:r>
        <w:rPr>
          <w:bCs/>
          <w:color w:val="000000"/>
          <w:lang w:val="kk-KZ"/>
        </w:rPr>
        <w:t xml:space="preserve"> </w:t>
      </w:r>
      <w:r>
        <w:rPr>
          <w:color w:val="000000"/>
        </w:rPr>
        <w:t xml:space="preserve"> «Экономическая теория» для студентов экономических </w:t>
      </w:r>
      <w:proofErr w:type="spellStart"/>
      <w:r>
        <w:rPr>
          <w:color w:val="000000"/>
        </w:rPr>
        <w:t>специальност</w:t>
      </w:r>
      <w:proofErr w:type="spellEnd"/>
      <w:r>
        <w:rPr>
          <w:color w:val="000000"/>
          <w:lang w:val="kk-KZ"/>
        </w:rPr>
        <w:t>ей</w:t>
      </w:r>
      <w:r>
        <w:rPr>
          <w:color w:val="000000"/>
        </w:rPr>
        <w:t>. Учебное пособие.2016</w:t>
      </w:r>
    </w:p>
    <w:p w:rsidR="008E7C20" w:rsidRDefault="008E7C20" w:rsidP="008E7C20">
      <w:pPr>
        <w:pStyle w:val="af5"/>
        <w:numPr>
          <w:ilvl w:val="0"/>
          <w:numId w:val="124"/>
        </w:numPr>
        <w:tabs>
          <w:tab w:val="left" w:pos="426"/>
        </w:tabs>
        <w:ind w:left="0" w:firstLine="0"/>
        <w:jc w:val="both"/>
        <w:rPr>
          <w:lang w:val="kk-KZ"/>
        </w:rPr>
      </w:pPr>
      <w:proofErr w:type="spellStart"/>
      <w:r>
        <w:rPr>
          <w:bCs/>
          <w:color w:val="000000"/>
        </w:rPr>
        <w:t>Мергенбаева</w:t>
      </w:r>
      <w:proofErr w:type="spellEnd"/>
      <w:r>
        <w:rPr>
          <w:bCs/>
          <w:color w:val="000000"/>
        </w:rPr>
        <w:t xml:space="preserve"> А.Т., </w:t>
      </w:r>
      <w:r>
        <w:rPr>
          <w:bCs/>
          <w:color w:val="000000"/>
          <w:lang w:val="kk-KZ"/>
        </w:rPr>
        <w:t xml:space="preserve">Уразбаева Г.Ж., </w:t>
      </w:r>
      <w:proofErr w:type="spellStart"/>
      <w:r>
        <w:rPr>
          <w:bCs/>
          <w:color w:val="000000"/>
        </w:rPr>
        <w:t>Жуманова</w:t>
      </w:r>
      <w:proofErr w:type="spellEnd"/>
      <w:r>
        <w:rPr>
          <w:bCs/>
          <w:color w:val="000000"/>
        </w:rPr>
        <w:t xml:space="preserve"> Г.М. </w:t>
      </w:r>
      <w:r>
        <w:rPr>
          <w:color w:val="000000"/>
        </w:rPr>
        <w:t xml:space="preserve"> «</w:t>
      </w:r>
      <w:proofErr w:type="spellStart"/>
      <w:r>
        <w:rPr>
          <w:color w:val="000000"/>
        </w:rPr>
        <w:t>Экономикалық</w:t>
      </w:r>
      <w:proofErr w:type="spellEnd"/>
      <w:r>
        <w:rPr>
          <w:color w:val="000000"/>
        </w:rPr>
        <w:t xml:space="preserve"> теория» </w:t>
      </w:r>
      <w:proofErr w:type="spellStart"/>
      <w:r>
        <w:rPr>
          <w:color w:val="000000"/>
        </w:rPr>
        <w:t>пәнінен</w:t>
      </w:r>
      <w:proofErr w:type="spellEnd"/>
      <w:r>
        <w:rPr>
          <w:color w:val="000000"/>
        </w:rPr>
        <w:t xml:space="preserve"> </w:t>
      </w:r>
      <w:proofErr w:type="spellStart"/>
      <w:proofErr w:type="gramStart"/>
      <w:r>
        <w:rPr>
          <w:color w:val="000000"/>
        </w:rPr>
        <w:t>экономикалық</w:t>
      </w:r>
      <w:proofErr w:type="spellEnd"/>
      <w:r>
        <w:rPr>
          <w:color w:val="000000"/>
        </w:rPr>
        <w:t xml:space="preserve">  </w:t>
      </w:r>
      <w:proofErr w:type="spellStart"/>
      <w:r>
        <w:rPr>
          <w:color w:val="000000"/>
        </w:rPr>
        <w:t>мамандықтар</w:t>
      </w:r>
      <w:proofErr w:type="spellEnd"/>
      <w:r>
        <w:rPr>
          <w:color w:val="000000"/>
          <w:lang w:val="kk-KZ"/>
        </w:rPr>
        <w:t>дың</w:t>
      </w:r>
      <w:proofErr w:type="gramEnd"/>
      <w:r>
        <w:rPr>
          <w:color w:val="000000"/>
        </w:rPr>
        <w:t xml:space="preserve"> </w:t>
      </w:r>
      <w:proofErr w:type="spellStart"/>
      <w:r>
        <w:rPr>
          <w:color w:val="000000"/>
        </w:rPr>
        <w:t>студенттеріне</w:t>
      </w:r>
      <w:proofErr w:type="spellEnd"/>
      <w:r>
        <w:rPr>
          <w:color w:val="000000"/>
        </w:rPr>
        <w:t xml:space="preserve"> </w:t>
      </w:r>
      <w:proofErr w:type="spellStart"/>
      <w:r>
        <w:rPr>
          <w:color w:val="000000"/>
        </w:rPr>
        <w:t>арналған</w:t>
      </w:r>
      <w:proofErr w:type="spellEnd"/>
      <w:r>
        <w:rPr>
          <w:color w:val="000000"/>
          <w:lang w:val="kk-KZ"/>
        </w:rPr>
        <w:t xml:space="preserve">. </w:t>
      </w:r>
      <w:r>
        <w:rPr>
          <w:color w:val="000000"/>
        </w:rPr>
        <w:t>Оқу құралы. 2016</w:t>
      </w:r>
    </w:p>
    <w:p w:rsidR="008E7C20" w:rsidRDefault="008E7C20" w:rsidP="008E7C20">
      <w:pPr>
        <w:pStyle w:val="af5"/>
        <w:numPr>
          <w:ilvl w:val="0"/>
          <w:numId w:val="124"/>
        </w:numPr>
        <w:tabs>
          <w:tab w:val="left" w:pos="426"/>
        </w:tabs>
        <w:ind w:left="0" w:firstLine="0"/>
        <w:jc w:val="both"/>
        <w:rPr>
          <w:lang w:val="kk-KZ"/>
        </w:rPr>
      </w:pPr>
      <w:proofErr w:type="spellStart"/>
      <w:r>
        <w:rPr>
          <w:bCs/>
        </w:rPr>
        <w:t>Кожамкулова</w:t>
      </w:r>
      <w:proofErr w:type="spellEnd"/>
      <w:r>
        <w:rPr>
          <w:bCs/>
        </w:rPr>
        <w:t xml:space="preserve"> И.Е.</w:t>
      </w:r>
      <w:r>
        <w:t xml:space="preserve"> "Экономическая теория в схемах и таблицах", Шымкент ЮКГУ им М. </w:t>
      </w:r>
      <w:proofErr w:type="spellStart"/>
      <w:r>
        <w:t>Ауэзова</w:t>
      </w:r>
      <w:proofErr w:type="spellEnd"/>
      <w:r>
        <w:t>, 2011.</w:t>
      </w:r>
    </w:p>
    <w:p w:rsidR="008E7C20" w:rsidRDefault="008E7C20" w:rsidP="008E7C20">
      <w:pPr>
        <w:pStyle w:val="af5"/>
        <w:numPr>
          <w:ilvl w:val="0"/>
          <w:numId w:val="124"/>
        </w:numPr>
        <w:tabs>
          <w:tab w:val="left" w:pos="426"/>
        </w:tabs>
        <w:ind w:left="0" w:firstLine="0"/>
        <w:jc w:val="both"/>
        <w:rPr>
          <w:lang w:val="kk-KZ"/>
        </w:rPr>
      </w:pPr>
      <w:proofErr w:type="spellStart"/>
      <w:r>
        <w:rPr>
          <w:bCs/>
        </w:rPr>
        <w:t>Рахметулина</w:t>
      </w:r>
      <w:proofErr w:type="spellEnd"/>
      <w:r>
        <w:rPr>
          <w:bCs/>
        </w:rPr>
        <w:t xml:space="preserve"> Ж.Б.</w:t>
      </w:r>
      <w:r>
        <w:t xml:space="preserve"> Основы экономической теории: Курс лекций и практические занятия [Электронный ресурс]: учебное пособие / Ж. Б. </w:t>
      </w:r>
      <w:proofErr w:type="spellStart"/>
      <w:proofErr w:type="gramStart"/>
      <w:r>
        <w:t>Рахметулина</w:t>
      </w:r>
      <w:proofErr w:type="spellEnd"/>
      <w:r>
        <w:t xml:space="preserve"> ;</w:t>
      </w:r>
      <w:proofErr w:type="gramEnd"/>
      <w:r>
        <w:t xml:space="preserve"> Кафедра "Экономическая теория". - Электрон</w:t>
      </w:r>
      <w:proofErr w:type="gramStart"/>
      <w:r>
        <w:t>. текстовые</w:t>
      </w:r>
      <w:proofErr w:type="gramEnd"/>
      <w:r>
        <w:t xml:space="preserve"> дан. (2,2 МБ). - Шымкент: ЮКГУ, 2011</w:t>
      </w:r>
    </w:p>
    <w:p w:rsidR="00CB7D22" w:rsidRPr="00DB52A0" w:rsidRDefault="00CB7D22" w:rsidP="00DB52A0">
      <w:pPr>
        <w:pStyle w:val="af5"/>
        <w:autoSpaceDE w:val="0"/>
        <w:autoSpaceDN w:val="0"/>
        <w:adjustRightInd w:val="0"/>
        <w:ind w:left="360"/>
        <w:jc w:val="both"/>
        <w:rPr>
          <w:rFonts w:eastAsia="Calibri"/>
          <w:sz w:val="28"/>
          <w:szCs w:val="28"/>
          <w:lang w:eastAsia="en-US"/>
        </w:rPr>
      </w:pPr>
    </w:p>
    <w:p w:rsidR="00CB7D22" w:rsidRDefault="00CB7D22" w:rsidP="009A4963">
      <w:pPr>
        <w:pStyle w:val="af5"/>
        <w:tabs>
          <w:tab w:val="left" w:pos="284"/>
          <w:tab w:val="num" w:pos="1080"/>
        </w:tabs>
        <w:ind w:left="360"/>
        <w:rPr>
          <w:b/>
          <w:i/>
          <w:sz w:val="28"/>
          <w:szCs w:val="28"/>
        </w:rPr>
      </w:pPr>
    </w:p>
    <w:p w:rsidR="009E2FEA" w:rsidRDefault="009E2FEA" w:rsidP="009A4963">
      <w:pPr>
        <w:pStyle w:val="af5"/>
        <w:tabs>
          <w:tab w:val="left" w:pos="284"/>
          <w:tab w:val="num" w:pos="1080"/>
        </w:tabs>
        <w:ind w:left="360"/>
        <w:rPr>
          <w:b/>
          <w:i/>
          <w:sz w:val="28"/>
          <w:szCs w:val="28"/>
        </w:rPr>
      </w:pPr>
    </w:p>
    <w:p w:rsidR="009E2FEA" w:rsidRDefault="009E2FEA" w:rsidP="009A4963">
      <w:pPr>
        <w:pStyle w:val="af5"/>
        <w:tabs>
          <w:tab w:val="left" w:pos="284"/>
          <w:tab w:val="num" w:pos="1080"/>
        </w:tabs>
        <w:ind w:left="360"/>
        <w:rPr>
          <w:b/>
          <w:i/>
          <w:sz w:val="28"/>
          <w:szCs w:val="28"/>
        </w:rPr>
      </w:pPr>
    </w:p>
    <w:p w:rsidR="009E2FEA" w:rsidRPr="00CB7D22" w:rsidRDefault="009E2FEA" w:rsidP="009A4963">
      <w:pPr>
        <w:pStyle w:val="af5"/>
        <w:tabs>
          <w:tab w:val="left" w:pos="284"/>
          <w:tab w:val="num" w:pos="1080"/>
        </w:tabs>
        <w:ind w:left="360"/>
        <w:rPr>
          <w:b/>
          <w:i/>
          <w:sz w:val="28"/>
          <w:szCs w:val="28"/>
        </w:rPr>
        <w:sectPr w:rsidR="009E2FEA" w:rsidRPr="00CB7D22" w:rsidSect="00B87C4C">
          <w:footerReference w:type="even" r:id="rId27"/>
          <w:footerReference w:type="default" r:id="rId28"/>
          <w:type w:val="continuous"/>
          <w:pgSz w:w="11906" w:h="16838"/>
          <w:pgMar w:top="1134" w:right="850" w:bottom="1134" w:left="1701" w:header="708" w:footer="708" w:gutter="0"/>
          <w:cols w:space="708"/>
          <w:docGrid w:linePitch="360"/>
        </w:sectPr>
      </w:pPr>
    </w:p>
    <w:p w:rsidR="00A177B8" w:rsidRDefault="00A177B8" w:rsidP="00E12D17">
      <w:pPr>
        <w:ind w:left="720"/>
        <w:jc w:val="both"/>
        <w:rPr>
          <w:sz w:val="28"/>
        </w:rPr>
      </w:pPr>
    </w:p>
    <w:p w:rsidR="00A177B8" w:rsidRDefault="00A177B8" w:rsidP="001C316E">
      <w:pPr>
        <w:jc w:val="center"/>
        <w:rPr>
          <w:b/>
          <w:sz w:val="28"/>
          <w:szCs w:val="28"/>
        </w:rPr>
      </w:pPr>
    </w:p>
    <w:p w:rsidR="001C316E" w:rsidRPr="00535AE0" w:rsidRDefault="001517E6" w:rsidP="0078704F">
      <w:pPr>
        <w:rPr>
          <w:sz w:val="28"/>
          <w:szCs w:val="28"/>
          <w:lang w:val="kk-KZ"/>
        </w:rPr>
      </w:pPr>
      <w:r>
        <w:rPr>
          <w:sz w:val="28"/>
          <w:szCs w:val="28"/>
          <w:lang w:val="kk-KZ"/>
        </w:rPr>
        <w:t>Кожамкулова Индира Ерубаевна, Жуманова Гульфайруз Маратовна.</w:t>
      </w:r>
    </w:p>
    <w:p w:rsidR="001C316E" w:rsidRPr="00D741FC" w:rsidRDefault="001C316E" w:rsidP="001C316E">
      <w:pPr>
        <w:jc w:val="center"/>
        <w:rPr>
          <w:sz w:val="28"/>
          <w:szCs w:val="28"/>
        </w:rPr>
      </w:pPr>
      <w:r w:rsidRPr="00D741FC">
        <w:rPr>
          <w:sz w:val="28"/>
          <w:szCs w:val="28"/>
          <w:lang w:eastAsia="ko-KR"/>
        </w:rPr>
        <w:t xml:space="preserve">Методические указания по </w:t>
      </w:r>
      <w:r w:rsidR="00A94002">
        <w:rPr>
          <w:sz w:val="28"/>
          <w:szCs w:val="28"/>
        </w:rPr>
        <w:t>проведению СРС и СРСП</w:t>
      </w:r>
    </w:p>
    <w:p w:rsidR="001C316E" w:rsidRPr="00D741FC" w:rsidRDefault="001C316E" w:rsidP="001C316E">
      <w:pPr>
        <w:jc w:val="center"/>
        <w:rPr>
          <w:sz w:val="28"/>
          <w:szCs w:val="28"/>
          <w:lang w:eastAsia="ko-KR"/>
        </w:rPr>
      </w:pPr>
      <w:r w:rsidRPr="00D741FC">
        <w:rPr>
          <w:sz w:val="28"/>
          <w:szCs w:val="28"/>
        </w:rPr>
        <w:t>по дисциплине «</w:t>
      </w:r>
      <w:r w:rsidR="00A94002">
        <w:rPr>
          <w:sz w:val="28"/>
          <w:szCs w:val="28"/>
        </w:rPr>
        <w:t>Основы экономической теории</w:t>
      </w:r>
      <w:r w:rsidRPr="00D741FC">
        <w:rPr>
          <w:sz w:val="28"/>
          <w:szCs w:val="28"/>
        </w:rPr>
        <w:t xml:space="preserve">» </w:t>
      </w:r>
    </w:p>
    <w:p w:rsidR="001C316E" w:rsidRPr="00D741FC" w:rsidRDefault="001C316E" w:rsidP="001C316E">
      <w:pPr>
        <w:jc w:val="center"/>
        <w:rPr>
          <w:sz w:val="28"/>
          <w:szCs w:val="28"/>
        </w:rPr>
      </w:pPr>
    </w:p>
    <w:p w:rsidR="001C316E" w:rsidRPr="00D741FC" w:rsidRDefault="001C316E" w:rsidP="001C316E">
      <w:pPr>
        <w:jc w:val="center"/>
        <w:rPr>
          <w:i/>
          <w:sz w:val="28"/>
          <w:szCs w:val="28"/>
          <w:lang w:eastAsia="ko-KR"/>
        </w:rPr>
      </w:pPr>
    </w:p>
    <w:p w:rsidR="001C316E" w:rsidRPr="00D741FC" w:rsidRDefault="001C316E" w:rsidP="001C316E">
      <w:pPr>
        <w:jc w:val="center"/>
        <w:rPr>
          <w:i/>
          <w:sz w:val="28"/>
          <w:szCs w:val="28"/>
          <w:lang w:eastAsia="ko-KR"/>
        </w:rPr>
      </w:pPr>
    </w:p>
    <w:p w:rsidR="001C316E" w:rsidRPr="00D741FC" w:rsidRDefault="001C316E" w:rsidP="001C316E">
      <w:pPr>
        <w:jc w:val="center"/>
        <w:rPr>
          <w:i/>
          <w:sz w:val="28"/>
          <w:szCs w:val="28"/>
          <w:lang w:eastAsia="ko-KR"/>
        </w:rPr>
      </w:pPr>
    </w:p>
    <w:p w:rsidR="001C316E" w:rsidRPr="00D741FC" w:rsidRDefault="001C316E" w:rsidP="001C316E">
      <w:pPr>
        <w:jc w:val="center"/>
        <w:rPr>
          <w:i/>
          <w:sz w:val="28"/>
          <w:szCs w:val="28"/>
          <w:lang w:eastAsia="ko-KR"/>
        </w:rPr>
      </w:pPr>
    </w:p>
    <w:p w:rsidR="001C316E" w:rsidRPr="00D741FC" w:rsidRDefault="001C316E" w:rsidP="001C316E">
      <w:pPr>
        <w:jc w:val="center"/>
        <w:rPr>
          <w:i/>
          <w:sz w:val="28"/>
          <w:szCs w:val="28"/>
          <w:lang w:eastAsia="ko-KR"/>
        </w:rPr>
      </w:pPr>
    </w:p>
    <w:p w:rsidR="001C316E" w:rsidRPr="00D741FC" w:rsidRDefault="001C316E" w:rsidP="001C316E">
      <w:pPr>
        <w:jc w:val="center"/>
        <w:rPr>
          <w:i/>
          <w:sz w:val="28"/>
          <w:szCs w:val="28"/>
          <w:lang w:eastAsia="ko-KR"/>
        </w:rPr>
      </w:pPr>
    </w:p>
    <w:p w:rsidR="001C316E" w:rsidRPr="00D741FC" w:rsidRDefault="001C316E" w:rsidP="001C316E">
      <w:pPr>
        <w:jc w:val="center"/>
        <w:rPr>
          <w:sz w:val="28"/>
          <w:szCs w:val="28"/>
        </w:rPr>
      </w:pPr>
      <w:r w:rsidRPr="00D741FC">
        <w:rPr>
          <w:sz w:val="28"/>
          <w:szCs w:val="28"/>
        </w:rPr>
        <w:t>Подписано в печать «___»____201</w:t>
      </w:r>
      <w:r w:rsidR="001517E6">
        <w:rPr>
          <w:sz w:val="28"/>
          <w:szCs w:val="28"/>
          <w:lang w:val="kk-KZ"/>
        </w:rPr>
        <w:t>6</w:t>
      </w:r>
      <w:r w:rsidRPr="00D741FC">
        <w:rPr>
          <w:sz w:val="28"/>
          <w:szCs w:val="28"/>
        </w:rPr>
        <w:t xml:space="preserve"> г.</w:t>
      </w:r>
    </w:p>
    <w:p w:rsidR="001C316E" w:rsidRPr="00D741FC" w:rsidRDefault="001C316E" w:rsidP="001C316E">
      <w:pPr>
        <w:jc w:val="center"/>
        <w:rPr>
          <w:sz w:val="28"/>
          <w:szCs w:val="28"/>
        </w:rPr>
      </w:pPr>
      <w:r w:rsidRPr="00D741FC">
        <w:rPr>
          <w:sz w:val="28"/>
          <w:szCs w:val="28"/>
        </w:rPr>
        <w:t xml:space="preserve">Формат бумаги </w:t>
      </w:r>
      <w:proofErr w:type="spellStart"/>
      <w:r w:rsidRPr="00D741FC">
        <w:rPr>
          <w:sz w:val="28"/>
          <w:szCs w:val="28"/>
        </w:rPr>
        <w:t>X</w:t>
      </w:r>
      <w:r w:rsidRPr="00D741FC">
        <w:rPr>
          <w:sz w:val="28"/>
          <w:szCs w:val="28"/>
          <w:vertAlign w:val="superscript"/>
        </w:rPr>
        <w:t>x</w:t>
      </w:r>
      <w:r w:rsidRPr="00D741FC">
        <w:rPr>
          <w:sz w:val="28"/>
          <w:szCs w:val="28"/>
        </w:rPr>
        <w:t>Y</w:t>
      </w:r>
      <w:proofErr w:type="spellEnd"/>
      <w:r w:rsidRPr="00D741FC">
        <w:rPr>
          <w:sz w:val="28"/>
          <w:szCs w:val="28"/>
        </w:rPr>
        <w:t xml:space="preserve">  1/16</w:t>
      </w:r>
    </w:p>
    <w:p w:rsidR="001C316E" w:rsidRPr="00D741FC" w:rsidRDefault="001C316E" w:rsidP="001C316E">
      <w:pPr>
        <w:jc w:val="center"/>
        <w:rPr>
          <w:sz w:val="28"/>
          <w:szCs w:val="28"/>
        </w:rPr>
      </w:pPr>
      <w:r w:rsidRPr="00D741FC">
        <w:rPr>
          <w:sz w:val="28"/>
          <w:szCs w:val="28"/>
        </w:rPr>
        <w:t xml:space="preserve">Бумага типографская. Печать офсетная. Объем </w:t>
      </w:r>
      <w:r w:rsidR="00E12D17">
        <w:rPr>
          <w:sz w:val="28"/>
          <w:szCs w:val="28"/>
        </w:rPr>
        <w:t>1,5</w:t>
      </w:r>
      <w:r w:rsidR="009A4963">
        <w:rPr>
          <w:sz w:val="28"/>
          <w:szCs w:val="28"/>
        </w:rPr>
        <w:t xml:space="preserve"> </w:t>
      </w:r>
      <w:r w:rsidRPr="00D741FC">
        <w:rPr>
          <w:sz w:val="28"/>
          <w:szCs w:val="28"/>
        </w:rPr>
        <w:t>п.л.</w:t>
      </w:r>
    </w:p>
    <w:p w:rsidR="001C316E" w:rsidRPr="00D741FC" w:rsidRDefault="001C316E" w:rsidP="001C316E">
      <w:pPr>
        <w:jc w:val="center"/>
        <w:rPr>
          <w:sz w:val="28"/>
          <w:szCs w:val="28"/>
        </w:rPr>
      </w:pPr>
      <w:r w:rsidRPr="00D741FC">
        <w:rPr>
          <w:sz w:val="28"/>
          <w:szCs w:val="28"/>
        </w:rPr>
        <w:t>Тираж 30 экз. Заказ № …….</w:t>
      </w:r>
    </w:p>
    <w:p w:rsidR="001C316E" w:rsidRPr="00D741FC" w:rsidRDefault="001C316E" w:rsidP="001C316E">
      <w:pPr>
        <w:jc w:val="center"/>
        <w:rPr>
          <w:i/>
          <w:sz w:val="28"/>
          <w:szCs w:val="28"/>
        </w:rPr>
      </w:pPr>
    </w:p>
    <w:p w:rsidR="001C316E" w:rsidRPr="00D741FC" w:rsidRDefault="001C316E" w:rsidP="001C316E">
      <w:pPr>
        <w:jc w:val="center"/>
        <w:rPr>
          <w:i/>
          <w:sz w:val="28"/>
          <w:szCs w:val="28"/>
        </w:rPr>
      </w:pPr>
    </w:p>
    <w:p w:rsidR="001C316E" w:rsidRPr="00D741FC" w:rsidRDefault="001C316E" w:rsidP="001C316E">
      <w:pPr>
        <w:jc w:val="center"/>
        <w:rPr>
          <w:i/>
          <w:sz w:val="28"/>
          <w:szCs w:val="28"/>
        </w:rPr>
      </w:pPr>
    </w:p>
    <w:p w:rsidR="001C316E" w:rsidRPr="00D741FC" w:rsidRDefault="001C316E" w:rsidP="001C316E">
      <w:pPr>
        <w:jc w:val="center"/>
        <w:rPr>
          <w:i/>
          <w:sz w:val="28"/>
          <w:szCs w:val="28"/>
        </w:rPr>
      </w:pPr>
    </w:p>
    <w:p w:rsidR="001C316E" w:rsidRPr="00D741FC" w:rsidRDefault="001C316E" w:rsidP="001C316E">
      <w:pPr>
        <w:jc w:val="center"/>
        <w:rPr>
          <w:i/>
          <w:sz w:val="28"/>
          <w:szCs w:val="28"/>
        </w:rPr>
      </w:pPr>
    </w:p>
    <w:p w:rsidR="001C316E" w:rsidRPr="00D741FC" w:rsidRDefault="001C316E" w:rsidP="001C316E">
      <w:pPr>
        <w:jc w:val="both"/>
        <w:rPr>
          <w:sz w:val="28"/>
          <w:szCs w:val="28"/>
        </w:rPr>
      </w:pPr>
      <w:r w:rsidRPr="00D741FC">
        <w:rPr>
          <w:sz w:val="28"/>
          <w:szCs w:val="28"/>
        </w:rPr>
        <w:t>©  Издание Южно-Казахстанского  государственного университета</w:t>
      </w:r>
    </w:p>
    <w:p w:rsidR="001C316E" w:rsidRPr="00D741FC" w:rsidRDefault="001C316E" w:rsidP="001C316E">
      <w:pPr>
        <w:jc w:val="both"/>
        <w:rPr>
          <w:sz w:val="28"/>
          <w:szCs w:val="28"/>
        </w:rPr>
      </w:pPr>
      <w:r w:rsidRPr="00D741FC">
        <w:rPr>
          <w:sz w:val="28"/>
          <w:szCs w:val="28"/>
        </w:rPr>
        <w:t xml:space="preserve">им. </w:t>
      </w:r>
      <w:proofErr w:type="spellStart"/>
      <w:r w:rsidRPr="00D741FC">
        <w:rPr>
          <w:sz w:val="28"/>
          <w:szCs w:val="28"/>
        </w:rPr>
        <w:t>М.Ауезова</w:t>
      </w:r>
      <w:proofErr w:type="spellEnd"/>
    </w:p>
    <w:p w:rsidR="001C316E" w:rsidRPr="00D741FC" w:rsidRDefault="001C316E" w:rsidP="001C316E">
      <w:pPr>
        <w:jc w:val="both"/>
        <w:rPr>
          <w:sz w:val="28"/>
          <w:szCs w:val="28"/>
        </w:rPr>
      </w:pPr>
    </w:p>
    <w:p w:rsidR="001C316E" w:rsidRPr="00D741FC" w:rsidRDefault="001C316E" w:rsidP="001C316E">
      <w:pPr>
        <w:jc w:val="both"/>
        <w:rPr>
          <w:sz w:val="28"/>
          <w:szCs w:val="28"/>
        </w:rPr>
      </w:pPr>
    </w:p>
    <w:p w:rsidR="001C316E" w:rsidRPr="00D741FC" w:rsidRDefault="001C316E" w:rsidP="001C316E">
      <w:pPr>
        <w:jc w:val="both"/>
        <w:rPr>
          <w:sz w:val="28"/>
          <w:szCs w:val="28"/>
        </w:rPr>
      </w:pPr>
    </w:p>
    <w:p w:rsidR="001C316E" w:rsidRPr="00D741FC" w:rsidRDefault="001C316E" w:rsidP="001C316E">
      <w:pPr>
        <w:jc w:val="both"/>
        <w:rPr>
          <w:sz w:val="28"/>
          <w:szCs w:val="28"/>
        </w:rPr>
      </w:pPr>
    </w:p>
    <w:p w:rsidR="001C316E" w:rsidRPr="00D741FC" w:rsidRDefault="001C316E" w:rsidP="001C316E">
      <w:pPr>
        <w:jc w:val="both"/>
        <w:rPr>
          <w:sz w:val="28"/>
          <w:szCs w:val="28"/>
        </w:rPr>
      </w:pPr>
    </w:p>
    <w:p w:rsidR="001C316E" w:rsidRPr="00D741FC" w:rsidRDefault="001C316E" w:rsidP="001C316E">
      <w:pPr>
        <w:jc w:val="both"/>
        <w:rPr>
          <w:sz w:val="28"/>
          <w:szCs w:val="28"/>
        </w:rPr>
      </w:pPr>
      <w:r w:rsidRPr="00D741FC">
        <w:rPr>
          <w:sz w:val="28"/>
          <w:szCs w:val="28"/>
        </w:rPr>
        <w:t xml:space="preserve">Издательский центр ЮКГУ им. </w:t>
      </w:r>
      <w:proofErr w:type="spellStart"/>
      <w:r w:rsidRPr="00D741FC">
        <w:rPr>
          <w:sz w:val="28"/>
          <w:szCs w:val="28"/>
        </w:rPr>
        <w:t>М.Ауэзова</w:t>
      </w:r>
      <w:proofErr w:type="spellEnd"/>
      <w:r w:rsidRPr="00D741FC">
        <w:rPr>
          <w:sz w:val="28"/>
          <w:szCs w:val="28"/>
        </w:rPr>
        <w:t xml:space="preserve">, г. Шымкент, пр. </w:t>
      </w:r>
      <w:proofErr w:type="spellStart"/>
      <w:r w:rsidRPr="00D741FC">
        <w:rPr>
          <w:sz w:val="28"/>
          <w:szCs w:val="28"/>
        </w:rPr>
        <w:t>Тауке</w:t>
      </w:r>
      <w:proofErr w:type="spellEnd"/>
      <w:r w:rsidRPr="00D741FC">
        <w:rPr>
          <w:sz w:val="28"/>
          <w:szCs w:val="28"/>
        </w:rPr>
        <w:t xml:space="preserve"> хана, 5</w:t>
      </w:r>
    </w:p>
    <w:p w:rsidR="001C316E" w:rsidRPr="00D741FC" w:rsidRDefault="001C316E" w:rsidP="001C316E">
      <w:pPr>
        <w:jc w:val="both"/>
        <w:rPr>
          <w:sz w:val="28"/>
          <w:szCs w:val="28"/>
        </w:rPr>
      </w:pPr>
    </w:p>
    <w:p w:rsidR="001C316E" w:rsidRPr="00D741FC" w:rsidRDefault="001C316E" w:rsidP="001C316E">
      <w:pPr>
        <w:jc w:val="both"/>
        <w:rPr>
          <w:sz w:val="28"/>
          <w:szCs w:val="28"/>
        </w:rPr>
      </w:pPr>
    </w:p>
    <w:p w:rsidR="001C316E" w:rsidRPr="00D741FC" w:rsidRDefault="001C316E" w:rsidP="001C316E">
      <w:pPr>
        <w:jc w:val="both"/>
        <w:rPr>
          <w:i/>
          <w:sz w:val="28"/>
          <w:szCs w:val="28"/>
        </w:rPr>
      </w:pPr>
    </w:p>
    <w:p w:rsidR="001C316E" w:rsidRPr="00D741FC" w:rsidRDefault="001C316E" w:rsidP="001C316E">
      <w:pPr>
        <w:jc w:val="both"/>
        <w:rPr>
          <w:i/>
          <w:sz w:val="28"/>
          <w:szCs w:val="28"/>
        </w:rPr>
      </w:pPr>
    </w:p>
    <w:p w:rsidR="001C316E" w:rsidRPr="00D741FC" w:rsidRDefault="001C316E" w:rsidP="001C316E">
      <w:pPr>
        <w:jc w:val="both"/>
        <w:rPr>
          <w:sz w:val="28"/>
          <w:szCs w:val="28"/>
        </w:rPr>
      </w:pPr>
    </w:p>
    <w:p w:rsidR="001C316E" w:rsidRPr="00D741FC" w:rsidRDefault="001C316E" w:rsidP="001C316E">
      <w:pPr>
        <w:jc w:val="both"/>
        <w:rPr>
          <w:sz w:val="28"/>
          <w:szCs w:val="28"/>
          <w:lang w:val="kk-KZ"/>
        </w:rPr>
      </w:pPr>
    </w:p>
    <w:p w:rsidR="001C316E" w:rsidRPr="00D741FC" w:rsidRDefault="001C316E" w:rsidP="001C316E">
      <w:pPr>
        <w:jc w:val="both"/>
        <w:rPr>
          <w:sz w:val="28"/>
          <w:szCs w:val="28"/>
          <w:lang w:val="kk-KZ"/>
        </w:rPr>
      </w:pPr>
    </w:p>
    <w:p w:rsidR="001C316E" w:rsidRPr="001E384D" w:rsidRDefault="001C316E" w:rsidP="001C316E">
      <w:pPr>
        <w:rPr>
          <w:lang w:val="kk-KZ"/>
        </w:rPr>
      </w:pPr>
    </w:p>
    <w:p w:rsidR="00B82EED" w:rsidRDefault="00B82EED"/>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p w:rsidR="008F3701" w:rsidRDefault="008F3701"/>
    <w:sectPr w:rsidR="008F3701" w:rsidSect="00B87C4C">
      <w:type w:val="continuous"/>
      <w:pgSz w:w="11906" w:h="16838"/>
      <w:pgMar w:top="1134" w:right="850" w:bottom="1134" w:left="1701" w:header="708" w:footer="708" w:gutter="0"/>
      <w:cols w:space="283"/>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FDE" w:rsidRDefault="00165FDE" w:rsidP="00A71D07">
      <w:r>
        <w:separator/>
      </w:r>
    </w:p>
  </w:endnote>
  <w:endnote w:type="continuationSeparator" w:id="0">
    <w:p w:rsidR="00165FDE" w:rsidRDefault="00165FDE" w:rsidP="00A71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6814FC" w:rsidP="00B87C4C">
    <w:pPr>
      <w:pStyle w:val="af"/>
      <w:framePr w:wrap="around" w:vAnchor="text" w:hAnchor="margin" w:xAlign="right" w:y="1"/>
      <w:rPr>
        <w:rStyle w:val="ac"/>
      </w:rPr>
    </w:pPr>
    <w:r>
      <w:rPr>
        <w:rStyle w:val="ac"/>
      </w:rPr>
      <w:fldChar w:fldCharType="begin"/>
    </w:r>
    <w:r w:rsidR="00BE3359">
      <w:rPr>
        <w:rStyle w:val="ac"/>
      </w:rPr>
      <w:instrText xml:space="preserve">PAGE  </w:instrText>
    </w:r>
    <w:r>
      <w:rPr>
        <w:rStyle w:val="ac"/>
      </w:rPr>
      <w:fldChar w:fldCharType="separate"/>
    </w:r>
    <w:r w:rsidR="00BE3359">
      <w:rPr>
        <w:rStyle w:val="ac"/>
        <w:noProof/>
      </w:rPr>
      <w:t>49</w:t>
    </w:r>
    <w:r>
      <w:rPr>
        <w:rStyle w:val="ac"/>
      </w:rPr>
      <w:fldChar w:fldCharType="end"/>
    </w:r>
  </w:p>
  <w:p w:rsidR="00BE3359" w:rsidRDefault="00BE3359" w:rsidP="00B87C4C">
    <w:pPr>
      <w:pStyle w:val="af"/>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057035">
    <w:pPr>
      <w:pStyle w:val="af"/>
      <w:jc w:val="center"/>
    </w:pPr>
    <w:r>
      <w:fldChar w:fldCharType="begin"/>
    </w:r>
    <w:r>
      <w:instrText xml:space="preserve"> PAGE   \* MERGEFORMAT </w:instrText>
    </w:r>
    <w:r>
      <w:fldChar w:fldCharType="separate"/>
    </w:r>
    <w:r>
      <w:rPr>
        <w:noProof/>
      </w:rPr>
      <w:t>20</w:t>
    </w:r>
    <w:r>
      <w:rPr>
        <w:noProof/>
      </w:rPr>
      <w:fldChar w:fldCharType="end"/>
    </w:r>
  </w:p>
  <w:p w:rsidR="00BE3359" w:rsidRDefault="00BE3359" w:rsidP="00B87C4C">
    <w:pPr>
      <w:pStyle w:val="af"/>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6814FC" w:rsidP="00B87C4C">
    <w:pPr>
      <w:pStyle w:val="af"/>
      <w:framePr w:wrap="around" w:vAnchor="text" w:hAnchor="margin" w:xAlign="right" w:y="1"/>
      <w:rPr>
        <w:rStyle w:val="ac"/>
      </w:rPr>
    </w:pPr>
    <w:r>
      <w:rPr>
        <w:rStyle w:val="ac"/>
      </w:rPr>
      <w:fldChar w:fldCharType="begin"/>
    </w:r>
    <w:r w:rsidR="00BE3359">
      <w:rPr>
        <w:rStyle w:val="ac"/>
      </w:rPr>
      <w:instrText xml:space="preserve">PAGE  </w:instrText>
    </w:r>
    <w:r>
      <w:rPr>
        <w:rStyle w:val="ac"/>
      </w:rPr>
      <w:fldChar w:fldCharType="end"/>
    </w:r>
  </w:p>
  <w:p w:rsidR="00BE3359" w:rsidRDefault="00BE3359" w:rsidP="00B87C4C">
    <w:pPr>
      <w:pStyle w:val="af"/>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057035">
    <w:pPr>
      <w:pStyle w:val="af"/>
      <w:jc w:val="center"/>
    </w:pPr>
    <w:r>
      <w:fldChar w:fldCharType="begin"/>
    </w:r>
    <w:r>
      <w:instrText xml:space="preserve"> PAGE   \* MERGEFORMAT </w:instrText>
    </w:r>
    <w:r>
      <w:fldChar w:fldCharType="separate"/>
    </w:r>
    <w:r w:rsidR="00BE3359">
      <w:rPr>
        <w:noProof/>
      </w:rPr>
      <w:t>21</w:t>
    </w:r>
    <w:r>
      <w:rPr>
        <w:noProof/>
      </w:rPr>
      <w:fldChar w:fldCharType="end"/>
    </w:r>
  </w:p>
  <w:p w:rsidR="00BE3359" w:rsidRDefault="00BE3359" w:rsidP="00B87C4C">
    <w:pPr>
      <w:pStyle w:val="af"/>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6814FC" w:rsidP="00B87C4C">
    <w:pPr>
      <w:pStyle w:val="af"/>
      <w:framePr w:wrap="around" w:vAnchor="text" w:hAnchor="margin" w:xAlign="right" w:y="1"/>
      <w:rPr>
        <w:rStyle w:val="ac"/>
      </w:rPr>
    </w:pPr>
    <w:r>
      <w:rPr>
        <w:rStyle w:val="ac"/>
      </w:rPr>
      <w:fldChar w:fldCharType="begin"/>
    </w:r>
    <w:r w:rsidR="00BE3359">
      <w:rPr>
        <w:rStyle w:val="ac"/>
      </w:rPr>
      <w:instrText xml:space="preserve">PAGE  </w:instrText>
    </w:r>
    <w:r>
      <w:rPr>
        <w:rStyle w:val="ac"/>
      </w:rPr>
      <w:fldChar w:fldCharType="end"/>
    </w:r>
  </w:p>
  <w:p w:rsidR="00BE3359" w:rsidRDefault="00BE3359" w:rsidP="00B87C4C">
    <w:pPr>
      <w:pStyle w:val="af"/>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057035">
    <w:pPr>
      <w:pStyle w:val="af"/>
      <w:jc w:val="center"/>
    </w:pPr>
    <w:r>
      <w:fldChar w:fldCharType="begin"/>
    </w:r>
    <w:r>
      <w:instrText xml:space="preserve"> PAGE   \* MERGEFORMAT </w:instrText>
    </w:r>
    <w:r>
      <w:fldChar w:fldCharType="separate"/>
    </w:r>
    <w:r>
      <w:rPr>
        <w:noProof/>
      </w:rPr>
      <w:t>21</w:t>
    </w:r>
    <w:r>
      <w:rPr>
        <w:noProof/>
      </w:rPr>
      <w:fldChar w:fldCharType="end"/>
    </w:r>
  </w:p>
  <w:p w:rsidR="00BE3359" w:rsidRDefault="00BE3359" w:rsidP="00B87C4C">
    <w:pPr>
      <w:pStyle w:val="af"/>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6814FC" w:rsidP="00B87C4C">
    <w:pPr>
      <w:pStyle w:val="af"/>
      <w:framePr w:wrap="around" w:vAnchor="text" w:hAnchor="margin" w:xAlign="right" w:y="1"/>
      <w:rPr>
        <w:rStyle w:val="ac"/>
      </w:rPr>
    </w:pPr>
    <w:r>
      <w:rPr>
        <w:rStyle w:val="ac"/>
      </w:rPr>
      <w:fldChar w:fldCharType="begin"/>
    </w:r>
    <w:r w:rsidR="00BE3359">
      <w:rPr>
        <w:rStyle w:val="ac"/>
      </w:rPr>
      <w:instrText xml:space="preserve">PAGE  </w:instrText>
    </w:r>
    <w:r>
      <w:rPr>
        <w:rStyle w:val="ac"/>
      </w:rPr>
      <w:fldChar w:fldCharType="end"/>
    </w:r>
  </w:p>
  <w:p w:rsidR="00BE3359" w:rsidRDefault="00BE3359" w:rsidP="00B87C4C">
    <w:pPr>
      <w:pStyle w:val="af"/>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057035">
    <w:pPr>
      <w:pStyle w:val="af"/>
      <w:jc w:val="center"/>
    </w:pPr>
    <w:r>
      <w:fldChar w:fldCharType="begin"/>
    </w:r>
    <w:r>
      <w:instrText xml:space="preserve"> PAGE   \* MERGEFORMAT </w:instrText>
    </w:r>
    <w:r>
      <w:fldChar w:fldCharType="separate"/>
    </w:r>
    <w:r>
      <w:rPr>
        <w:noProof/>
      </w:rPr>
      <w:t>23</w:t>
    </w:r>
    <w:r>
      <w:rPr>
        <w:noProof/>
      </w:rPr>
      <w:fldChar w:fldCharType="end"/>
    </w:r>
  </w:p>
  <w:p w:rsidR="00BE3359" w:rsidRDefault="00BE3359" w:rsidP="00B87C4C">
    <w:pPr>
      <w:pStyle w:val="af"/>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6814FC" w:rsidP="00B87C4C">
    <w:pPr>
      <w:pStyle w:val="af"/>
      <w:framePr w:wrap="around" w:vAnchor="text" w:hAnchor="margin" w:xAlign="right" w:y="1"/>
      <w:rPr>
        <w:rStyle w:val="ac"/>
      </w:rPr>
    </w:pPr>
    <w:r>
      <w:rPr>
        <w:rStyle w:val="ac"/>
      </w:rPr>
      <w:fldChar w:fldCharType="begin"/>
    </w:r>
    <w:r w:rsidR="00BE3359">
      <w:rPr>
        <w:rStyle w:val="ac"/>
      </w:rPr>
      <w:instrText xml:space="preserve">PAGE  </w:instrText>
    </w:r>
    <w:r>
      <w:rPr>
        <w:rStyle w:val="ac"/>
      </w:rPr>
      <w:fldChar w:fldCharType="end"/>
    </w:r>
  </w:p>
  <w:p w:rsidR="00BE3359" w:rsidRDefault="00BE3359" w:rsidP="00B87C4C">
    <w:pPr>
      <w:pStyle w:val="af"/>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057035">
    <w:pPr>
      <w:pStyle w:val="af"/>
      <w:jc w:val="center"/>
    </w:pPr>
    <w:r>
      <w:fldChar w:fldCharType="begin"/>
    </w:r>
    <w:r>
      <w:instrText xml:space="preserve"> PAGE   \* MERGEFORMAT </w:instrText>
    </w:r>
    <w:r>
      <w:fldChar w:fldCharType="separate"/>
    </w:r>
    <w:r>
      <w:rPr>
        <w:noProof/>
      </w:rPr>
      <w:t>28</w:t>
    </w:r>
    <w:r>
      <w:rPr>
        <w:noProof/>
      </w:rPr>
      <w:fldChar w:fldCharType="end"/>
    </w:r>
  </w:p>
  <w:p w:rsidR="00BE3359" w:rsidRDefault="00BE3359" w:rsidP="00B87C4C">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057035">
    <w:pPr>
      <w:pStyle w:val="af"/>
      <w:jc w:val="center"/>
    </w:pPr>
    <w:r>
      <w:fldChar w:fldCharType="begin"/>
    </w:r>
    <w:r>
      <w:instrText xml:space="preserve"> PAGE   \* MERGEFORMAT </w:instrText>
    </w:r>
    <w:r>
      <w:fldChar w:fldCharType="separate"/>
    </w:r>
    <w:r>
      <w:rPr>
        <w:noProof/>
      </w:rPr>
      <w:t>13</w:t>
    </w:r>
    <w:r>
      <w:rPr>
        <w:noProof/>
      </w:rPr>
      <w:fldChar w:fldCharType="end"/>
    </w:r>
  </w:p>
  <w:p w:rsidR="00BE3359" w:rsidRDefault="00BE3359" w:rsidP="00B87C4C">
    <w:pPr>
      <w:pStyle w:val="af"/>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6814FC" w:rsidP="00B87C4C">
    <w:pPr>
      <w:pStyle w:val="af"/>
      <w:framePr w:wrap="around" w:vAnchor="text" w:hAnchor="margin" w:xAlign="right" w:y="1"/>
      <w:rPr>
        <w:rStyle w:val="ac"/>
      </w:rPr>
    </w:pPr>
    <w:r>
      <w:rPr>
        <w:rStyle w:val="ac"/>
      </w:rPr>
      <w:fldChar w:fldCharType="begin"/>
    </w:r>
    <w:r w:rsidR="00BE3359">
      <w:rPr>
        <w:rStyle w:val="ac"/>
      </w:rPr>
      <w:instrText xml:space="preserve">PAGE  </w:instrText>
    </w:r>
    <w:r>
      <w:rPr>
        <w:rStyle w:val="ac"/>
      </w:rPr>
      <w:fldChar w:fldCharType="end"/>
    </w:r>
  </w:p>
  <w:p w:rsidR="00BE3359" w:rsidRDefault="00BE3359" w:rsidP="00B87C4C">
    <w:pPr>
      <w:pStyle w:val="af"/>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057035">
    <w:pPr>
      <w:pStyle w:val="af"/>
      <w:jc w:val="center"/>
    </w:pPr>
    <w:r>
      <w:fldChar w:fldCharType="begin"/>
    </w:r>
    <w:r>
      <w:instrText xml:space="preserve"> PAGE   \* MERGEFORMAT </w:instrText>
    </w:r>
    <w:r>
      <w:fldChar w:fldCharType="separate"/>
    </w:r>
    <w:r>
      <w:rPr>
        <w:noProof/>
      </w:rPr>
      <w:t>14</w:t>
    </w:r>
    <w:r>
      <w:rPr>
        <w:noProof/>
      </w:rPr>
      <w:fldChar w:fldCharType="end"/>
    </w:r>
  </w:p>
  <w:p w:rsidR="00BE3359" w:rsidRDefault="00BE3359" w:rsidP="00B87C4C">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6814FC" w:rsidP="00B87C4C">
    <w:pPr>
      <w:pStyle w:val="af"/>
      <w:framePr w:wrap="around" w:vAnchor="text" w:hAnchor="margin" w:xAlign="right" w:y="1"/>
      <w:rPr>
        <w:rStyle w:val="ac"/>
      </w:rPr>
    </w:pPr>
    <w:r>
      <w:rPr>
        <w:rStyle w:val="ac"/>
      </w:rPr>
      <w:fldChar w:fldCharType="begin"/>
    </w:r>
    <w:r w:rsidR="00BE3359">
      <w:rPr>
        <w:rStyle w:val="ac"/>
      </w:rPr>
      <w:instrText xml:space="preserve">PAGE  </w:instrText>
    </w:r>
    <w:r>
      <w:rPr>
        <w:rStyle w:val="ac"/>
      </w:rPr>
      <w:fldChar w:fldCharType="end"/>
    </w:r>
  </w:p>
  <w:p w:rsidR="00BE3359" w:rsidRDefault="00BE3359" w:rsidP="00B87C4C">
    <w:pPr>
      <w:pStyle w:val="af"/>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057035">
    <w:pPr>
      <w:pStyle w:val="af"/>
      <w:jc w:val="center"/>
    </w:pPr>
    <w:r>
      <w:fldChar w:fldCharType="begin"/>
    </w:r>
    <w:r>
      <w:instrText xml:space="preserve"> PAGE   \* MERGEFORMAT </w:instrText>
    </w:r>
    <w:r>
      <w:fldChar w:fldCharType="separate"/>
    </w:r>
    <w:r>
      <w:rPr>
        <w:noProof/>
      </w:rPr>
      <w:t>15</w:t>
    </w:r>
    <w:r>
      <w:rPr>
        <w:noProof/>
      </w:rPr>
      <w:fldChar w:fldCharType="end"/>
    </w:r>
  </w:p>
  <w:p w:rsidR="00BE3359" w:rsidRDefault="00BE3359" w:rsidP="00B87C4C">
    <w:pPr>
      <w:pStyle w:val="af"/>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6814FC" w:rsidP="00B87C4C">
    <w:pPr>
      <w:pStyle w:val="af"/>
      <w:framePr w:wrap="around" w:vAnchor="text" w:hAnchor="margin" w:xAlign="right" w:y="1"/>
      <w:rPr>
        <w:rStyle w:val="ac"/>
      </w:rPr>
    </w:pPr>
    <w:r>
      <w:rPr>
        <w:rStyle w:val="ac"/>
      </w:rPr>
      <w:fldChar w:fldCharType="begin"/>
    </w:r>
    <w:r w:rsidR="00BE3359">
      <w:rPr>
        <w:rStyle w:val="ac"/>
      </w:rPr>
      <w:instrText xml:space="preserve">PAGE  </w:instrText>
    </w:r>
    <w:r>
      <w:rPr>
        <w:rStyle w:val="ac"/>
      </w:rPr>
      <w:fldChar w:fldCharType="end"/>
    </w:r>
  </w:p>
  <w:p w:rsidR="00BE3359" w:rsidRDefault="00BE3359" w:rsidP="00B87C4C">
    <w:pPr>
      <w:pStyle w:val="af"/>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057035">
    <w:pPr>
      <w:pStyle w:val="af"/>
      <w:jc w:val="center"/>
    </w:pPr>
    <w:r>
      <w:fldChar w:fldCharType="begin"/>
    </w:r>
    <w:r>
      <w:instrText xml:space="preserve"> PAGE   \* MERGEFORMAT </w:instrText>
    </w:r>
    <w:r>
      <w:fldChar w:fldCharType="separate"/>
    </w:r>
    <w:r>
      <w:rPr>
        <w:noProof/>
      </w:rPr>
      <w:t>16</w:t>
    </w:r>
    <w:r>
      <w:rPr>
        <w:noProof/>
      </w:rPr>
      <w:fldChar w:fldCharType="end"/>
    </w:r>
  </w:p>
  <w:p w:rsidR="00BE3359" w:rsidRDefault="00BE3359" w:rsidP="00B87C4C">
    <w:pPr>
      <w:pStyle w:val="af"/>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359" w:rsidRDefault="006814FC" w:rsidP="00B87C4C">
    <w:pPr>
      <w:pStyle w:val="af"/>
      <w:framePr w:wrap="around" w:vAnchor="text" w:hAnchor="margin" w:xAlign="right" w:y="1"/>
      <w:rPr>
        <w:rStyle w:val="ac"/>
      </w:rPr>
    </w:pPr>
    <w:r>
      <w:rPr>
        <w:rStyle w:val="ac"/>
      </w:rPr>
      <w:fldChar w:fldCharType="begin"/>
    </w:r>
    <w:r w:rsidR="00BE3359">
      <w:rPr>
        <w:rStyle w:val="ac"/>
      </w:rPr>
      <w:instrText xml:space="preserve">PAGE  </w:instrText>
    </w:r>
    <w:r>
      <w:rPr>
        <w:rStyle w:val="ac"/>
      </w:rPr>
      <w:fldChar w:fldCharType="end"/>
    </w:r>
  </w:p>
  <w:p w:rsidR="00BE3359" w:rsidRDefault="00BE3359" w:rsidP="00B87C4C">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FDE" w:rsidRDefault="00165FDE" w:rsidP="00A71D07">
      <w:r>
        <w:separator/>
      </w:r>
    </w:p>
  </w:footnote>
  <w:footnote w:type="continuationSeparator" w:id="0">
    <w:p w:rsidR="00165FDE" w:rsidRDefault="00165FDE" w:rsidP="00A71D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A686A"/>
    <w:multiLevelType w:val="hybridMultilevel"/>
    <w:tmpl w:val="0A76B9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EE1FEB"/>
    <w:multiLevelType w:val="hybridMultilevel"/>
    <w:tmpl w:val="18804B98"/>
    <w:lvl w:ilvl="0" w:tplc="6A9C62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81DBD"/>
    <w:multiLevelType w:val="hybridMultilevel"/>
    <w:tmpl w:val="04B618A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CF4107"/>
    <w:multiLevelType w:val="hybridMultilevel"/>
    <w:tmpl w:val="522A8C2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081E20D4"/>
    <w:multiLevelType w:val="hybridMultilevel"/>
    <w:tmpl w:val="4FEA3968"/>
    <w:lvl w:ilvl="0" w:tplc="407AD99C">
      <w:start w:val="2"/>
      <w:numFmt w:val="decimal"/>
      <w:lvlText w:val="%1."/>
      <w:lvlJc w:val="left"/>
      <w:pPr>
        <w:tabs>
          <w:tab w:val="num" w:pos="693"/>
        </w:tabs>
        <w:ind w:left="1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2236DB"/>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09B63458"/>
    <w:multiLevelType w:val="hybridMultilevel"/>
    <w:tmpl w:val="C35052D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A43588B"/>
    <w:multiLevelType w:val="hybridMultilevel"/>
    <w:tmpl w:val="42C04F4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A62113C"/>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0C4C6507"/>
    <w:multiLevelType w:val="hybridMultilevel"/>
    <w:tmpl w:val="1CF6711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C6E1A8C"/>
    <w:multiLevelType w:val="hybridMultilevel"/>
    <w:tmpl w:val="4CBA0D4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D885E90"/>
    <w:multiLevelType w:val="singleLevel"/>
    <w:tmpl w:val="0419000F"/>
    <w:lvl w:ilvl="0">
      <w:start w:val="1"/>
      <w:numFmt w:val="decimal"/>
      <w:lvlText w:val="%1."/>
      <w:lvlJc w:val="left"/>
      <w:pPr>
        <w:tabs>
          <w:tab w:val="num" w:pos="360"/>
        </w:tabs>
        <w:ind w:left="360" w:hanging="360"/>
      </w:pPr>
      <w:rPr>
        <w:rFonts w:hint="default"/>
      </w:rPr>
    </w:lvl>
  </w:abstractNum>
  <w:abstractNum w:abstractNumId="12">
    <w:nsid w:val="0DB5012E"/>
    <w:multiLevelType w:val="hybridMultilevel"/>
    <w:tmpl w:val="C8F26B8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0EDE06E1"/>
    <w:multiLevelType w:val="singleLevel"/>
    <w:tmpl w:val="610A12A8"/>
    <w:lvl w:ilvl="0">
      <w:start w:val="1"/>
      <w:numFmt w:val="decimal"/>
      <w:lvlText w:val="%1."/>
      <w:lvlJc w:val="left"/>
      <w:pPr>
        <w:tabs>
          <w:tab w:val="num" w:pos="360"/>
        </w:tabs>
        <w:ind w:left="360" w:hanging="360"/>
      </w:pPr>
      <w:rPr>
        <w:rFonts w:hint="default"/>
        <w:b w:val="0"/>
      </w:rPr>
    </w:lvl>
  </w:abstractNum>
  <w:abstractNum w:abstractNumId="14">
    <w:nsid w:val="1327702F"/>
    <w:multiLevelType w:val="hybridMultilevel"/>
    <w:tmpl w:val="FA181AC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38755BD"/>
    <w:multiLevelType w:val="hybridMultilevel"/>
    <w:tmpl w:val="17A6C2A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3F847C0"/>
    <w:multiLevelType w:val="hybridMultilevel"/>
    <w:tmpl w:val="A8B0DBC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41F1B2C"/>
    <w:multiLevelType w:val="hybridMultilevel"/>
    <w:tmpl w:val="2D3CE60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44143CF"/>
    <w:multiLevelType w:val="hybridMultilevel"/>
    <w:tmpl w:val="17F2DD2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46B7DE8"/>
    <w:multiLevelType w:val="hybridMultilevel"/>
    <w:tmpl w:val="0E9E334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70D7367"/>
    <w:multiLevelType w:val="hybridMultilevel"/>
    <w:tmpl w:val="15328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6B67AB"/>
    <w:multiLevelType w:val="hybridMultilevel"/>
    <w:tmpl w:val="B1E04ED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8A81614"/>
    <w:multiLevelType w:val="hybridMultilevel"/>
    <w:tmpl w:val="64C09B7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19BF7185"/>
    <w:multiLevelType w:val="hybridMultilevel"/>
    <w:tmpl w:val="9A486C2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A1B38F0"/>
    <w:multiLevelType w:val="singleLevel"/>
    <w:tmpl w:val="0419000F"/>
    <w:lvl w:ilvl="0">
      <w:start w:val="1"/>
      <w:numFmt w:val="decimal"/>
      <w:lvlText w:val="%1."/>
      <w:lvlJc w:val="left"/>
      <w:pPr>
        <w:tabs>
          <w:tab w:val="num" w:pos="360"/>
        </w:tabs>
        <w:ind w:left="360" w:hanging="360"/>
      </w:pPr>
      <w:rPr>
        <w:rFonts w:hint="default"/>
      </w:rPr>
    </w:lvl>
  </w:abstractNum>
  <w:abstractNum w:abstractNumId="25">
    <w:nsid w:val="1D533C58"/>
    <w:multiLevelType w:val="hybridMultilevel"/>
    <w:tmpl w:val="6890F97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1ECE0584"/>
    <w:multiLevelType w:val="hybridMultilevel"/>
    <w:tmpl w:val="A9222E2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1F332165"/>
    <w:multiLevelType w:val="hybridMultilevel"/>
    <w:tmpl w:val="B8E6098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FB9268D"/>
    <w:multiLevelType w:val="hybridMultilevel"/>
    <w:tmpl w:val="3402AA6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06C1302"/>
    <w:multiLevelType w:val="hybridMultilevel"/>
    <w:tmpl w:val="CD38932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0A21CDB"/>
    <w:multiLevelType w:val="hybridMultilevel"/>
    <w:tmpl w:val="5212096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16609B6"/>
    <w:multiLevelType w:val="hybridMultilevel"/>
    <w:tmpl w:val="55C873C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26D7AB5"/>
    <w:multiLevelType w:val="hybridMultilevel"/>
    <w:tmpl w:val="7F30D9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5DF10DF"/>
    <w:multiLevelType w:val="hybridMultilevel"/>
    <w:tmpl w:val="69D20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6FC49B3"/>
    <w:multiLevelType w:val="hybridMultilevel"/>
    <w:tmpl w:val="54B619F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287A1C3E"/>
    <w:multiLevelType w:val="hybridMultilevel"/>
    <w:tmpl w:val="744C1650"/>
    <w:lvl w:ilvl="0" w:tplc="3B9A0502">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288C2BA7"/>
    <w:multiLevelType w:val="hybridMultilevel"/>
    <w:tmpl w:val="9EAE1AF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94C7482"/>
    <w:multiLevelType w:val="hybridMultilevel"/>
    <w:tmpl w:val="F98AE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9752852"/>
    <w:multiLevelType w:val="hybridMultilevel"/>
    <w:tmpl w:val="19EA9F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2A652F85"/>
    <w:multiLevelType w:val="singleLevel"/>
    <w:tmpl w:val="D6DE8DD0"/>
    <w:lvl w:ilvl="0">
      <w:start w:val="1"/>
      <w:numFmt w:val="decimal"/>
      <w:lvlText w:val="%1."/>
      <w:lvlJc w:val="left"/>
      <w:pPr>
        <w:tabs>
          <w:tab w:val="num" w:pos="360"/>
        </w:tabs>
        <w:ind w:left="360" w:hanging="360"/>
      </w:pPr>
      <w:rPr>
        <w:rFonts w:hint="default"/>
        <w:lang w:val="kk-KZ"/>
      </w:rPr>
    </w:lvl>
  </w:abstractNum>
  <w:abstractNum w:abstractNumId="40">
    <w:nsid w:val="2C3354DD"/>
    <w:multiLevelType w:val="hybridMultilevel"/>
    <w:tmpl w:val="F070A93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2E7D26EC"/>
    <w:multiLevelType w:val="hybridMultilevel"/>
    <w:tmpl w:val="AB0C68F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3078155E"/>
    <w:multiLevelType w:val="hybridMultilevel"/>
    <w:tmpl w:val="E5BC0F6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308C304B"/>
    <w:multiLevelType w:val="hybridMultilevel"/>
    <w:tmpl w:val="F536B27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32F943A3"/>
    <w:multiLevelType w:val="hybridMultilevel"/>
    <w:tmpl w:val="1FBA6D9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32FD589A"/>
    <w:multiLevelType w:val="hybridMultilevel"/>
    <w:tmpl w:val="A0AC577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35176536"/>
    <w:multiLevelType w:val="hybridMultilevel"/>
    <w:tmpl w:val="0D98F36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36551A10"/>
    <w:multiLevelType w:val="hybridMultilevel"/>
    <w:tmpl w:val="40DCB94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36DB3DC8"/>
    <w:multiLevelType w:val="hybridMultilevel"/>
    <w:tmpl w:val="D6CE3A60"/>
    <w:lvl w:ilvl="0" w:tplc="1E2E4DF4">
      <w:start w:val="6"/>
      <w:numFmt w:val="decimal"/>
      <w:lvlText w:val="%1."/>
      <w:lvlJc w:val="left"/>
      <w:pPr>
        <w:tabs>
          <w:tab w:val="num" w:pos="693"/>
        </w:tabs>
        <w:ind w:left="1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3A446F43"/>
    <w:multiLevelType w:val="hybridMultilevel"/>
    <w:tmpl w:val="6CCE7A1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3A5F0EC7"/>
    <w:multiLevelType w:val="hybridMultilevel"/>
    <w:tmpl w:val="3CEC799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3AB62A73"/>
    <w:multiLevelType w:val="hybridMultilevel"/>
    <w:tmpl w:val="9034AD1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3B213198"/>
    <w:multiLevelType w:val="hybridMultilevel"/>
    <w:tmpl w:val="B01EDF1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3B346F02"/>
    <w:multiLevelType w:val="hybridMultilevel"/>
    <w:tmpl w:val="CFD0E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BAD2783"/>
    <w:multiLevelType w:val="singleLevel"/>
    <w:tmpl w:val="0419000F"/>
    <w:lvl w:ilvl="0">
      <w:start w:val="1"/>
      <w:numFmt w:val="decimal"/>
      <w:lvlText w:val="%1."/>
      <w:lvlJc w:val="left"/>
      <w:pPr>
        <w:tabs>
          <w:tab w:val="num" w:pos="360"/>
        </w:tabs>
        <w:ind w:left="360" w:hanging="360"/>
      </w:pPr>
      <w:rPr>
        <w:rFonts w:hint="default"/>
      </w:rPr>
    </w:lvl>
  </w:abstractNum>
  <w:abstractNum w:abstractNumId="55">
    <w:nsid w:val="3BF73129"/>
    <w:multiLevelType w:val="hybridMultilevel"/>
    <w:tmpl w:val="5CBE7C8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3D1921B7"/>
    <w:multiLevelType w:val="hybridMultilevel"/>
    <w:tmpl w:val="67A6C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D004F6"/>
    <w:multiLevelType w:val="hybridMultilevel"/>
    <w:tmpl w:val="7716FD48"/>
    <w:lvl w:ilvl="0" w:tplc="58C02576">
      <w:numFmt w:val="bullet"/>
      <w:lvlText w:val=""/>
      <w:lvlJc w:val="left"/>
      <w:pPr>
        <w:tabs>
          <w:tab w:val="num" w:pos="795"/>
        </w:tabs>
        <w:ind w:left="795" w:hanging="435"/>
      </w:pPr>
      <w:rPr>
        <w:rFonts w:ascii="Symbol" w:eastAsia="Times New Roman" w:hAnsi="Symbol" w:cs="Times New Roman" w:hint="default"/>
        <w:color w:val="000000"/>
      </w:rPr>
    </w:lvl>
    <w:lvl w:ilvl="1" w:tplc="0419000F">
      <w:start w:val="1"/>
      <w:numFmt w:val="decimal"/>
      <w:lvlText w:val="%2."/>
      <w:lvlJc w:val="left"/>
      <w:pPr>
        <w:tabs>
          <w:tab w:val="num" w:pos="1440"/>
        </w:tabs>
        <w:ind w:left="1440" w:hanging="360"/>
      </w:pPr>
      <w:rPr>
        <w:color w:val="00000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3EFB52A2"/>
    <w:multiLevelType w:val="singleLevel"/>
    <w:tmpl w:val="0419000F"/>
    <w:lvl w:ilvl="0">
      <w:start w:val="1"/>
      <w:numFmt w:val="decimal"/>
      <w:lvlText w:val="%1."/>
      <w:lvlJc w:val="left"/>
      <w:pPr>
        <w:tabs>
          <w:tab w:val="num" w:pos="360"/>
        </w:tabs>
        <w:ind w:left="360" w:hanging="360"/>
      </w:pPr>
      <w:rPr>
        <w:rFonts w:hint="default"/>
      </w:rPr>
    </w:lvl>
  </w:abstractNum>
  <w:abstractNum w:abstractNumId="59">
    <w:nsid w:val="3F5C691F"/>
    <w:multiLevelType w:val="hybridMultilevel"/>
    <w:tmpl w:val="106C6A9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40EA010D"/>
    <w:multiLevelType w:val="hybridMultilevel"/>
    <w:tmpl w:val="1618EC6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41CF6581"/>
    <w:multiLevelType w:val="hybridMultilevel"/>
    <w:tmpl w:val="83E4444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44CC792A"/>
    <w:multiLevelType w:val="hybridMultilevel"/>
    <w:tmpl w:val="21AE56AA"/>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63">
    <w:nsid w:val="45602922"/>
    <w:multiLevelType w:val="hybridMultilevel"/>
    <w:tmpl w:val="6428C28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46381B27"/>
    <w:multiLevelType w:val="hybridMultilevel"/>
    <w:tmpl w:val="C2304E0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468D57A3"/>
    <w:multiLevelType w:val="hybridMultilevel"/>
    <w:tmpl w:val="BD12DB7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479723BD"/>
    <w:multiLevelType w:val="hybridMultilevel"/>
    <w:tmpl w:val="D6889FB6"/>
    <w:lvl w:ilvl="0" w:tplc="AD88C70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7A37E00"/>
    <w:multiLevelType w:val="singleLevel"/>
    <w:tmpl w:val="0419000F"/>
    <w:lvl w:ilvl="0">
      <w:start w:val="1"/>
      <w:numFmt w:val="decimal"/>
      <w:lvlText w:val="%1."/>
      <w:lvlJc w:val="left"/>
      <w:pPr>
        <w:ind w:left="720" w:hanging="360"/>
      </w:pPr>
      <w:rPr>
        <w:rFonts w:hint="default"/>
      </w:rPr>
    </w:lvl>
  </w:abstractNum>
  <w:abstractNum w:abstractNumId="68">
    <w:nsid w:val="47AA1AEB"/>
    <w:multiLevelType w:val="singleLevel"/>
    <w:tmpl w:val="0419000F"/>
    <w:lvl w:ilvl="0">
      <w:start w:val="1"/>
      <w:numFmt w:val="decimal"/>
      <w:lvlText w:val="%1."/>
      <w:lvlJc w:val="left"/>
      <w:pPr>
        <w:tabs>
          <w:tab w:val="num" w:pos="360"/>
        </w:tabs>
        <w:ind w:left="360" w:hanging="360"/>
      </w:pPr>
    </w:lvl>
  </w:abstractNum>
  <w:abstractNum w:abstractNumId="69">
    <w:nsid w:val="47B35241"/>
    <w:multiLevelType w:val="hybridMultilevel"/>
    <w:tmpl w:val="8DF464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8EB1EC4"/>
    <w:multiLevelType w:val="hybridMultilevel"/>
    <w:tmpl w:val="11E4A0D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nsid w:val="497F470B"/>
    <w:multiLevelType w:val="singleLevel"/>
    <w:tmpl w:val="0419000F"/>
    <w:lvl w:ilvl="0">
      <w:start w:val="1"/>
      <w:numFmt w:val="decimal"/>
      <w:lvlText w:val="%1."/>
      <w:lvlJc w:val="left"/>
      <w:pPr>
        <w:tabs>
          <w:tab w:val="num" w:pos="360"/>
        </w:tabs>
        <w:ind w:left="360" w:hanging="360"/>
      </w:pPr>
    </w:lvl>
  </w:abstractNum>
  <w:abstractNum w:abstractNumId="72">
    <w:nsid w:val="498819E3"/>
    <w:multiLevelType w:val="hybridMultilevel"/>
    <w:tmpl w:val="AB24F3C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49882D5D"/>
    <w:multiLevelType w:val="hybridMultilevel"/>
    <w:tmpl w:val="2394498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49C309F4"/>
    <w:multiLevelType w:val="hybridMultilevel"/>
    <w:tmpl w:val="FA42765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4B0B1A3C"/>
    <w:multiLevelType w:val="hybridMultilevel"/>
    <w:tmpl w:val="343A1FD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4B820C5F"/>
    <w:multiLevelType w:val="hybridMultilevel"/>
    <w:tmpl w:val="70EEF0B2"/>
    <w:lvl w:ilvl="0" w:tplc="975AE4B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B943DD1"/>
    <w:multiLevelType w:val="hybridMultilevel"/>
    <w:tmpl w:val="ADEA7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DC54D11"/>
    <w:multiLevelType w:val="hybridMultilevel"/>
    <w:tmpl w:val="BAD2B57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4E123E7A"/>
    <w:multiLevelType w:val="hybridMultilevel"/>
    <w:tmpl w:val="19784FF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4E72249E"/>
    <w:multiLevelType w:val="singleLevel"/>
    <w:tmpl w:val="0419000F"/>
    <w:lvl w:ilvl="0">
      <w:start w:val="1"/>
      <w:numFmt w:val="decimal"/>
      <w:lvlText w:val="%1."/>
      <w:lvlJc w:val="left"/>
      <w:pPr>
        <w:tabs>
          <w:tab w:val="num" w:pos="360"/>
        </w:tabs>
        <w:ind w:left="360" w:hanging="360"/>
      </w:pPr>
      <w:rPr>
        <w:rFonts w:hint="default"/>
      </w:rPr>
    </w:lvl>
  </w:abstractNum>
  <w:abstractNum w:abstractNumId="81">
    <w:nsid w:val="4E7A6BEF"/>
    <w:multiLevelType w:val="singleLevel"/>
    <w:tmpl w:val="0419000F"/>
    <w:lvl w:ilvl="0">
      <w:start w:val="1"/>
      <w:numFmt w:val="decimal"/>
      <w:lvlText w:val="%1."/>
      <w:lvlJc w:val="left"/>
      <w:pPr>
        <w:tabs>
          <w:tab w:val="num" w:pos="360"/>
        </w:tabs>
        <w:ind w:left="360" w:hanging="360"/>
      </w:pPr>
      <w:rPr>
        <w:rFonts w:hint="default"/>
      </w:rPr>
    </w:lvl>
  </w:abstractNum>
  <w:abstractNum w:abstractNumId="82">
    <w:nsid w:val="4F053058"/>
    <w:multiLevelType w:val="hybridMultilevel"/>
    <w:tmpl w:val="D842E03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50807DB2"/>
    <w:multiLevelType w:val="hybridMultilevel"/>
    <w:tmpl w:val="ED1271C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53022E68"/>
    <w:multiLevelType w:val="hybridMultilevel"/>
    <w:tmpl w:val="FE04937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54311C46"/>
    <w:multiLevelType w:val="hybridMultilevel"/>
    <w:tmpl w:val="C0FE451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555616AB"/>
    <w:multiLevelType w:val="hybridMultilevel"/>
    <w:tmpl w:val="A52E6C7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57397813"/>
    <w:multiLevelType w:val="hybridMultilevel"/>
    <w:tmpl w:val="511CF25C"/>
    <w:lvl w:ilvl="0" w:tplc="04190011">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595A18BC"/>
    <w:multiLevelType w:val="hybridMultilevel"/>
    <w:tmpl w:val="1794DB3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5A466BF4"/>
    <w:multiLevelType w:val="singleLevel"/>
    <w:tmpl w:val="0419000F"/>
    <w:lvl w:ilvl="0">
      <w:start w:val="1"/>
      <w:numFmt w:val="decimal"/>
      <w:lvlText w:val="%1."/>
      <w:lvlJc w:val="left"/>
      <w:pPr>
        <w:tabs>
          <w:tab w:val="num" w:pos="360"/>
        </w:tabs>
        <w:ind w:left="360" w:hanging="360"/>
      </w:pPr>
      <w:rPr>
        <w:rFonts w:hint="default"/>
      </w:rPr>
    </w:lvl>
  </w:abstractNum>
  <w:abstractNum w:abstractNumId="90">
    <w:nsid w:val="5B35563E"/>
    <w:multiLevelType w:val="hybridMultilevel"/>
    <w:tmpl w:val="96D4EC6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5BD829D0"/>
    <w:multiLevelType w:val="hybridMultilevel"/>
    <w:tmpl w:val="70B43F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10B236F"/>
    <w:multiLevelType w:val="hybridMultilevel"/>
    <w:tmpl w:val="2496FF5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3">
    <w:nsid w:val="61315B00"/>
    <w:multiLevelType w:val="singleLevel"/>
    <w:tmpl w:val="47E0EEF4"/>
    <w:lvl w:ilvl="0">
      <w:start w:val="1"/>
      <w:numFmt w:val="decimal"/>
      <w:lvlText w:val="%1."/>
      <w:legacy w:legacy="1" w:legacySpace="0" w:legacyIndent="571"/>
      <w:lvlJc w:val="left"/>
      <w:rPr>
        <w:rFonts w:ascii="Times New Roman" w:hAnsi="Times New Roman" w:cs="Times New Roman" w:hint="default"/>
      </w:rPr>
    </w:lvl>
  </w:abstractNum>
  <w:abstractNum w:abstractNumId="94">
    <w:nsid w:val="63C138AC"/>
    <w:multiLevelType w:val="hybridMultilevel"/>
    <w:tmpl w:val="ADEA7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5356F1C"/>
    <w:multiLevelType w:val="hybridMultilevel"/>
    <w:tmpl w:val="FD72AC0E"/>
    <w:lvl w:ilvl="0" w:tplc="04190011">
      <w:start w:val="1"/>
      <w:numFmt w:val="decimal"/>
      <w:lvlText w:val="%1)"/>
      <w:lvlJc w:val="left"/>
      <w:pPr>
        <w:tabs>
          <w:tab w:val="num" w:pos="0"/>
        </w:tabs>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66646061"/>
    <w:multiLevelType w:val="hybridMultilevel"/>
    <w:tmpl w:val="87D6918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nsid w:val="66911802"/>
    <w:multiLevelType w:val="hybridMultilevel"/>
    <w:tmpl w:val="7E82C22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nsid w:val="699F49C9"/>
    <w:multiLevelType w:val="singleLevel"/>
    <w:tmpl w:val="0419000F"/>
    <w:lvl w:ilvl="0">
      <w:start w:val="1"/>
      <w:numFmt w:val="decimal"/>
      <w:lvlText w:val="%1."/>
      <w:lvlJc w:val="left"/>
      <w:pPr>
        <w:tabs>
          <w:tab w:val="num" w:pos="360"/>
        </w:tabs>
        <w:ind w:left="360" w:hanging="360"/>
      </w:pPr>
      <w:rPr>
        <w:rFonts w:hint="default"/>
      </w:rPr>
    </w:lvl>
  </w:abstractNum>
  <w:abstractNum w:abstractNumId="99">
    <w:nsid w:val="6B927F4B"/>
    <w:multiLevelType w:val="hybridMultilevel"/>
    <w:tmpl w:val="4E7A0CF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6C4976C0"/>
    <w:multiLevelType w:val="hybridMultilevel"/>
    <w:tmpl w:val="D02E18D4"/>
    <w:lvl w:ilvl="0" w:tplc="30CC857C">
      <w:start w:val="2"/>
      <w:numFmt w:val="decimal"/>
      <w:lvlText w:val="%1."/>
      <w:lvlJc w:val="left"/>
      <w:pPr>
        <w:tabs>
          <w:tab w:val="num" w:pos="693"/>
        </w:tabs>
        <w:ind w:left="1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nsid w:val="6D2B47A5"/>
    <w:multiLevelType w:val="hybridMultilevel"/>
    <w:tmpl w:val="80E40ADA"/>
    <w:lvl w:ilvl="0" w:tplc="34F297CE">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6E6152DB"/>
    <w:multiLevelType w:val="hybridMultilevel"/>
    <w:tmpl w:val="CF20799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3">
    <w:nsid w:val="6EC257BC"/>
    <w:multiLevelType w:val="hybridMultilevel"/>
    <w:tmpl w:val="1602AF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F2774B6"/>
    <w:multiLevelType w:val="hybridMultilevel"/>
    <w:tmpl w:val="91AE6B1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5">
    <w:nsid w:val="6F456FFD"/>
    <w:multiLevelType w:val="hybridMultilevel"/>
    <w:tmpl w:val="318E993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6">
    <w:nsid w:val="712E4B4A"/>
    <w:multiLevelType w:val="hybridMultilevel"/>
    <w:tmpl w:val="0F44236A"/>
    <w:lvl w:ilvl="0" w:tplc="E8D841D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7">
    <w:nsid w:val="71EF1EA0"/>
    <w:multiLevelType w:val="hybridMultilevel"/>
    <w:tmpl w:val="342AC1B6"/>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8">
    <w:nsid w:val="72D51C51"/>
    <w:multiLevelType w:val="hybridMultilevel"/>
    <w:tmpl w:val="1126545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9">
    <w:nsid w:val="73DE5275"/>
    <w:multiLevelType w:val="hybridMultilevel"/>
    <w:tmpl w:val="0F7C87D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3F26D55"/>
    <w:multiLevelType w:val="hybridMultilevel"/>
    <w:tmpl w:val="60DA1D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1">
    <w:nsid w:val="75591E34"/>
    <w:multiLevelType w:val="hybridMultilevel"/>
    <w:tmpl w:val="4B50B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5D65653"/>
    <w:multiLevelType w:val="hybridMultilevel"/>
    <w:tmpl w:val="FD9E249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nsid w:val="77926278"/>
    <w:multiLevelType w:val="singleLevel"/>
    <w:tmpl w:val="0419000F"/>
    <w:lvl w:ilvl="0">
      <w:start w:val="1"/>
      <w:numFmt w:val="decimal"/>
      <w:lvlText w:val="%1."/>
      <w:lvlJc w:val="left"/>
      <w:pPr>
        <w:tabs>
          <w:tab w:val="num" w:pos="360"/>
        </w:tabs>
        <w:ind w:left="360" w:hanging="360"/>
      </w:pPr>
    </w:lvl>
  </w:abstractNum>
  <w:abstractNum w:abstractNumId="114">
    <w:nsid w:val="77BC2CAD"/>
    <w:multiLevelType w:val="hybridMultilevel"/>
    <w:tmpl w:val="299E091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83428E3"/>
    <w:multiLevelType w:val="hybridMultilevel"/>
    <w:tmpl w:val="78F6F48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788F4AB7"/>
    <w:multiLevelType w:val="hybridMultilevel"/>
    <w:tmpl w:val="2BB04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795E53CD"/>
    <w:multiLevelType w:val="hybridMultilevel"/>
    <w:tmpl w:val="392254F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8">
    <w:nsid w:val="7A17062F"/>
    <w:multiLevelType w:val="hybridMultilevel"/>
    <w:tmpl w:val="B7F00C6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nsid w:val="7A933A3B"/>
    <w:multiLevelType w:val="hybridMultilevel"/>
    <w:tmpl w:val="5914E8D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0">
    <w:nsid w:val="7BAF39B1"/>
    <w:multiLevelType w:val="hybridMultilevel"/>
    <w:tmpl w:val="EAF208F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1">
    <w:nsid w:val="7D921BC8"/>
    <w:multiLevelType w:val="hybridMultilevel"/>
    <w:tmpl w:val="F224FDC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2">
    <w:nsid w:val="7F1924A4"/>
    <w:multiLevelType w:val="hybridMultilevel"/>
    <w:tmpl w:val="5358A8D2"/>
    <w:lvl w:ilvl="0" w:tplc="FFFFFFFF">
      <w:start w:val="3"/>
      <w:numFmt w:val="decimal"/>
      <w:lvlText w:val="%1."/>
      <w:lvlJc w:val="left"/>
      <w:pPr>
        <w:tabs>
          <w:tab w:val="num" w:pos="1080"/>
        </w:tabs>
        <w:ind w:left="567" w:firstLine="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3">
    <w:nsid w:val="7F373379"/>
    <w:multiLevelType w:val="hybridMultilevel"/>
    <w:tmpl w:val="C66A5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2"/>
  </w:num>
  <w:num w:numId="3">
    <w:abstractNumId w:val="106"/>
  </w:num>
  <w:num w:numId="4">
    <w:abstractNumId w:val="122"/>
  </w:num>
  <w:num w:numId="5">
    <w:abstractNumId w:val="4"/>
  </w:num>
  <w:num w:numId="6">
    <w:abstractNumId w:val="100"/>
  </w:num>
  <w:num w:numId="7">
    <w:abstractNumId w:val="48"/>
  </w:num>
  <w:num w:numId="8">
    <w:abstractNumId w:val="3"/>
  </w:num>
  <w:num w:numId="9">
    <w:abstractNumId w:val="93"/>
  </w:num>
  <w:num w:numId="10">
    <w:abstractNumId w:val="24"/>
  </w:num>
  <w:num w:numId="11">
    <w:abstractNumId w:val="44"/>
  </w:num>
  <w:num w:numId="12">
    <w:abstractNumId w:val="38"/>
  </w:num>
  <w:num w:numId="13">
    <w:abstractNumId w:val="71"/>
  </w:num>
  <w:num w:numId="14">
    <w:abstractNumId w:val="43"/>
  </w:num>
  <w:num w:numId="15">
    <w:abstractNumId w:val="37"/>
  </w:num>
  <w:num w:numId="16">
    <w:abstractNumId w:val="94"/>
  </w:num>
  <w:num w:numId="17">
    <w:abstractNumId w:val="107"/>
  </w:num>
  <w:num w:numId="18">
    <w:abstractNumId w:val="121"/>
  </w:num>
  <w:num w:numId="19">
    <w:abstractNumId w:val="64"/>
  </w:num>
  <w:num w:numId="20">
    <w:abstractNumId w:val="109"/>
  </w:num>
  <w:num w:numId="21">
    <w:abstractNumId w:val="17"/>
  </w:num>
  <w:num w:numId="22">
    <w:abstractNumId w:val="15"/>
  </w:num>
  <w:num w:numId="23">
    <w:abstractNumId w:val="117"/>
  </w:num>
  <w:num w:numId="24">
    <w:abstractNumId w:val="9"/>
  </w:num>
  <w:num w:numId="25">
    <w:abstractNumId w:val="105"/>
  </w:num>
  <w:num w:numId="26">
    <w:abstractNumId w:val="45"/>
  </w:num>
  <w:num w:numId="27">
    <w:abstractNumId w:val="1"/>
  </w:num>
  <w:num w:numId="28">
    <w:abstractNumId w:val="26"/>
  </w:num>
  <w:num w:numId="29">
    <w:abstractNumId w:val="31"/>
  </w:num>
  <w:num w:numId="30">
    <w:abstractNumId w:val="16"/>
  </w:num>
  <w:num w:numId="31">
    <w:abstractNumId w:val="10"/>
  </w:num>
  <w:num w:numId="32">
    <w:abstractNumId w:val="52"/>
  </w:num>
  <w:num w:numId="33">
    <w:abstractNumId w:val="61"/>
  </w:num>
  <w:num w:numId="34">
    <w:abstractNumId w:val="99"/>
  </w:num>
  <w:num w:numId="35">
    <w:abstractNumId w:val="67"/>
  </w:num>
  <w:num w:numId="36">
    <w:abstractNumId w:val="5"/>
  </w:num>
  <w:num w:numId="37">
    <w:abstractNumId w:val="77"/>
  </w:num>
  <w:num w:numId="38">
    <w:abstractNumId w:val="81"/>
  </w:num>
  <w:num w:numId="39">
    <w:abstractNumId w:val="27"/>
  </w:num>
  <w:num w:numId="40">
    <w:abstractNumId w:val="85"/>
  </w:num>
  <w:num w:numId="41">
    <w:abstractNumId w:val="118"/>
  </w:num>
  <w:num w:numId="42">
    <w:abstractNumId w:val="74"/>
  </w:num>
  <w:num w:numId="43">
    <w:abstractNumId w:val="75"/>
  </w:num>
  <w:num w:numId="44">
    <w:abstractNumId w:val="29"/>
  </w:num>
  <w:num w:numId="45">
    <w:abstractNumId w:val="88"/>
  </w:num>
  <w:num w:numId="46">
    <w:abstractNumId w:val="60"/>
  </w:num>
  <w:num w:numId="47">
    <w:abstractNumId w:val="33"/>
  </w:num>
  <w:num w:numId="48">
    <w:abstractNumId w:val="69"/>
  </w:num>
  <w:num w:numId="49">
    <w:abstractNumId w:val="46"/>
  </w:num>
  <w:num w:numId="50">
    <w:abstractNumId w:val="50"/>
  </w:num>
  <w:num w:numId="51">
    <w:abstractNumId w:val="55"/>
  </w:num>
  <w:num w:numId="52">
    <w:abstractNumId w:val="72"/>
  </w:num>
  <w:num w:numId="53">
    <w:abstractNumId w:val="102"/>
  </w:num>
  <w:num w:numId="54">
    <w:abstractNumId w:val="41"/>
  </w:num>
  <w:num w:numId="55">
    <w:abstractNumId w:val="87"/>
  </w:num>
  <w:num w:numId="56">
    <w:abstractNumId w:val="104"/>
  </w:num>
  <w:num w:numId="57">
    <w:abstractNumId w:val="42"/>
  </w:num>
  <w:num w:numId="58">
    <w:abstractNumId w:val="114"/>
  </w:num>
  <w:num w:numId="59">
    <w:abstractNumId w:val="98"/>
  </w:num>
  <w:num w:numId="60">
    <w:abstractNumId w:val="28"/>
  </w:num>
  <w:num w:numId="61">
    <w:abstractNumId w:val="34"/>
  </w:num>
  <w:num w:numId="62">
    <w:abstractNumId w:val="79"/>
  </w:num>
  <w:num w:numId="63">
    <w:abstractNumId w:val="83"/>
  </w:num>
  <w:num w:numId="64">
    <w:abstractNumId w:val="51"/>
  </w:num>
  <w:num w:numId="65">
    <w:abstractNumId w:val="21"/>
  </w:num>
  <w:num w:numId="66">
    <w:abstractNumId w:val="49"/>
  </w:num>
  <w:num w:numId="67">
    <w:abstractNumId w:val="84"/>
  </w:num>
  <w:num w:numId="68">
    <w:abstractNumId w:val="59"/>
  </w:num>
  <w:num w:numId="69">
    <w:abstractNumId w:val="19"/>
  </w:num>
  <w:num w:numId="70">
    <w:abstractNumId w:val="73"/>
  </w:num>
  <w:num w:numId="71">
    <w:abstractNumId w:val="91"/>
  </w:num>
  <w:num w:numId="72">
    <w:abstractNumId w:val="39"/>
  </w:num>
  <w:num w:numId="73">
    <w:abstractNumId w:val="58"/>
  </w:num>
  <w:num w:numId="74">
    <w:abstractNumId w:val="80"/>
  </w:num>
  <w:num w:numId="75">
    <w:abstractNumId w:val="11"/>
  </w:num>
  <w:num w:numId="76">
    <w:abstractNumId w:val="8"/>
  </w:num>
  <w:num w:numId="77">
    <w:abstractNumId w:val="89"/>
  </w:num>
  <w:num w:numId="78">
    <w:abstractNumId w:val="53"/>
  </w:num>
  <w:num w:numId="79">
    <w:abstractNumId w:val="25"/>
  </w:num>
  <w:num w:numId="80">
    <w:abstractNumId w:val="82"/>
  </w:num>
  <w:num w:numId="81">
    <w:abstractNumId w:val="96"/>
  </w:num>
  <w:num w:numId="82">
    <w:abstractNumId w:val="36"/>
  </w:num>
  <w:num w:numId="83">
    <w:abstractNumId w:val="90"/>
  </w:num>
  <w:num w:numId="84">
    <w:abstractNumId w:val="40"/>
  </w:num>
  <w:num w:numId="85">
    <w:abstractNumId w:val="7"/>
  </w:num>
  <w:num w:numId="86">
    <w:abstractNumId w:val="30"/>
  </w:num>
  <w:num w:numId="87">
    <w:abstractNumId w:val="47"/>
  </w:num>
  <w:num w:numId="88">
    <w:abstractNumId w:val="86"/>
  </w:num>
  <w:num w:numId="89">
    <w:abstractNumId w:val="66"/>
  </w:num>
  <w:num w:numId="90">
    <w:abstractNumId w:val="112"/>
  </w:num>
  <w:num w:numId="91">
    <w:abstractNumId w:val="119"/>
  </w:num>
  <w:num w:numId="92">
    <w:abstractNumId w:val="22"/>
  </w:num>
  <w:num w:numId="93">
    <w:abstractNumId w:val="120"/>
  </w:num>
  <w:num w:numId="94">
    <w:abstractNumId w:val="2"/>
  </w:num>
  <w:num w:numId="95">
    <w:abstractNumId w:val="95"/>
  </w:num>
  <w:num w:numId="96">
    <w:abstractNumId w:val="54"/>
  </w:num>
  <w:num w:numId="97">
    <w:abstractNumId w:val="35"/>
  </w:num>
  <w:num w:numId="98">
    <w:abstractNumId w:val="103"/>
  </w:num>
  <w:num w:numId="99">
    <w:abstractNumId w:val="97"/>
  </w:num>
  <w:num w:numId="100">
    <w:abstractNumId w:val="14"/>
  </w:num>
  <w:num w:numId="101">
    <w:abstractNumId w:val="108"/>
  </w:num>
  <w:num w:numId="102">
    <w:abstractNumId w:val="18"/>
  </w:num>
  <w:num w:numId="103">
    <w:abstractNumId w:val="78"/>
  </w:num>
  <w:num w:numId="104">
    <w:abstractNumId w:val="6"/>
  </w:num>
  <w:num w:numId="105">
    <w:abstractNumId w:val="23"/>
  </w:num>
  <w:num w:numId="106">
    <w:abstractNumId w:val="65"/>
  </w:num>
  <w:num w:numId="107">
    <w:abstractNumId w:val="63"/>
  </w:num>
  <w:num w:numId="108">
    <w:abstractNumId w:val="115"/>
  </w:num>
  <w:num w:numId="109">
    <w:abstractNumId w:val="76"/>
  </w:num>
  <w:num w:numId="110">
    <w:abstractNumId w:val="116"/>
  </w:num>
  <w:num w:numId="111">
    <w:abstractNumId w:val="101"/>
  </w:num>
  <w:num w:numId="112">
    <w:abstractNumId w:val="32"/>
  </w:num>
  <w:num w:numId="113">
    <w:abstractNumId w:val="123"/>
  </w:num>
  <w:num w:numId="114">
    <w:abstractNumId w:val="0"/>
  </w:num>
  <w:num w:numId="115">
    <w:abstractNumId w:val="113"/>
  </w:num>
  <w:num w:numId="116">
    <w:abstractNumId w:val="68"/>
  </w:num>
  <w:num w:numId="1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
  </w:num>
  <w:num w:numId="119">
    <w:abstractNumId w:val="110"/>
  </w:num>
  <w:num w:numId="120">
    <w:abstractNumId w:val="111"/>
  </w:num>
  <w:num w:numId="121">
    <w:abstractNumId w:val="56"/>
  </w:num>
  <w:num w:numId="122">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1C316E"/>
    <w:rsid w:val="00001119"/>
    <w:rsid w:val="00005F09"/>
    <w:rsid w:val="00010107"/>
    <w:rsid w:val="00011222"/>
    <w:rsid w:val="000123E8"/>
    <w:rsid w:val="000144C4"/>
    <w:rsid w:val="000145A2"/>
    <w:rsid w:val="00014DBE"/>
    <w:rsid w:val="000208E4"/>
    <w:rsid w:val="00021727"/>
    <w:rsid w:val="00021EF8"/>
    <w:rsid w:val="00023B14"/>
    <w:rsid w:val="00026127"/>
    <w:rsid w:val="00030449"/>
    <w:rsid w:val="00031A76"/>
    <w:rsid w:val="00031D58"/>
    <w:rsid w:val="00033AA0"/>
    <w:rsid w:val="00036D75"/>
    <w:rsid w:val="00037361"/>
    <w:rsid w:val="0003778A"/>
    <w:rsid w:val="000411B9"/>
    <w:rsid w:val="00041637"/>
    <w:rsid w:val="000420A0"/>
    <w:rsid w:val="00043950"/>
    <w:rsid w:val="000442D4"/>
    <w:rsid w:val="00044632"/>
    <w:rsid w:val="0004555B"/>
    <w:rsid w:val="00045CA8"/>
    <w:rsid w:val="00050A5E"/>
    <w:rsid w:val="000514FE"/>
    <w:rsid w:val="00051867"/>
    <w:rsid w:val="000530D1"/>
    <w:rsid w:val="000533A3"/>
    <w:rsid w:val="00053FB9"/>
    <w:rsid w:val="00054960"/>
    <w:rsid w:val="0005510C"/>
    <w:rsid w:val="00057035"/>
    <w:rsid w:val="00057DEF"/>
    <w:rsid w:val="0006267A"/>
    <w:rsid w:val="00065587"/>
    <w:rsid w:val="00067877"/>
    <w:rsid w:val="00071EA9"/>
    <w:rsid w:val="00072583"/>
    <w:rsid w:val="00073046"/>
    <w:rsid w:val="0007408F"/>
    <w:rsid w:val="000740E6"/>
    <w:rsid w:val="00080768"/>
    <w:rsid w:val="00081468"/>
    <w:rsid w:val="00081A9E"/>
    <w:rsid w:val="00086227"/>
    <w:rsid w:val="0008678E"/>
    <w:rsid w:val="00095543"/>
    <w:rsid w:val="0009662E"/>
    <w:rsid w:val="00097A88"/>
    <w:rsid w:val="000A040E"/>
    <w:rsid w:val="000A0E7D"/>
    <w:rsid w:val="000A2D03"/>
    <w:rsid w:val="000A4D1A"/>
    <w:rsid w:val="000A5254"/>
    <w:rsid w:val="000B3E3D"/>
    <w:rsid w:val="000B7BB0"/>
    <w:rsid w:val="000C13AE"/>
    <w:rsid w:val="000C29A9"/>
    <w:rsid w:val="000C32AA"/>
    <w:rsid w:val="000C67C0"/>
    <w:rsid w:val="000C720E"/>
    <w:rsid w:val="000C7D32"/>
    <w:rsid w:val="000D3653"/>
    <w:rsid w:val="000D3979"/>
    <w:rsid w:val="000D5308"/>
    <w:rsid w:val="000D59F9"/>
    <w:rsid w:val="000D6125"/>
    <w:rsid w:val="000D64E5"/>
    <w:rsid w:val="000D6D56"/>
    <w:rsid w:val="000D77C7"/>
    <w:rsid w:val="000E0CB2"/>
    <w:rsid w:val="000E2A64"/>
    <w:rsid w:val="000E4D83"/>
    <w:rsid w:val="000E5542"/>
    <w:rsid w:val="000E78AA"/>
    <w:rsid w:val="000F06BD"/>
    <w:rsid w:val="000F1416"/>
    <w:rsid w:val="000F3B78"/>
    <w:rsid w:val="000F41B8"/>
    <w:rsid w:val="000F51A5"/>
    <w:rsid w:val="000F56E8"/>
    <w:rsid w:val="000F5EB6"/>
    <w:rsid w:val="000F7009"/>
    <w:rsid w:val="0010081B"/>
    <w:rsid w:val="00100E5C"/>
    <w:rsid w:val="00101C18"/>
    <w:rsid w:val="00101E91"/>
    <w:rsid w:val="00102E5A"/>
    <w:rsid w:val="00103C79"/>
    <w:rsid w:val="001047D2"/>
    <w:rsid w:val="001048EF"/>
    <w:rsid w:val="0010519F"/>
    <w:rsid w:val="001107CB"/>
    <w:rsid w:val="00111EF3"/>
    <w:rsid w:val="00115015"/>
    <w:rsid w:val="00117E7A"/>
    <w:rsid w:val="00121387"/>
    <w:rsid w:val="00122B26"/>
    <w:rsid w:val="00123633"/>
    <w:rsid w:val="00123805"/>
    <w:rsid w:val="001242B0"/>
    <w:rsid w:val="00124E1F"/>
    <w:rsid w:val="00131DC0"/>
    <w:rsid w:val="001331E6"/>
    <w:rsid w:val="00133A94"/>
    <w:rsid w:val="00133C25"/>
    <w:rsid w:val="00135994"/>
    <w:rsid w:val="00137240"/>
    <w:rsid w:val="00137413"/>
    <w:rsid w:val="001401EA"/>
    <w:rsid w:val="00141A21"/>
    <w:rsid w:val="00141E98"/>
    <w:rsid w:val="00146312"/>
    <w:rsid w:val="00147DC2"/>
    <w:rsid w:val="001503B1"/>
    <w:rsid w:val="0015099D"/>
    <w:rsid w:val="00150BAA"/>
    <w:rsid w:val="001517E6"/>
    <w:rsid w:val="00153BFF"/>
    <w:rsid w:val="00153CA8"/>
    <w:rsid w:val="001559DA"/>
    <w:rsid w:val="00155FD7"/>
    <w:rsid w:val="00160205"/>
    <w:rsid w:val="00160681"/>
    <w:rsid w:val="00161111"/>
    <w:rsid w:val="001649F2"/>
    <w:rsid w:val="001650DF"/>
    <w:rsid w:val="00165FDE"/>
    <w:rsid w:val="00166886"/>
    <w:rsid w:val="00174F92"/>
    <w:rsid w:val="001768EB"/>
    <w:rsid w:val="0018040C"/>
    <w:rsid w:val="00180768"/>
    <w:rsid w:val="0018094D"/>
    <w:rsid w:val="0018106E"/>
    <w:rsid w:val="001814DC"/>
    <w:rsid w:val="0018445D"/>
    <w:rsid w:val="00185125"/>
    <w:rsid w:val="001877AA"/>
    <w:rsid w:val="00187DCF"/>
    <w:rsid w:val="00192194"/>
    <w:rsid w:val="001933C3"/>
    <w:rsid w:val="00193EE8"/>
    <w:rsid w:val="0019425C"/>
    <w:rsid w:val="001946BC"/>
    <w:rsid w:val="001952E6"/>
    <w:rsid w:val="00196A61"/>
    <w:rsid w:val="001A10A2"/>
    <w:rsid w:val="001A1E50"/>
    <w:rsid w:val="001A229E"/>
    <w:rsid w:val="001A4B64"/>
    <w:rsid w:val="001A51F3"/>
    <w:rsid w:val="001A5653"/>
    <w:rsid w:val="001A6207"/>
    <w:rsid w:val="001B02E4"/>
    <w:rsid w:val="001B047C"/>
    <w:rsid w:val="001B1029"/>
    <w:rsid w:val="001B2C24"/>
    <w:rsid w:val="001B38B0"/>
    <w:rsid w:val="001B3D90"/>
    <w:rsid w:val="001B440F"/>
    <w:rsid w:val="001C316E"/>
    <w:rsid w:val="001C339A"/>
    <w:rsid w:val="001C3707"/>
    <w:rsid w:val="001C7638"/>
    <w:rsid w:val="001C77B2"/>
    <w:rsid w:val="001D136D"/>
    <w:rsid w:val="001D37FF"/>
    <w:rsid w:val="001D3848"/>
    <w:rsid w:val="001D446B"/>
    <w:rsid w:val="001D50DF"/>
    <w:rsid w:val="001D57DB"/>
    <w:rsid w:val="001D66D1"/>
    <w:rsid w:val="001D689B"/>
    <w:rsid w:val="001E2017"/>
    <w:rsid w:val="001E2476"/>
    <w:rsid w:val="001E25DF"/>
    <w:rsid w:val="001E38D1"/>
    <w:rsid w:val="001E73DD"/>
    <w:rsid w:val="001F2C1D"/>
    <w:rsid w:val="001F4432"/>
    <w:rsid w:val="001F5AB0"/>
    <w:rsid w:val="0020094A"/>
    <w:rsid w:val="00200E76"/>
    <w:rsid w:val="0020106B"/>
    <w:rsid w:val="002026B6"/>
    <w:rsid w:val="0020373F"/>
    <w:rsid w:val="00207561"/>
    <w:rsid w:val="00211501"/>
    <w:rsid w:val="0021276B"/>
    <w:rsid w:val="00212821"/>
    <w:rsid w:val="00213E6F"/>
    <w:rsid w:val="00216EFC"/>
    <w:rsid w:val="00221A06"/>
    <w:rsid w:val="0022379F"/>
    <w:rsid w:val="00225084"/>
    <w:rsid w:val="002301CB"/>
    <w:rsid w:val="002324DC"/>
    <w:rsid w:val="002332C0"/>
    <w:rsid w:val="00237680"/>
    <w:rsid w:val="0024423C"/>
    <w:rsid w:val="00244322"/>
    <w:rsid w:val="0024476A"/>
    <w:rsid w:val="0024620B"/>
    <w:rsid w:val="00246463"/>
    <w:rsid w:val="00247FE6"/>
    <w:rsid w:val="0025016A"/>
    <w:rsid w:val="00250741"/>
    <w:rsid w:val="002513BA"/>
    <w:rsid w:val="00252E7C"/>
    <w:rsid w:val="002558A8"/>
    <w:rsid w:val="0025704A"/>
    <w:rsid w:val="002574EA"/>
    <w:rsid w:val="00265116"/>
    <w:rsid w:val="00265AF4"/>
    <w:rsid w:val="002663B6"/>
    <w:rsid w:val="0026650C"/>
    <w:rsid w:val="00266D82"/>
    <w:rsid w:val="00266DB8"/>
    <w:rsid w:val="00266FCC"/>
    <w:rsid w:val="00267E42"/>
    <w:rsid w:val="00270967"/>
    <w:rsid w:val="00273589"/>
    <w:rsid w:val="0027571E"/>
    <w:rsid w:val="00277DDC"/>
    <w:rsid w:val="002803E9"/>
    <w:rsid w:val="002816B6"/>
    <w:rsid w:val="00283008"/>
    <w:rsid w:val="00283979"/>
    <w:rsid w:val="00284115"/>
    <w:rsid w:val="0028454D"/>
    <w:rsid w:val="00284598"/>
    <w:rsid w:val="002850D6"/>
    <w:rsid w:val="002852B2"/>
    <w:rsid w:val="002852EA"/>
    <w:rsid w:val="00285B2F"/>
    <w:rsid w:val="00291A34"/>
    <w:rsid w:val="00293EB8"/>
    <w:rsid w:val="00294095"/>
    <w:rsid w:val="00296924"/>
    <w:rsid w:val="0029733A"/>
    <w:rsid w:val="002973F3"/>
    <w:rsid w:val="002A0A3A"/>
    <w:rsid w:val="002A11AE"/>
    <w:rsid w:val="002A4166"/>
    <w:rsid w:val="002A68FA"/>
    <w:rsid w:val="002A7641"/>
    <w:rsid w:val="002B1584"/>
    <w:rsid w:val="002B2B54"/>
    <w:rsid w:val="002B2F17"/>
    <w:rsid w:val="002B34FE"/>
    <w:rsid w:val="002B630F"/>
    <w:rsid w:val="002B754B"/>
    <w:rsid w:val="002B78D0"/>
    <w:rsid w:val="002C095F"/>
    <w:rsid w:val="002C1B9B"/>
    <w:rsid w:val="002C6E66"/>
    <w:rsid w:val="002C73B9"/>
    <w:rsid w:val="002C7693"/>
    <w:rsid w:val="002D1779"/>
    <w:rsid w:val="002D2788"/>
    <w:rsid w:val="002D71E3"/>
    <w:rsid w:val="002D7C28"/>
    <w:rsid w:val="002E04CB"/>
    <w:rsid w:val="002E1484"/>
    <w:rsid w:val="002E1966"/>
    <w:rsid w:val="002E2B9B"/>
    <w:rsid w:val="002E6ABD"/>
    <w:rsid w:val="002F00E5"/>
    <w:rsid w:val="002F0FED"/>
    <w:rsid w:val="002F2A27"/>
    <w:rsid w:val="002F3144"/>
    <w:rsid w:val="002F3188"/>
    <w:rsid w:val="002F527A"/>
    <w:rsid w:val="002F6871"/>
    <w:rsid w:val="002F691A"/>
    <w:rsid w:val="002F6F23"/>
    <w:rsid w:val="00300793"/>
    <w:rsid w:val="00301ABE"/>
    <w:rsid w:val="0030261F"/>
    <w:rsid w:val="00302E9B"/>
    <w:rsid w:val="00303205"/>
    <w:rsid w:val="003034E3"/>
    <w:rsid w:val="00304355"/>
    <w:rsid w:val="00304423"/>
    <w:rsid w:val="003047E5"/>
    <w:rsid w:val="00321C04"/>
    <w:rsid w:val="003234E0"/>
    <w:rsid w:val="00323605"/>
    <w:rsid w:val="00325466"/>
    <w:rsid w:val="00330CB4"/>
    <w:rsid w:val="003318D0"/>
    <w:rsid w:val="00331A7D"/>
    <w:rsid w:val="00331E4F"/>
    <w:rsid w:val="00332D27"/>
    <w:rsid w:val="0033775C"/>
    <w:rsid w:val="00341748"/>
    <w:rsid w:val="00343F80"/>
    <w:rsid w:val="00345A92"/>
    <w:rsid w:val="003471D8"/>
    <w:rsid w:val="003506E3"/>
    <w:rsid w:val="00350FC1"/>
    <w:rsid w:val="003511C9"/>
    <w:rsid w:val="00351515"/>
    <w:rsid w:val="003515CB"/>
    <w:rsid w:val="0035502E"/>
    <w:rsid w:val="0035624D"/>
    <w:rsid w:val="00357264"/>
    <w:rsid w:val="0036136A"/>
    <w:rsid w:val="003632DB"/>
    <w:rsid w:val="00363F7F"/>
    <w:rsid w:val="00365802"/>
    <w:rsid w:val="003661E3"/>
    <w:rsid w:val="00371538"/>
    <w:rsid w:val="00372C6A"/>
    <w:rsid w:val="0037391D"/>
    <w:rsid w:val="00373FE5"/>
    <w:rsid w:val="00374274"/>
    <w:rsid w:val="0037500E"/>
    <w:rsid w:val="0037618A"/>
    <w:rsid w:val="00376786"/>
    <w:rsid w:val="003801A4"/>
    <w:rsid w:val="00380DD4"/>
    <w:rsid w:val="00381344"/>
    <w:rsid w:val="00381F6E"/>
    <w:rsid w:val="00383974"/>
    <w:rsid w:val="00384537"/>
    <w:rsid w:val="00385AE5"/>
    <w:rsid w:val="00385F58"/>
    <w:rsid w:val="00385F8D"/>
    <w:rsid w:val="003950C4"/>
    <w:rsid w:val="00395D77"/>
    <w:rsid w:val="00396792"/>
    <w:rsid w:val="00397F2C"/>
    <w:rsid w:val="003A0A23"/>
    <w:rsid w:val="003A3976"/>
    <w:rsid w:val="003A41D0"/>
    <w:rsid w:val="003A7358"/>
    <w:rsid w:val="003A7394"/>
    <w:rsid w:val="003A7C39"/>
    <w:rsid w:val="003B19FE"/>
    <w:rsid w:val="003B1D56"/>
    <w:rsid w:val="003B36E8"/>
    <w:rsid w:val="003B76AD"/>
    <w:rsid w:val="003C0374"/>
    <w:rsid w:val="003C1424"/>
    <w:rsid w:val="003C36DE"/>
    <w:rsid w:val="003C4D47"/>
    <w:rsid w:val="003C4F46"/>
    <w:rsid w:val="003D0EA7"/>
    <w:rsid w:val="003D6F8F"/>
    <w:rsid w:val="003D732E"/>
    <w:rsid w:val="003E15D3"/>
    <w:rsid w:val="003E16A7"/>
    <w:rsid w:val="003E2529"/>
    <w:rsid w:val="003E6A25"/>
    <w:rsid w:val="003E6DFD"/>
    <w:rsid w:val="003F083E"/>
    <w:rsid w:val="003F14C8"/>
    <w:rsid w:val="003F16D0"/>
    <w:rsid w:val="003F353B"/>
    <w:rsid w:val="00400488"/>
    <w:rsid w:val="0040567E"/>
    <w:rsid w:val="004067FE"/>
    <w:rsid w:val="00410570"/>
    <w:rsid w:val="00412FE3"/>
    <w:rsid w:val="0041458D"/>
    <w:rsid w:val="00414957"/>
    <w:rsid w:val="0041711D"/>
    <w:rsid w:val="00417123"/>
    <w:rsid w:val="004173A2"/>
    <w:rsid w:val="00420205"/>
    <w:rsid w:val="0042073F"/>
    <w:rsid w:val="00421F3D"/>
    <w:rsid w:val="0042291C"/>
    <w:rsid w:val="004237E9"/>
    <w:rsid w:val="00423B2F"/>
    <w:rsid w:val="004328DE"/>
    <w:rsid w:val="004342A8"/>
    <w:rsid w:val="00435591"/>
    <w:rsid w:val="00435830"/>
    <w:rsid w:val="00436619"/>
    <w:rsid w:val="00436B51"/>
    <w:rsid w:val="00440E94"/>
    <w:rsid w:val="0044189D"/>
    <w:rsid w:val="0044458C"/>
    <w:rsid w:val="00444942"/>
    <w:rsid w:val="004534AE"/>
    <w:rsid w:val="0045376F"/>
    <w:rsid w:val="00454892"/>
    <w:rsid w:val="00454A75"/>
    <w:rsid w:val="00454A8F"/>
    <w:rsid w:val="00455227"/>
    <w:rsid w:val="0045576A"/>
    <w:rsid w:val="0045587C"/>
    <w:rsid w:val="004570E2"/>
    <w:rsid w:val="00457691"/>
    <w:rsid w:val="004634D8"/>
    <w:rsid w:val="00463C18"/>
    <w:rsid w:val="00464664"/>
    <w:rsid w:val="0046539E"/>
    <w:rsid w:val="00465CE3"/>
    <w:rsid w:val="004671BA"/>
    <w:rsid w:val="0047004C"/>
    <w:rsid w:val="004702E5"/>
    <w:rsid w:val="00472ADD"/>
    <w:rsid w:val="004744E6"/>
    <w:rsid w:val="004746F4"/>
    <w:rsid w:val="004747B7"/>
    <w:rsid w:val="004753C8"/>
    <w:rsid w:val="00475A5B"/>
    <w:rsid w:val="00481E17"/>
    <w:rsid w:val="0048240A"/>
    <w:rsid w:val="0048272A"/>
    <w:rsid w:val="004828F3"/>
    <w:rsid w:val="0048459D"/>
    <w:rsid w:val="00487D8D"/>
    <w:rsid w:val="00490596"/>
    <w:rsid w:val="00490C29"/>
    <w:rsid w:val="00491B52"/>
    <w:rsid w:val="0049285C"/>
    <w:rsid w:val="004942C3"/>
    <w:rsid w:val="004943F2"/>
    <w:rsid w:val="00494CE9"/>
    <w:rsid w:val="00495143"/>
    <w:rsid w:val="00496212"/>
    <w:rsid w:val="00496B9A"/>
    <w:rsid w:val="00497AC8"/>
    <w:rsid w:val="004A04DE"/>
    <w:rsid w:val="004A07F9"/>
    <w:rsid w:val="004A0D9A"/>
    <w:rsid w:val="004A0FC4"/>
    <w:rsid w:val="004A1AAB"/>
    <w:rsid w:val="004A282B"/>
    <w:rsid w:val="004A46BF"/>
    <w:rsid w:val="004A4C1E"/>
    <w:rsid w:val="004A5FE0"/>
    <w:rsid w:val="004A732B"/>
    <w:rsid w:val="004B03F2"/>
    <w:rsid w:val="004B0707"/>
    <w:rsid w:val="004B36F2"/>
    <w:rsid w:val="004B39A5"/>
    <w:rsid w:val="004B3F4E"/>
    <w:rsid w:val="004B4F9D"/>
    <w:rsid w:val="004B5853"/>
    <w:rsid w:val="004B5D62"/>
    <w:rsid w:val="004C1C3B"/>
    <w:rsid w:val="004C3668"/>
    <w:rsid w:val="004C3789"/>
    <w:rsid w:val="004C6635"/>
    <w:rsid w:val="004D0A5F"/>
    <w:rsid w:val="004D12EC"/>
    <w:rsid w:val="004D3C60"/>
    <w:rsid w:val="004D5A44"/>
    <w:rsid w:val="004D644A"/>
    <w:rsid w:val="004D66DF"/>
    <w:rsid w:val="004D68B5"/>
    <w:rsid w:val="004D7458"/>
    <w:rsid w:val="004D7760"/>
    <w:rsid w:val="004E0052"/>
    <w:rsid w:val="004E2BEF"/>
    <w:rsid w:val="004E4094"/>
    <w:rsid w:val="004E52FC"/>
    <w:rsid w:val="004E61E5"/>
    <w:rsid w:val="004E665C"/>
    <w:rsid w:val="004F24D8"/>
    <w:rsid w:val="004F5212"/>
    <w:rsid w:val="004F669D"/>
    <w:rsid w:val="004F6A45"/>
    <w:rsid w:val="004F6EDE"/>
    <w:rsid w:val="004F76EA"/>
    <w:rsid w:val="00502784"/>
    <w:rsid w:val="00504C33"/>
    <w:rsid w:val="00505074"/>
    <w:rsid w:val="00505A61"/>
    <w:rsid w:val="00506865"/>
    <w:rsid w:val="00507C8C"/>
    <w:rsid w:val="005100FD"/>
    <w:rsid w:val="0051011B"/>
    <w:rsid w:val="005112BB"/>
    <w:rsid w:val="00512D2E"/>
    <w:rsid w:val="005131FB"/>
    <w:rsid w:val="0051432A"/>
    <w:rsid w:val="00517697"/>
    <w:rsid w:val="00517944"/>
    <w:rsid w:val="00520CD4"/>
    <w:rsid w:val="00520FB2"/>
    <w:rsid w:val="00524B78"/>
    <w:rsid w:val="005257B3"/>
    <w:rsid w:val="005267B5"/>
    <w:rsid w:val="00530220"/>
    <w:rsid w:val="00530617"/>
    <w:rsid w:val="00530CEB"/>
    <w:rsid w:val="00531ECE"/>
    <w:rsid w:val="00532414"/>
    <w:rsid w:val="00534783"/>
    <w:rsid w:val="00534E3F"/>
    <w:rsid w:val="00535AE0"/>
    <w:rsid w:val="0054083E"/>
    <w:rsid w:val="00541225"/>
    <w:rsid w:val="00542719"/>
    <w:rsid w:val="005502C8"/>
    <w:rsid w:val="005509C8"/>
    <w:rsid w:val="005511CE"/>
    <w:rsid w:val="0055164F"/>
    <w:rsid w:val="00551F12"/>
    <w:rsid w:val="00555095"/>
    <w:rsid w:val="0055555F"/>
    <w:rsid w:val="00557A21"/>
    <w:rsid w:val="00560562"/>
    <w:rsid w:val="00562419"/>
    <w:rsid w:val="00564A92"/>
    <w:rsid w:val="0056563C"/>
    <w:rsid w:val="00570094"/>
    <w:rsid w:val="00571A4D"/>
    <w:rsid w:val="00571DB3"/>
    <w:rsid w:val="00572DE5"/>
    <w:rsid w:val="0057392A"/>
    <w:rsid w:val="00574B16"/>
    <w:rsid w:val="00575261"/>
    <w:rsid w:val="00582FDE"/>
    <w:rsid w:val="005837B1"/>
    <w:rsid w:val="00585CD2"/>
    <w:rsid w:val="005867A5"/>
    <w:rsid w:val="005911F3"/>
    <w:rsid w:val="00591516"/>
    <w:rsid w:val="00592AF0"/>
    <w:rsid w:val="0059322B"/>
    <w:rsid w:val="005935E0"/>
    <w:rsid w:val="005938E9"/>
    <w:rsid w:val="005956FD"/>
    <w:rsid w:val="005A094D"/>
    <w:rsid w:val="005A127B"/>
    <w:rsid w:val="005A3F18"/>
    <w:rsid w:val="005A60D2"/>
    <w:rsid w:val="005B0EDE"/>
    <w:rsid w:val="005B3C96"/>
    <w:rsid w:val="005B7F59"/>
    <w:rsid w:val="005C065D"/>
    <w:rsid w:val="005C1460"/>
    <w:rsid w:val="005C3AA1"/>
    <w:rsid w:val="005C42A3"/>
    <w:rsid w:val="005C5CC1"/>
    <w:rsid w:val="005C656F"/>
    <w:rsid w:val="005D1CBB"/>
    <w:rsid w:val="005D21E8"/>
    <w:rsid w:val="005D78B3"/>
    <w:rsid w:val="005E0210"/>
    <w:rsid w:val="005E0C5D"/>
    <w:rsid w:val="005E3738"/>
    <w:rsid w:val="005E3967"/>
    <w:rsid w:val="005E3E90"/>
    <w:rsid w:val="005E4049"/>
    <w:rsid w:val="005E444C"/>
    <w:rsid w:val="005E52C9"/>
    <w:rsid w:val="005E6D31"/>
    <w:rsid w:val="005E6EDB"/>
    <w:rsid w:val="005F1AFC"/>
    <w:rsid w:val="005F2484"/>
    <w:rsid w:val="005F6464"/>
    <w:rsid w:val="006003A7"/>
    <w:rsid w:val="00602E58"/>
    <w:rsid w:val="00603AB5"/>
    <w:rsid w:val="00604BC9"/>
    <w:rsid w:val="006053E9"/>
    <w:rsid w:val="006118C0"/>
    <w:rsid w:val="006118EC"/>
    <w:rsid w:val="0061567E"/>
    <w:rsid w:val="00616A3D"/>
    <w:rsid w:val="006171F7"/>
    <w:rsid w:val="00623550"/>
    <w:rsid w:val="00626412"/>
    <w:rsid w:val="00626C02"/>
    <w:rsid w:val="0062749B"/>
    <w:rsid w:val="0063494F"/>
    <w:rsid w:val="00634D91"/>
    <w:rsid w:val="00634E1A"/>
    <w:rsid w:val="00634ECF"/>
    <w:rsid w:val="006354D4"/>
    <w:rsid w:val="006355B2"/>
    <w:rsid w:val="00636226"/>
    <w:rsid w:val="00636899"/>
    <w:rsid w:val="006411DF"/>
    <w:rsid w:val="00641410"/>
    <w:rsid w:val="00642028"/>
    <w:rsid w:val="00643CCC"/>
    <w:rsid w:val="00645945"/>
    <w:rsid w:val="00646437"/>
    <w:rsid w:val="006528F4"/>
    <w:rsid w:val="006543D5"/>
    <w:rsid w:val="00654C8F"/>
    <w:rsid w:val="00656A54"/>
    <w:rsid w:val="00662EBC"/>
    <w:rsid w:val="006633C1"/>
    <w:rsid w:val="006635FA"/>
    <w:rsid w:val="00664E8B"/>
    <w:rsid w:val="00665DBE"/>
    <w:rsid w:val="00672915"/>
    <w:rsid w:val="00676535"/>
    <w:rsid w:val="00676F0D"/>
    <w:rsid w:val="00680A39"/>
    <w:rsid w:val="006814FC"/>
    <w:rsid w:val="006853F7"/>
    <w:rsid w:val="00685A42"/>
    <w:rsid w:val="006861C6"/>
    <w:rsid w:val="0068633B"/>
    <w:rsid w:val="006909D4"/>
    <w:rsid w:val="00691734"/>
    <w:rsid w:val="006948B7"/>
    <w:rsid w:val="006958C6"/>
    <w:rsid w:val="0069685C"/>
    <w:rsid w:val="006A0796"/>
    <w:rsid w:val="006A3B6F"/>
    <w:rsid w:val="006A4266"/>
    <w:rsid w:val="006A58B6"/>
    <w:rsid w:val="006A5B10"/>
    <w:rsid w:val="006B2477"/>
    <w:rsid w:val="006B266B"/>
    <w:rsid w:val="006B3A0D"/>
    <w:rsid w:val="006B4599"/>
    <w:rsid w:val="006B61BF"/>
    <w:rsid w:val="006C17F8"/>
    <w:rsid w:val="006C23C5"/>
    <w:rsid w:val="006C2A68"/>
    <w:rsid w:val="006C4D14"/>
    <w:rsid w:val="006C6614"/>
    <w:rsid w:val="006C7A4A"/>
    <w:rsid w:val="006D2787"/>
    <w:rsid w:val="006D2D52"/>
    <w:rsid w:val="006D4FC8"/>
    <w:rsid w:val="006D50EF"/>
    <w:rsid w:val="006D6766"/>
    <w:rsid w:val="006D6A56"/>
    <w:rsid w:val="006D6AD9"/>
    <w:rsid w:val="006D7521"/>
    <w:rsid w:val="006E072C"/>
    <w:rsid w:val="006E14AD"/>
    <w:rsid w:val="006E1824"/>
    <w:rsid w:val="006E3715"/>
    <w:rsid w:val="006E5489"/>
    <w:rsid w:val="006E614D"/>
    <w:rsid w:val="006F082C"/>
    <w:rsid w:val="006F2879"/>
    <w:rsid w:val="006F3411"/>
    <w:rsid w:val="006F3C4F"/>
    <w:rsid w:val="006F48F3"/>
    <w:rsid w:val="006F4913"/>
    <w:rsid w:val="006F4E68"/>
    <w:rsid w:val="006F777B"/>
    <w:rsid w:val="0070160D"/>
    <w:rsid w:val="00702C55"/>
    <w:rsid w:val="0070418D"/>
    <w:rsid w:val="0070485F"/>
    <w:rsid w:val="00704C04"/>
    <w:rsid w:val="007053D5"/>
    <w:rsid w:val="00713C6E"/>
    <w:rsid w:val="007152AD"/>
    <w:rsid w:val="007164A5"/>
    <w:rsid w:val="007173F2"/>
    <w:rsid w:val="00721EB7"/>
    <w:rsid w:val="00723457"/>
    <w:rsid w:val="00731C76"/>
    <w:rsid w:val="00733509"/>
    <w:rsid w:val="00733A3C"/>
    <w:rsid w:val="00733E75"/>
    <w:rsid w:val="007345E3"/>
    <w:rsid w:val="007364D4"/>
    <w:rsid w:val="00744661"/>
    <w:rsid w:val="00746412"/>
    <w:rsid w:val="007465EB"/>
    <w:rsid w:val="00747E46"/>
    <w:rsid w:val="00754BCF"/>
    <w:rsid w:val="00754D7D"/>
    <w:rsid w:val="007553BA"/>
    <w:rsid w:val="0075554C"/>
    <w:rsid w:val="007556E9"/>
    <w:rsid w:val="007575CD"/>
    <w:rsid w:val="007639B8"/>
    <w:rsid w:val="00763FCD"/>
    <w:rsid w:val="00764735"/>
    <w:rsid w:val="00765248"/>
    <w:rsid w:val="007675B1"/>
    <w:rsid w:val="0076777C"/>
    <w:rsid w:val="0077014F"/>
    <w:rsid w:val="007703AC"/>
    <w:rsid w:val="00770756"/>
    <w:rsid w:val="007729E5"/>
    <w:rsid w:val="00773191"/>
    <w:rsid w:val="00774067"/>
    <w:rsid w:val="007752AA"/>
    <w:rsid w:val="007759E5"/>
    <w:rsid w:val="00777227"/>
    <w:rsid w:val="00777873"/>
    <w:rsid w:val="007819C2"/>
    <w:rsid w:val="00781C62"/>
    <w:rsid w:val="007830F8"/>
    <w:rsid w:val="00783AAC"/>
    <w:rsid w:val="00784230"/>
    <w:rsid w:val="0078492D"/>
    <w:rsid w:val="00785990"/>
    <w:rsid w:val="00785B1C"/>
    <w:rsid w:val="0078704F"/>
    <w:rsid w:val="00792511"/>
    <w:rsid w:val="007943B3"/>
    <w:rsid w:val="00795B58"/>
    <w:rsid w:val="00797A77"/>
    <w:rsid w:val="00797B14"/>
    <w:rsid w:val="007A099C"/>
    <w:rsid w:val="007A3DE0"/>
    <w:rsid w:val="007A4244"/>
    <w:rsid w:val="007B3D6C"/>
    <w:rsid w:val="007B5579"/>
    <w:rsid w:val="007B6DE8"/>
    <w:rsid w:val="007C1EA7"/>
    <w:rsid w:val="007C2E62"/>
    <w:rsid w:val="007C3E73"/>
    <w:rsid w:val="007D1A55"/>
    <w:rsid w:val="007D2D6A"/>
    <w:rsid w:val="007D4A99"/>
    <w:rsid w:val="007D4B7B"/>
    <w:rsid w:val="007D584E"/>
    <w:rsid w:val="007D5B37"/>
    <w:rsid w:val="007D5F0B"/>
    <w:rsid w:val="007D7DDA"/>
    <w:rsid w:val="007E1760"/>
    <w:rsid w:val="007E4790"/>
    <w:rsid w:val="007E4A51"/>
    <w:rsid w:val="007E67DC"/>
    <w:rsid w:val="007F0C02"/>
    <w:rsid w:val="007F3A05"/>
    <w:rsid w:val="007F4AAB"/>
    <w:rsid w:val="007F57C4"/>
    <w:rsid w:val="007F5B42"/>
    <w:rsid w:val="007F662C"/>
    <w:rsid w:val="007F7D3D"/>
    <w:rsid w:val="00800CD1"/>
    <w:rsid w:val="00801F50"/>
    <w:rsid w:val="008036DB"/>
    <w:rsid w:val="00803C1A"/>
    <w:rsid w:val="00805E14"/>
    <w:rsid w:val="00806978"/>
    <w:rsid w:val="008121DE"/>
    <w:rsid w:val="00813B38"/>
    <w:rsid w:val="00815363"/>
    <w:rsid w:val="00815C46"/>
    <w:rsid w:val="008164CD"/>
    <w:rsid w:val="00817B7A"/>
    <w:rsid w:val="00817D58"/>
    <w:rsid w:val="00820DA2"/>
    <w:rsid w:val="008223CC"/>
    <w:rsid w:val="008244E9"/>
    <w:rsid w:val="008256FA"/>
    <w:rsid w:val="00825A0D"/>
    <w:rsid w:val="0083070B"/>
    <w:rsid w:val="00831CAC"/>
    <w:rsid w:val="00832759"/>
    <w:rsid w:val="00832E0B"/>
    <w:rsid w:val="008415D8"/>
    <w:rsid w:val="0084245D"/>
    <w:rsid w:val="008424CB"/>
    <w:rsid w:val="0084286E"/>
    <w:rsid w:val="00844479"/>
    <w:rsid w:val="00844919"/>
    <w:rsid w:val="00844D90"/>
    <w:rsid w:val="00847F4D"/>
    <w:rsid w:val="00852115"/>
    <w:rsid w:val="00853C5E"/>
    <w:rsid w:val="0086066A"/>
    <w:rsid w:val="00862F35"/>
    <w:rsid w:val="00871F08"/>
    <w:rsid w:val="00872E89"/>
    <w:rsid w:val="008751D9"/>
    <w:rsid w:val="008766F4"/>
    <w:rsid w:val="00880029"/>
    <w:rsid w:val="00881BB3"/>
    <w:rsid w:val="008838F8"/>
    <w:rsid w:val="00884345"/>
    <w:rsid w:val="008866F5"/>
    <w:rsid w:val="008872B2"/>
    <w:rsid w:val="008909D7"/>
    <w:rsid w:val="008921D2"/>
    <w:rsid w:val="00892786"/>
    <w:rsid w:val="00893E79"/>
    <w:rsid w:val="00897BF2"/>
    <w:rsid w:val="008A074E"/>
    <w:rsid w:val="008A16BE"/>
    <w:rsid w:val="008A1B33"/>
    <w:rsid w:val="008A432A"/>
    <w:rsid w:val="008A4FCA"/>
    <w:rsid w:val="008A7120"/>
    <w:rsid w:val="008B1E4D"/>
    <w:rsid w:val="008B2271"/>
    <w:rsid w:val="008B3823"/>
    <w:rsid w:val="008B38C9"/>
    <w:rsid w:val="008B44C5"/>
    <w:rsid w:val="008B62EA"/>
    <w:rsid w:val="008B70DC"/>
    <w:rsid w:val="008B784F"/>
    <w:rsid w:val="008C0F24"/>
    <w:rsid w:val="008C1061"/>
    <w:rsid w:val="008C17ED"/>
    <w:rsid w:val="008C1BCB"/>
    <w:rsid w:val="008C3127"/>
    <w:rsid w:val="008C312C"/>
    <w:rsid w:val="008C31BE"/>
    <w:rsid w:val="008C3459"/>
    <w:rsid w:val="008C42BD"/>
    <w:rsid w:val="008C7A9D"/>
    <w:rsid w:val="008D2757"/>
    <w:rsid w:val="008D602C"/>
    <w:rsid w:val="008D6485"/>
    <w:rsid w:val="008D7951"/>
    <w:rsid w:val="008E1E09"/>
    <w:rsid w:val="008E2374"/>
    <w:rsid w:val="008E2EDA"/>
    <w:rsid w:val="008E34A2"/>
    <w:rsid w:val="008E3EF3"/>
    <w:rsid w:val="008E50AB"/>
    <w:rsid w:val="008E610D"/>
    <w:rsid w:val="008E6A0D"/>
    <w:rsid w:val="008E7C20"/>
    <w:rsid w:val="008F24E1"/>
    <w:rsid w:val="008F367E"/>
    <w:rsid w:val="008F3701"/>
    <w:rsid w:val="008F51FB"/>
    <w:rsid w:val="008F5E5A"/>
    <w:rsid w:val="008F7054"/>
    <w:rsid w:val="008F7CCE"/>
    <w:rsid w:val="008F7E80"/>
    <w:rsid w:val="00900B44"/>
    <w:rsid w:val="00901BEE"/>
    <w:rsid w:val="00902DC0"/>
    <w:rsid w:val="00903BC2"/>
    <w:rsid w:val="00904EAF"/>
    <w:rsid w:val="009063AB"/>
    <w:rsid w:val="0090667C"/>
    <w:rsid w:val="009115D3"/>
    <w:rsid w:val="00911C7B"/>
    <w:rsid w:val="00911E4A"/>
    <w:rsid w:val="009142CB"/>
    <w:rsid w:val="00915014"/>
    <w:rsid w:val="009160E0"/>
    <w:rsid w:val="00916DBB"/>
    <w:rsid w:val="00920AFE"/>
    <w:rsid w:val="00921024"/>
    <w:rsid w:val="00923BAC"/>
    <w:rsid w:val="00933882"/>
    <w:rsid w:val="00933C31"/>
    <w:rsid w:val="00940B8C"/>
    <w:rsid w:val="00940F14"/>
    <w:rsid w:val="0094373A"/>
    <w:rsid w:val="00944D4E"/>
    <w:rsid w:val="009464E5"/>
    <w:rsid w:val="00947952"/>
    <w:rsid w:val="00947EC7"/>
    <w:rsid w:val="00951695"/>
    <w:rsid w:val="00953DAA"/>
    <w:rsid w:val="00954193"/>
    <w:rsid w:val="009553BE"/>
    <w:rsid w:val="009566B3"/>
    <w:rsid w:val="00960017"/>
    <w:rsid w:val="009708BC"/>
    <w:rsid w:val="00975CE6"/>
    <w:rsid w:val="00981D16"/>
    <w:rsid w:val="00982E17"/>
    <w:rsid w:val="00983F3D"/>
    <w:rsid w:val="00985074"/>
    <w:rsid w:val="00987A25"/>
    <w:rsid w:val="00987E7C"/>
    <w:rsid w:val="00993929"/>
    <w:rsid w:val="009962CF"/>
    <w:rsid w:val="00997DE7"/>
    <w:rsid w:val="009A1458"/>
    <w:rsid w:val="009A446F"/>
    <w:rsid w:val="009A4963"/>
    <w:rsid w:val="009A62EE"/>
    <w:rsid w:val="009B0EAC"/>
    <w:rsid w:val="009B1407"/>
    <w:rsid w:val="009B41F4"/>
    <w:rsid w:val="009B44E4"/>
    <w:rsid w:val="009B61EA"/>
    <w:rsid w:val="009B6F21"/>
    <w:rsid w:val="009C0A97"/>
    <w:rsid w:val="009C3440"/>
    <w:rsid w:val="009C37A4"/>
    <w:rsid w:val="009C4E39"/>
    <w:rsid w:val="009C6D9A"/>
    <w:rsid w:val="009C72E9"/>
    <w:rsid w:val="009D00AF"/>
    <w:rsid w:val="009D1574"/>
    <w:rsid w:val="009D222A"/>
    <w:rsid w:val="009D225D"/>
    <w:rsid w:val="009D2F51"/>
    <w:rsid w:val="009D45B6"/>
    <w:rsid w:val="009D5353"/>
    <w:rsid w:val="009D62E3"/>
    <w:rsid w:val="009D6D95"/>
    <w:rsid w:val="009E0B8A"/>
    <w:rsid w:val="009E27A0"/>
    <w:rsid w:val="009E2FEA"/>
    <w:rsid w:val="009E3686"/>
    <w:rsid w:val="009E4362"/>
    <w:rsid w:val="009E4ECD"/>
    <w:rsid w:val="009E643D"/>
    <w:rsid w:val="009F1E78"/>
    <w:rsid w:val="009F2D6B"/>
    <w:rsid w:val="00A01CD8"/>
    <w:rsid w:val="00A0260E"/>
    <w:rsid w:val="00A035D0"/>
    <w:rsid w:val="00A036F2"/>
    <w:rsid w:val="00A120B5"/>
    <w:rsid w:val="00A128DE"/>
    <w:rsid w:val="00A14ACC"/>
    <w:rsid w:val="00A165E3"/>
    <w:rsid w:val="00A177B8"/>
    <w:rsid w:val="00A20857"/>
    <w:rsid w:val="00A209E1"/>
    <w:rsid w:val="00A20FEC"/>
    <w:rsid w:val="00A21564"/>
    <w:rsid w:val="00A23E78"/>
    <w:rsid w:val="00A24052"/>
    <w:rsid w:val="00A24F45"/>
    <w:rsid w:val="00A2552D"/>
    <w:rsid w:val="00A27E28"/>
    <w:rsid w:val="00A32D1D"/>
    <w:rsid w:val="00A33206"/>
    <w:rsid w:val="00A33724"/>
    <w:rsid w:val="00A348A4"/>
    <w:rsid w:val="00A37DC6"/>
    <w:rsid w:val="00A37FD9"/>
    <w:rsid w:val="00A400EE"/>
    <w:rsid w:val="00A4022F"/>
    <w:rsid w:val="00A40F84"/>
    <w:rsid w:val="00A41702"/>
    <w:rsid w:val="00A424E1"/>
    <w:rsid w:val="00A42B67"/>
    <w:rsid w:val="00A451DB"/>
    <w:rsid w:val="00A45365"/>
    <w:rsid w:val="00A45D8F"/>
    <w:rsid w:val="00A46DDA"/>
    <w:rsid w:val="00A47304"/>
    <w:rsid w:val="00A524BF"/>
    <w:rsid w:val="00A5358D"/>
    <w:rsid w:val="00A5374B"/>
    <w:rsid w:val="00A5505C"/>
    <w:rsid w:val="00A565D6"/>
    <w:rsid w:val="00A5748B"/>
    <w:rsid w:val="00A57701"/>
    <w:rsid w:val="00A60D30"/>
    <w:rsid w:val="00A6213C"/>
    <w:rsid w:val="00A659DA"/>
    <w:rsid w:val="00A7099F"/>
    <w:rsid w:val="00A70B06"/>
    <w:rsid w:val="00A71D07"/>
    <w:rsid w:val="00A7215B"/>
    <w:rsid w:val="00A73A21"/>
    <w:rsid w:val="00A75920"/>
    <w:rsid w:val="00A76278"/>
    <w:rsid w:val="00A81ACF"/>
    <w:rsid w:val="00A853FB"/>
    <w:rsid w:val="00A85F02"/>
    <w:rsid w:val="00A87CD6"/>
    <w:rsid w:val="00A87D18"/>
    <w:rsid w:val="00A94002"/>
    <w:rsid w:val="00A94348"/>
    <w:rsid w:val="00A97A8B"/>
    <w:rsid w:val="00AA073F"/>
    <w:rsid w:val="00AA0F25"/>
    <w:rsid w:val="00AA1F42"/>
    <w:rsid w:val="00AA3732"/>
    <w:rsid w:val="00AA497B"/>
    <w:rsid w:val="00AA4E5B"/>
    <w:rsid w:val="00AA713F"/>
    <w:rsid w:val="00AB060B"/>
    <w:rsid w:val="00AB147D"/>
    <w:rsid w:val="00AB20E7"/>
    <w:rsid w:val="00AB2362"/>
    <w:rsid w:val="00AB2648"/>
    <w:rsid w:val="00AB3E23"/>
    <w:rsid w:val="00AB3E4B"/>
    <w:rsid w:val="00AB4420"/>
    <w:rsid w:val="00AB4D01"/>
    <w:rsid w:val="00AC0034"/>
    <w:rsid w:val="00AC2418"/>
    <w:rsid w:val="00AD6119"/>
    <w:rsid w:val="00AD69FC"/>
    <w:rsid w:val="00AD6E39"/>
    <w:rsid w:val="00AD6ED0"/>
    <w:rsid w:val="00AE0F3E"/>
    <w:rsid w:val="00AE20CF"/>
    <w:rsid w:val="00AE2234"/>
    <w:rsid w:val="00AE24CD"/>
    <w:rsid w:val="00AE509B"/>
    <w:rsid w:val="00AE6444"/>
    <w:rsid w:val="00AE76E0"/>
    <w:rsid w:val="00AF37A7"/>
    <w:rsid w:val="00AF59A8"/>
    <w:rsid w:val="00AF68EF"/>
    <w:rsid w:val="00B0022E"/>
    <w:rsid w:val="00B055A4"/>
    <w:rsid w:val="00B05980"/>
    <w:rsid w:val="00B066E5"/>
    <w:rsid w:val="00B075DA"/>
    <w:rsid w:val="00B12FF0"/>
    <w:rsid w:val="00B134B5"/>
    <w:rsid w:val="00B21140"/>
    <w:rsid w:val="00B24626"/>
    <w:rsid w:val="00B24E2E"/>
    <w:rsid w:val="00B27830"/>
    <w:rsid w:val="00B3188F"/>
    <w:rsid w:val="00B318B1"/>
    <w:rsid w:val="00B402FA"/>
    <w:rsid w:val="00B4055A"/>
    <w:rsid w:val="00B4166A"/>
    <w:rsid w:val="00B41B20"/>
    <w:rsid w:val="00B42A7E"/>
    <w:rsid w:val="00B43905"/>
    <w:rsid w:val="00B44806"/>
    <w:rsid w:val="00B4643C"/>
    <w:rsid w:val="00B4682B"/>
    <w:rsid w:val="00B51E4E"/>
    <w:rsid w:val="00B5217F"/>
    <w:rsid w:val="00B52BAA"/>
    <w:rsid w:val="00B52F7A"/>
    <w:rsid w:val="00B54736"/>
    <w:rsid w:val="00B54CE5"/>
    <w:rsid w:val="00B551AF"/>
    <w:rsid w:val="00B55AE0"/>
    <w:rsid w:val="00B563AD"/>
    <w:rsid w:val="00B56F52"/>
    <w:rsid w:val="00B60369"/>
    <w:rsid w:val="00B60AE7"/>
    <w:rsid w:val="00B60B74"/>
    <w:rsid w:val="00B60DC9"/>
    <w:rsid w:val="00B6204E"/>
    <w:rsid w:val="00B62236"/>
    <w:rsid w:val="00B63345"/>
    <w:rsid w:val="00B64E8D"/>
    <w:rsid w:val="00B64EF9"/>
    <w:rsid w:val="00B66316"/>
    <w:rsid w:val="00B664D9"/>
    <w:rsid w:val="00B676AA"/>
    <w:rsid w:val="00B678B5"/>
    <w:rsid w:val="00B70789"/>
    <w:rsid w:val="00B731B1"/>
    <w:rsid w:val="00B73777"/>
    <w:rsid w:val="00B73B0F"/>
    <w:rsid w:val="00B7496E"/>
    <w:rsid w:val="00B75B69"/>
    <w:rsid w:val="00B76616"/>
    <w:rsid w:val="00B7680F"/>
    <w:rsid w:val="00B82EED"/>
    <w:rsid w:val="00B82FE3"/>
    <w:rsid w:val="00B87923"/>
    <w:rsid w:val="00B87C4C"/>
    <w:rsid w:val="00B919CD"/>
    <w:rsid w:val="00B931C0"/>
    <w:rsid w:val="00B9355B"/>
    <w:rsid w:val="00B93D44"/>
    <w:rsid w:val="00B94150"/>
    <w:rsid w:val="00B94542"/>
    <w:rsid w:val="00BA0320"/>
    <w:rsid w:val="00BA0FB2"/>
    <w:rsid w:val="00BA226A"/>
    <w:rsid w:val="00BA56AB"/>
    <w:rsid w:val="00BA6FA1"/>
    <w:rsid w:val="00BB0450"/>
    <w:rsid w:val="00BB1155"/>
    <w:rsid w:val="00BB4C0F"/>
    <w:rsid w:val="00BB541E"/>
    <w:rsid w:val="00BB56A1"/>
    <w:rsid w:val="00BB649F"/>
    <w:rsid w:val="00BB7978"/>
    <w:rsid w:val="00BC01F8"/>
    <w:rsid w:val="00BC1D40"/>
    <w:rsid w:val="00BC22F6"/>
    <w:rsid w:val="00BC3A99"/>
    <w:rsid w:val="00BC4DD7"/>
    <w:rsid w:val="00BC69D4"/>
    <w:rsid w:val="00BD1D05"/>
    <w:rsid w:val="00BD296F"/>
    <w:rsid w:val="00BE0CFB"/>
    <w:rsid w:val="00BE10BD"/>
    <w:rsid w:val="00BE27DB"/>
    <w:rsid w:val="00BE2A25"/>
    <w:rsid w:val="00BE3359"/>
    <w:rsid w:val="00BE3AC4"/>
    <w:rsid w:val="00BE3DF4"/>
    <w:rsid w:val="00BE4E65"/>
    <w:rsid w:val="00BE5921"/>
    <w:rsid w:val="00BE78B8"/>
    <w:rsid w:val="00BE7C17"/>
    <w:rsid w:val="00BF1D9D"/>
    <w:rsid w:val="00BF4205"/>
    <w:rsid w:val="00BF6BAD"/>
    <w:rsid w:val="00BF7D99"/>
    <w:rsid w:val="00C00BCB"/>
    <w:rsid w:val="00C018E4"/>
    <w:rsid w:val="00C03D22"/>
    <w:rsid w:val="00C05DA1"/>
    <w:rsid w:val="00C106DA"/>
    <w:rsid w:val="00C1171A"/>
    <w:rsid w:val="00C1265A"/>
    <w:rsid w:val="00C126B2"/>
    <w:rsid w:val="00C12A33"/>
    <w:rsid w:val="00C1403E"/>
    <w:rsid w:val="00C15597"/>
    <w:rsid w:val="00C15E55"/>
    <w:rsid w:val="00C16AE9"/>
    <w:rsid w:val="00C206D4"/>
    <w:rsid w:val="00C2379F"/>
    <w:rsid w:val="00C25EAA"/>
    <w:rsid w:val="00C318AC"/>
    <w:rsid w:val="00C31F1D"/>
    <w:rsid w:val="00C331DD"/>
    <w:rsid w:val="00C35CA9"/>
    <w:rsid w:val="00C4020D"/>
    <w:rsid w:val="00C415F8"/>
    <w:rsid w:val="00C42ED1"/>
    <w:rsid w:val="00C45D9D"/>
    <w:rsid w:val="00C4697F"/>
    <w:rsid w:val="00C4715F"/>
    <w:rsid w:val="00C52AAC"/>
    <w:rsid w:val="00C55E1E"/>
    <w:rsid w:val="00C5608F"/>
    <w:rsid w:val="00C56A01"/>
    <w:rsid w:val="00C57091"/>
    <w:rsid w:val="00C60436"/>
    <w:rsid w:val="00C6166A"/>
    <w:rsid w:val="00C652CC"/>
    <w:rsid w:val="00C67BF2"/>
    <w:rsid w:val="00C71141"/>
    <w:rsid w:val="00C730C6"/>
    <w:rsid w:val="00C74B47"/>
    <w:rsid w:val="00C762AD"/>
    <w:rsid w:val="00C77FD2"/>
    <w:rsid w:val="00C82B71"/>
    <w:rsid w:val="00C83EB8"/>
    <w:rsid w:val="00C87CA3"/>
    <w:rsid w:val="00C87E8D"/>
    <w:rsid w:val="00C919F1"/>
    <w:rsid w:val="00C91D2C"/>
    <w:rsid w:val="00C92958"/>
    <w:rsid w:val="00C92ADF"/>
    <w:rsid w:val="00C9389F"/>
    <w:rsid w:val="00C94C1D"/>
    <w:rsid w:val="00C9643D"/>
    <w:rsid w:val="00C96707"/>
    <w:rsid w:val="00C96F82"/>
    <w:rsid w:val="00C97504"/>
    <w:rsid w:val="00C97F88"/>
    <w:rsid w:val="00CA0C66"/>
    <w:rsid w:val="00CA4779"/>
    <w:rsid w:val="00CB1298"/>
    <w:rsid w:val="00CB1461"/>
    <w:rsid w:val="00CB2099"/>
    <w:rsid w:val="00CB25B7"/>
    <w:rsid w:val="00CB34E0"/>
    <w:rsid w:val="00CB40F5"/>
    <w:rsid w:val="00CB437B"/>
    <w:rsid w:val="00CB4561"/>
    <w:rsid w:val="00CB47FA"/>
    <w:rsid w:val="00CB788C"/>
    <w:rsid w:val="00CB7D22"/>
    <w:rsid w:val="00CB7E1E"/>
    <w:rsid w:val="00CC1510"/>
    <w:rsid w:val="00CC2D0C"/>
    <w:rsid w:val="00CC47F9"/>
    <w:rsid w:val="00CC4A96"/>
    <w:rsid w:val="00CC504B"/>
    <w:rsid w:val="00CC5FBF"/>
    <w:rsid w:val="00CD08DE"/>
    <w:rsid w:val="00CD33ED"/>
    <w:rsid w:val="00CD5D58"/>
    <w:rsid w:val="00CE1A3F"/>
    <w:rsid w:val="00CE4816"/>
    <w:rsid w:val="00CE7AD5"/>
    <w:rsid w:val="00CE7B6E"/>
    <w:rsid w:val="00CF296C"/>
    <w:rsid w:val="00CF3D16"/>
    <w:rsid w:val="00CF550C"/>
    <w:rsid w:val="00CF6474"/>
    <w:rsid w:val="00CF742E"/>
    <w:rsid w:val="00D009E5"/>
    <w:rsid w:val="00D01C4B"/>
    <w:rsid w:val="00D038AF"/>
    <w:rsid w:val="00D03932"/>
    <w:rsid w:val="00D04D0C"/>
    <w:rsid w:val="00D04E43"/>
    <w:rsid w:val="00D06AC8"/>
    <w:rsid w:val="00D10849"/>
    <w:rsid w:val="00D1140B"/>
    <w:rsid w:val="00D11B33"/>
    <w:rsid w:val="00D13767"/>
    <w:rsid w:val="00D17EE3"/>
    <w:rsid w:val="00D24F26"/>
    <w:rsid w:val="00D2679B"/>
    <w:rsid w:val="00D272DF"/>
    <w:rsid w:val="00D27E82"/>
    <w:rsid w:val="00D30023"/>
    <w:rsid w:val="00D33DA9"/>
    <w:rsid w:val="00D3426B"/>
    <w:rsid w:val="00D36B26"/>
    <w:rsid w:val="00D371F0"/>
    <w:rsid w:val="00D503A0"/>
    <w:rsid w:val="00D507E5"/>
    <w:rsid w:val="00D5386F"/>
    <w:rsid w:val="00D63C1F"/>
    <w:rsid w:val="00D64807"/>
    <w:rsid w:val="00D64F9A"/>
    <w:rsid w:val="00D65EFA"/>
    <w:rsid w:val="00D67001"/>
    <w:rsid w:val="00D678BB"/>
    <w:rsid w:val="00D67D0E"/>
    <w:rsid w:val="00D74E2F"/>
    <w:rsid w:val="00D764AB"/>
    <w:rsid w:val="00D80243"/>
    <w:rsid w:val="00D81027"/>
    <w:rsid w:val="00D8226E"/>
    <w:rsid w:val="00D82CE5"/>
    <w:rsid w:val="00D83F74"/>
    <w:rsid w:val="00D85190"/>
    <w:rsid w:val="00D874FA"/>
    <w:rsid w:val="00D91135"/>
    <w:rsid w:val="00D915C1"/>
    <w:rsid w:val="00D92972"/>
    <w:rsid w:val="00D92DF4"/>
    <w:rsid w:val="00D932E5"/>
    <w:rsid w:val="00D94629"/>
    <w:rsid w:val="00D94A0D"/>
    <w:rsid w:val="00D95784"/>
    <w:rsid w:val="00D95B7B"/>
    <w:rsid w:val="00D9798D"/>
    <w:rsid w:val="00DA1D6F"/>
    <w:rsid w:val="00DA37A6"/>
    <w:rsid w:val="00DA3C41"/>
    <w:rsid w:val="00DA626A"/>
    <w:rsid w:val="00DA768D"/>
    <w:rsid w:val="00DA7B55"/>
    <w:rsid w:val="00DB0732"/>
    <w:rsid w:val="00DB0CBE"/>
    <w:rsid w:val="00DB37D2"/>
    <w:rsid w:val="00DB52A0"/>
    <w:rsid w:val="00DB62E6"/>
    <w:rsid w:val="00DB6AA8"/>
    <w:rsid w:val="00DB72EE"/>
    <w:rsid w:val="00DC0446"/>
    <w:rsid w:val="00DC180A"/>
    <w:rsid w:val="00DC2E3C"/>
    <w:rsid w:val="00DC4296"/>
    <w:rsid w:val="00DD0E50"/>
    <w:rsid w:val="00DD163A"/>
    <w:rsid w:val="00DD3C62"/>
    <w:rsid w:val="00DD3F16"/>
    <w:rsid w:val="00DD56AD"/>
    <w:rsid w:val="00DD74AB"/>
    <w:rsid w:val="00DE0590"/>
    <w:rsid w:val="00DE3B34"/>
    <w:rsid w:val="00DE4173"/>
    <w:rsid w:val="00DE50D7"/>
    <w:rsid w:val="00DE5490"/>
    <w:rsid w:val="00DF075A"/>
    <w:rsid w:val="00DF08D3"/>
    <w:rsid w:val="00DF1BE0"/>
    <w:rsid w:val="00DF23A8"/>
    <w:rsid w:val="00DF24C1"/>
    <w:rsid w:val="00E030A5"/>
    <w:rsid w:val="00E05382"/>
    <w:rsid w:val="00E06C5B"/>
    <w:rsid w:val="00E11DF4"/>
    <w:rsid w:val="00E127D1"/>
    <w:rsid w:val="00E12D17"/>
    <w:rsid w:val="00E13A8B"/>
    <w:rsid w:val="00E15225"/>
    <w:rsid w:val="00E16365"/>
    <w:rsid w:val="00E2004D"/>
    <w:rsid w:val="00E2091B"/>
    <w:rsid w:val="00E20BD4"/>
    <w:rsid w:val="00E21AE9"/>
    <w:rsid w:val="00E22130"/>
    <w:rsid w:val="00E255BC"/>
    <w:rsid w:val="00E25668"/>
    <w:rsid w:val="00E2640F"/>
    <w:rsid w:val="00E26AAA"/>
    <w:rsid w:val="00E31776"/>
    <w:rsid w:val="00E34704"/>
    <w:rsid w:val="00E34FF6"/>
    <w:rsid w:val="00E401F8"/>
    <w:rsid w:val="00E40863"/>
    <w:rsid w:val="00E42A36"/>
    <w:rsid w:val="00E4692D"/>
    <w:rsid w:val="00E47D9B"/>
    <w:rsid w:val="00E52A69"/>
    <w:rsid w:val="00E55FC0"/>
    <w:rsid w:val="00E62DCF"/>
    <w:rsid w:val="00E639CB"/>
    <w:rsid w:val="00E65400"/>
    <w:rsid w:val="00E66CF7"/>
    <w:rsid w:val="00E7048D"/>
    <w:rsid w:val="00E70E8D"/>
    <w:rsid w:val="00E74BBE"/>
    <w:rsid w:val="00E74CDF"/>
    <w:rsid w:val="00E751BE"/>
    <w:rsid w:val="00E77BB3"/>
    <w:rsid w:val="00E80CA1"/>
    <w:rsid w:val="00E85061"/>
    <w:rsid w:val="00E90464"/>
    <w:rsid w:val="00E9165C"/>
    <w:rsid w:val="00E9189A"/>
    <w:rsid w:val="00E94792"/>
    <w:rsid w:val="00E9704B"/>
    <w:rsid w:val="00EA0929"/>
    <w:rsid w:val="00EA4288"/>
    <w:rsid w:val="00EA5709"/>
    <w:rsid w:val="00EA74C0"/>
    <w:rsid w:val="00EA78F9"/>
    <w:rsid w:val="00EB09BC"/>
    <w:rsid w:val="00EB1D60"/>
    <w:rsid w:val="00EB2140"/>
    <w:rsid w:val="00EB30B8"/>
    <w:rsid w:val="00EC0569"/>
    <w:rsid w:val="00EC079C"/>
    <w:rsid w:val="00EC2ABE"/>
    <w:rsid w:val="00EC2B30"/>
    <w:rsid w:val="00EC50F9"/>
    <w:rsid w:val="00EC51C5"/>
    <w:rsid w:val="00EC59EA"/>
    <w:rsid w:val="00EC6A0C"/>
    <w:rsid w:val="00ED620B"/>
    <w:rsid w:val="00ED6330"/>
    <w:rsid w:val="00EE151A"/>
    <w:rsid w:val="00EE3621"/>
    <w:rsid w:val="00EE4319"/>
    <w:rsid w:val="00EE5F28"/>
    <w:rsid w:val="00EE64E6"/>
    <w:rsid w:val="00EE70B0"/>
    <w:rsid w:val="00EE77BF"/>
    <w:rsid w:val="00EF1797"/>
    <w:rsid w:val="00EF1BDB"/>
    <w:rsid w:val="00EF63F7"/>
    <w:rsid w:val="00EF65D4"/>
    <w:rsid w:val="00EF7B7B"/>
    <w:rsid w:val="00EF7D9E"/>
    <w:rsid w:val="00F003F0"/>
    <w:rsid w:val="00F006F4"/>
    <w:rsid w:val="00F03D9D"/>
    <w:rsid w:val="00F063CC"/>
    <w:rsid w:val="00F069D3"/>
    <w:rsid w:val="00F077F6"/>
    <w:rsid w:val="00F07E0D"/>
    <w:rsid w:val="00F1108D"/>
    <w:rsid w:val="00F1380C"/>
    <w:rsid w:val="00F138E8"/>
    <w:rsid w:val="00F14A37"/>
    <w:rsid w:val="00F15E1F"/>
    <w:rsid w:val="00F1746A"/>
    <w:rsid w:val="00F20F9C"/>
    <w:rsid w:val="00F21071"/>
    <w:rsid w:val="00F21186"/>
    <w:rsid w:val="00F2170F"/>
    <w:rsid w:val="00F2218E"/>
    <w:rsid w:val="00F23F3D"/>
    <w:rsid w:val="00F251B9"/>
    <w:rsid w:val="00F2676E"/>
    <w:rsid w:val="00F276EF"/>
    <w:rsid w:val="00F27A1A"/>
    <w:rsid w:val="00F27F7C"/>
    <w:rsid w:val="00F3038E"/>
    <w:rsid w:val="00F3068C"/>
    <w:rsid w:val="00F313FA"/>
    <w:rsid w:val="00F31839"/>
    <w:rsid w:val="00F330AE"/>
    <w:rsid w:val="00F35018"/>
    <w:rsid w:val="00F3588A"/>
    <w:rsid w:val="00F36659"/>
    <w:rsid w:val="00F41A48"/>
    <w:rsid w:val="00F41FF0"/>
    <w:rsid w:val="00F424B1"/>
    <w:rsid w:val="00F43793"/>
    <w:rsid w:val="00F44261"/>
    <w:rsid w:val="00F4430C"/>
    <w:rsid w:val="00F44D20"/>
    <w:rsid w:val="00F46A8A"/>
    <w:rsid w:val="00F46B27"/>
    <w:rsid w:val="00F47A02"/>
    <w:rsid w:val="00F509D8"/>
    <w:rsid w:val="00F51D62"/>
    <w:rsid w:val="00F5387B"/>
    <w:rsid w:val="00F550BA"/>
    <w:rsid w:val="00F551BE"/>
    <w:rsid w:val="00F5615F"/>
    <w:rsid w:val="00F56769"/>
    <w:rsid w:val="00F6014F"/>
    <w:rsid w:val="00F61FB7"/>
    <w:rsid w:val="00F62067"/>
    <w:rsid w:val="00F62ADC"/>
    <w:rsid w:val="00F631A5"/>
    <w:rsid w:val="00F67211"/>
    <w:rsid w:val="00F71FE4"/>
    <w:rsid w:val="00F72A2F"/>
    <w:rsid w:val="00F7594A"/>
    <w:rsid w:val="00F77B45"/>
    <w:rsid w:val="00F77EF6"/>
    <w:rsid w:val="00F8284C"/>
    <w:rsid w:val="00F87CE1"/>
    <w:rsid w:val="00F90BD5"/>
    <w:rsid w:val="00F92294"/>
    <w:rsid w:val="00F9525F"/>
    <w:rsid w:val="00F9588F"/>
    <w:rsid w:val="00F95EA4"/>
    <w:rsid w:val="00F96219"/>
    <w:rsid w:val="00FA0711"/>
    <w:rsid w:val="00FA0A3D"/>
    <w:rsid w:val="00FA0AC3"/>
    <w:rsid w:val="00FA15A7"/>
    <w:rsid w:val="00FA1DBA"/>
    <w:rsid w:val="00FA61D6"/>
    <w:rsid w:val="00FA7C85"/>
    <w:rsid w:val="00FB0725"/>
    <w:rsid w:val="00FB09E6"/>
    <w:rsid w:val="00FB24F1"/>
    <w:rsid w:val="00FB2745"/>
    <w:rsid w:val="00FB2D0A"/>
    <w:rsid w:val="00FB41B5"/>
    <w:rsid w:val="00FB6492"/>
    <w:rsid w:val="00FC4217"/>
    <w:rsid w:val="00FC435D"/>
    <w:rsid w:val="00FC65B9"/>
    <w:rsid w:val="00FC7F31"/>
    <w:rsid w:val="00FD128F"/>
    <w:rsid w:val="00FD2A2E"/>
    <w:rsid w:val="00FD4008"/>
    <w:rsid w:val="00FD52D8"/>
    <w:rsid w:val="00FD685A"/>
    <w:rsid w:val="00FD6883"/>
    <w:rsid w:val="00FD76DF"/>
    <w:rsid w:val="00FE30E6"/>
    <w:rsid w:val="00FE3453"/>
    <w:rsid w:val="00FE655C"/>
    <w:rsid w:val="00FE75C0"/>
    <w:rsid w:val="00FE77C4"/>
    <w:rsid w:val="00FE7CBE"/>
    <w:rsid w:val="00FE7FEB"/>
    <w:rsid w:val="00FF05E4"/>
    <w:rsid w:val="00FF129F"/>
    <w:rsid w:val="00FF249F"/>
    <w:rsid w:val="00FF6A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D278BEB9-C577-4FB0-85A8-EDD93A94A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1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C316E"/>
    <w:pPr>
      <w:keepNext/>
      <w:jc w:val="center"/>
      <w:outlineLvl w:val="0"/>
    </w:pPr>
    <w:rPr>
      <w:sz w:val="28"/>
      <w:szCs w:val="20"/>
      <w:lang w:eastAsia="ko-KR"/>
    </w:rPr>
  </w:style>
  <w:style w:type="paragraph" w:styleId="2">
    <w:name w:val="heading 2"/>
    <w:basedOn w:val="a"/>
    <w:next w:val="a"/>
    <w:link w:val="20"/>
    <w:qFormat/>
    <w:rsid w:val="001C316E"/>
    <w:pPr>
      <w:keepNext/>
      <w:outlineLvl w:val="1"/>
    </w:pPr>
    <w:rPr>
      <w:sz w:val="28"/>
      <w:szCs w:val="20"/>
      <w:lang w:eastAsia="ko-KR"/>
    </w:rPr>
  </w:style>
  <w:style w:type="paragraph" w:styleId="3">
    <w:name w:val="heading 3"/>
    <w:basedOn w:val="a"/>
    <w:next w:val="a"/>
    <w:link w:val="30"/>
    <w:qFormat/>
    <w:rsid w:val="001C316E"/>
    <w:pPr>
      <w:keepNext/>
      <w:outlineLvl w:val="2"/>
    </w:pPr>
    <w:rPr>
      <w:szCs w:val="20"/>
      <w:lang w:eastAsia="ko-KR"/>
    </w:rPr>
  </w:style>
  <w:style w:type="paragraph" w:styleId="4">
    <w:name w:val="heading 4"/>
    <w:basedOn w:val="a"/>
    <w:next w:val="a"/>
    <w:link w:val="40"/>
    <w:qFormat/>
    <w:rsid w:val="001C316E"/>
    <w:pPr>
      <w:keepNext/>
      <w:jc w:val="center"/>
      <w:outlineLvl w:val="3"/>
    </w:pPr>
    <w:rPr>
      <w:szCs w:val="20"/>
      <w:lang w:eastAsia="ko-KR"/>
    </w:rPr>
  </w:style>
  <w:style w:type="paragraph" w:styleId="6">
    <w:name w:val="heading 6"/>
    <w:basedOn w:val="a"/>
    <w:next w:val="a"/>
    <w:link w:val="60"/>
    <w:qFormat/>
    <w:rsid w:val="001C316E"/>
    <w:pPr>
      <w:spacing w:before="240" w:after="60"/>
      <w:outlineLvl w:val="5"/>
    </w:pPr>
    <w:rPr>
      <w:b/>
      <w:bCs/>
      <w:sz w:val="22"/>
      <w:szCs w:val="22"/>
      <w:lang w:eastAsia="ko-KR"/>
    </w:rPr>
  </w:style>
  <w:style w:type="paragraph" w:styleId="7">
    <w:name w:val="heading 7"/>
    <w:basedOn w:val="a"/>
    <w:next w:val="a"/>
    <w:link w:val="70"/>
    <w:qFormat/>
    <w:rsid w:val="001C316E"/>
    <w:pPr>
      <w:spacing w:before="240" w:after="60"/>
      <w:outlineLvl w:val="6"/>
    </w:pPr>
    <w:rPr>
      <w:lang w:eastAsia="ko-KR"/>
    </w:rPr>
  </w:style>
  <w:style w:type="paragraph" w:styleId="8">
    <w:name w:val="heading 8"/>
    <w:basedOn w:val="a"/>
    <w:next w:val="a"/>
    <w:link w:val="80"/>
    <w:uiPriority w:val="9"/>
    <w:semiHidden/>
    <w:unhideWhenUsed/>
    <w:qFormat/>
    <w:rsid w:val="001C316E"/>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316E"/>
    <w:rPr>
      <w:rFonts w:ascii="Times New Roman" w:eastAsia="Times New Roman" w:hAnsi="Times New Roman" w:cs="Times New Roman"/>
      <w:sz w:val="28"/>
      <w:szCs w:val="20"/>
      <w:lang w:eastAsia="ko-KR"/>
    </w:rPr>
  </w:style>
  <w:style w:type="character" w:customStyle="1" w:styleId="20">
    <w:name w:val="Заголовок 2 Знак"/>
    <w:basedOn w:val="a0"/>
    <w:link w:val="2"/>
    <w:rsid w:val="001C316E"/>
    <w:rPr>
      <w:rFonts w:ascii="Times New Roman" w:eastAsia="Times New Roman" w:hAnsi="Times New Roman" w:cs="Times New Roman"/>
      <w:sz w:val="28"/>
      <w:szCs w:val="20"/>
      <w:lang w:eastAsia="ko-KR"/>
    </w:rPr>
  </w:style>
  <w:style w:type="character" w:customStyle="1" w:styleId="30">
    <w:name w:val="Заголовок 3 Знак"/>
    <w:basedOn w:val="a0"/>
    <w:link w:val="3"/>
    <w:rsid w:val="001C316E"/>
    <w:rPr>
      <w:rFonts w:ascii="Times New Roman" w:eastAsia="Times New Roman" w:hAnsi="Times New Roman" w:cs="Times New Roman"/>
      <w:sz w:val="24"/>
      <w:szCs w:val="20"/>
      <w:lang w:eastAsia="ko-KR"/>
    </w:rPr>
  </w:style>
  <w:style w:type="character" w:customStyle="1" w:styleId="40">
    <w:name w:val="Заголовок 4 Знак"/>
    <w:basedOn w:val="a0"/>
    <w:link w:val="4"/>
    <w:rsid w:val="001C316E"/>
    <w:rPr>
      <w:rFonts w:ascii="Times New Roman" w:eastAsia="Times New Roman" w:hAnsi="Times New Roman" w:cs="Times New Roman"/>
      <w:sz w:val="24"/>
      <w:szCs w:val="20"/>
      <w:lang w:eastAsia="ko-KR"/>
    </w:rPr>
  </w:style>
  <w:style w:type="character" w:customStyle="1" w:styleId="60">
    <w:name w:val="Заголовок 6 Знак"/>
    <w:basedOn w:val="a0"/>
    <w:link w:val="6"/>
    <w:rsid w:val="001C316E"/>
    <w:rPr>
      <w:rFonts w:ascii="Times New Roman" w:eastAsia="Times New Roman" w:hAnsi="Times New Roman" w:cs="Times New Roman"/>
      <w:b/>
      <w:bCs/>
      <w:lang w:eastAsia="ko-KR"/>
    </w:rPr>
  </w:style>
  <w:style w:type="character" w:customStyle="1" w:styleId="70">
    <w:name w:val="Заголовок 7 Знак"/>
    <w:basedOn w:val="a0"/>
    <w:link w:val="7"/>
    <w:rsid w:val="001C316E"/>
    <w:rPr>
      <w:rFonts w:ascii="Times New Roman" w:eastAsia="Times New Roman" w:hAnsi="Times New Roman" w:cs="Times New Roman"/>
      <w:sz w:val="24"/>
      <w:szCs w:val="24"/>
      <w:lang w:eastAsia="ko-KR"/>
    </w:rPr>
  </w:style>
  <w:style w:type="character" w:customStyle="1" w:styleId="80">
    <w:name w:val="Заголовок 8 Знак"/>
    <w:basedOn w:val="a0"/>
    <w:link w:val="8"/>
    <w:uiPriority w:val="9"/>
    <w:semiHidden/>
    <w:rsid w:val="001C316E"/>
    <w:rPr>
      <w:rFonts w:ascii="Cambria" w:eastAsia="Times New Roman" w:hAnsi="Cambria" w:cs="Times New Roman"/>
      <w:color w:val="404040"/>
      <w:sz w:val="20"/>
      <w:szCs w:val="20"/>
      <w:lang w:eastAsia="ru-RU"/>
    </w:rPr>
  </w:style>
  <w:style w:type="paragraph" w:customStyle="1" w:styleId="FR1">
    <w:name w:val="FR1"/>
    <w:rsid w:val="001C316E"/>
    <w:pPr>
      <w:widowControl w:val="0"/>
      <w:spacing w:after="0" w:line="240" w:lineRule="auto"/>
      <w:jc w:val="right"/>
    </w:pPr>
    <w:rPr>
      <w:rFonts w:ascii="Times New Roman" w:eastAsia="Times New Roman" w:hAnsi="Times New Roman" w:cs="Times New Roman"/>
      <w:snapToGrid w:val="0"/>
      <w:sz w:val="28"/>
      <w:szCs w:val="20"/>
      <w:lang w:eastAsia="ru-RU"/>
    </w:rPr>
  </w:style>
  <w:style w:type="table" w:styleId="a3">
    <w:name w:val="Table Grid"/>
    <w:basedOn w:val="a1"/>
    <w:uiPriority w:val="59"/>
    <w:rsid w:val="001C316E"/>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Title"/>
    <w:basedOn w:val="a"/>
    <w:link w:val="a5"/>
    <w:qFormat/>
    <w:rsid w:val="001C316E"/>
    <w:pPr>
      <w:jc w:val="center"/>
      <w:outlineLvl w:val="0"/>
    </w:pPr>
    <w:rPr>
      <w:sz w:val="28"/>
      <w:szCs w:val="20"/>
      <w:lang w:eastAsia="ko-KR"/>
    </w:rPr>
  </w:style>
  <w:style w:type="character" w:customStyle="1" w:styleId="a5">
    <w:name w:val="Название Знак"/>
    <w:basedOn w:val="a0"/>
    <w:link w:val="a4"/>
    <w:rsid w:val="001C316E"/>
    <w:rPr>
      <w:rFonts w:ascii="Times New Roman" w:eastAsia="Times New Roman" w:hAnsi="Times New Roman" w:cs="Times New Roman"/>
      <w:sz w:val="28"/>
      <w:szCs w:val="20"/>
      <w:lang w:eastAsia="ko-KR"/>
    </w:rPr>
  </w:style>
  <w:style w:type="paragraph" w:styleId="a6">
    <w:name w:val="Body Text"/>
    <w:basedOn w:val="a"/>
    <w:link w:val="a7"/>
    <w:uiPriority w:val="99"/>
    <w:rsid w:val="001C316E"/>
    <w:rPr>
      <w:szCs w:val="20"/>
      <w:lang w:eastAsia="ko-KR"/>
    </w:rPr>
  </w:style>
  <w:style w:type="character" w:customStyle="1" w:styleId="a7">
    <w:name w:val="Основной текст Знак"/>
    <w:basedOn w:val="a0"/>
    <w:link w:val="a6"/>
    <w:uiPriority w:val="99"/>
    <w:rsid w:val="001C316E"/>
    <w:rPr>
      <w:rFonts w:ascii="Times New Roman" w:eastAsia="Times New Roman" w:hAnsi="Times New Roman" w:cs="Times New Roman"/>
      <w:sz w:val="24"/>
      <w:szCs w:val="20"/>
      <w:lang w:eastAsia="ko-KR"/>
    </w:rPr>
  </w:style>
  <w:style w:type="paragraph" w:styleId="21">
    <w:name w:val="Body Text 2"/>
    <w:basedOn w:val="a"/>
    <w:link w:val="22"/>
    <w:rsid w:val="001C316E"/>
    <w:pPr>
      <w:jc w:val="both"/>
    </w:pPr>
    <w:rPr>
      <w:szCs w:val="20"/>
      <w:lang w:eastAsia="ko-KR"/>
    </w:rPr>
  </w:style>
  <w:style w:type="character" w:customStyle="1" w:styleId="22">
    <w:name w:val="Основной текст 2 Знак"/>
    <w:basedOn w:val="a0"/>
    <w:link w:val="21"/>
    <w:rsid w:val="001C316E"/>
    <w:rPr>
      <w:rFonts w:ascii="Times New Roman" w:eastAsia="Times New Roman" w:hAnsi="Times New Roman" w:cs="Times New Roman"/>
      <w:sz w:val="24"/>
      <w:szCs w:val="20"/>
      <w:lang w:eastAsia="ko-KR"/>
    </w:rPr>
  </w:style>
  <w:style w:type="paragraph" w:styleId="a8">
    <w:name w:val="Body Text Indent"/>
    <w:basedOn w:val="a"/>
    <w:link w:val="a9"/>
    <w:uiPriority w:val="99"/>
    <w:rsid w:val="001C316E"/>
    <w:pPr>
      <w:ind w:firstLine="851"/>
      <w:jc w:val="both"/>
    </w:pPr>
    <w:rPr>
      <w:sz w:val="28"/>
      <w:szCs w:val="20"/>
      <w:lang w:eastAsia="ko-KR"/>
    </w:rPr>
  </w:style>
  <w:style w:type="character" w:customStyle="1" w:styleId="a9">
    <w:name w:val="Основной текст с отступом Знак"/>
    <w:basedOn w:val="a0"/>
    <w:link w:val="a8"/>
    <w:uiPriority w:val="99"/>
    <w:rsid w:val="001C316E"/>
    <w:rPr>
      <w:rFonts w:ascii="Times New Roman" w:eastAsia="Times New Roman" w:hAnsi="Times New Roman" w:cs="Times New Roman"/>
      <w:sz w:val="28"/>
      <w:szCs w:val="20"/>
      <w:lang w:eastAsia="ko-KR"/>
    </w:rPr>
  </w:style>
  <w:style w:type="paragraph" w:styleId="31">
    <w:name w:val="Body Text 3"/>
    <w:basedOn w:val="a"/>
    <w:link w:val="32"/>
    <w:rsid w:val="001C316E"/>
    <w:pPr>
      <w:jc w:val="center"/>
      <w:outlineLvl w:val="0"/>
    </w:pPr>
    <w:rPr>
      <w:b/>
      <w:caps/>
      <w:sz w:val="40"/>
      <w:szCs w:val="20"/>
      <w:lang w:eastAsia="ko-KR"/>
    </w:rPr>
  </w:style>
  <w:style w:type="character" w:customStyle="1" w:styleId="32">
    <w:name w:val="Основной текст 3 Знак"/>
    <w:basedOn w:val="a0"/>
    <w:link w:val="31"/>
    <w:rsid w:val="001C316E"/>
    <w:rPr>
      <w:rFonts w:ascii="Times New Roman" w:eastAsia="Times New Roman" w:hAnsi="Times New Roman" w:cs="Times New Roman"/>
      <w:b/>
      <w:caps/>
      <w:sz w:val="40"/>
      <w:szCs w:val="20"/>
      <w:lang w:eastAsia="ko-KR"/>
    </w:rPr>
  </w:style>
  <w:style w:type="paragraph" w:styleId="aa">
    <w:name w:val="Plain Text"/>
    <w:basedOn w:val="a"/>
    <w:link w:val="ab"/>
    <w:rsid w:val="001C316E"/>
    <w:rPr>
      <w:rFonts w:ascii="Courier New" w:hAnsi="Courier New" w:cs="Courier New"/>
      <w:sz w:val="20"/>
      <w:szCs w:val="20"/>
    </w:rPr>
  </w:style>
  <w:style w:type="character" w:customStyle="1" w:styleId="ab">
    <w:name w:val="Текст Знак"/>
    <w:basedOn w:val="a0"/>
    <w:link w:val="aa"/>
    <w:rsid w:val="001C316E"/>
    <w:rPr>
      <w:rFonts w:ascii="Courier New" w:eastAsia="Times New Roman" w:hAnsi="Courier New" w:cs="Courier New"/>
      <w:sz w:val="20"/>
      <w:szCs w:val="20"/>
      <w:lang w:eastAsia="ru-RU"/>
    </w:rPr>
  </w:style>
  <w:style w:type="character" w:styleId="ac">
    <w:name w:val="page number"/>
    <w:basedOn w:val="a0"/>
    <w:rsid w:val="001C316E"/>
  </w:style>
  <w:style w:type="paragraph" w:styleId="ad">
    <w:name w:val="footnote text"/>
    <w:basedOn w:val="a"/>
    <w:link w:val="ae"/>
    <w:semiHidden/>
    <w:rsid w:val="001C316E"/>
    <w:rPr>
      <w:sz w:val="20"/>
    </w:rPr>
  </w:style>
  <w:style w:type="character" w:customStyle="1" w:styleId="ae">
    <w:name w:val="Текст сноски Знак"/>
    <w:basedOn w:val="a0"/>
    <w:link w:val="ad"/>
    <w:semiHidden/>
    <w:rsid w:val="001C316E"/>
    <w:rPr>
      <w:rFonts w:ascii="Times New Roman" w:eastAsia="Times New Roman" w:hAnsi="Times New Roman" w:cs="Times New Roman"/>
      <w:sz w:val="20"/>
      <w:szCs w:val="24"/>
      <w:lang w:eastAsia="ru-RU"/>
    </w:rPr>
  </w:style>
  <w:style w:type="paragraph" w:customStyle="1" w:styleId="11">
    <w:name w:val="Обычный1"/>
    <w:rsid w:val="001C316E"/>
    <w:pPr>
      <w:widowControl w:val="0"/>
      <w:spacing w:after="0" w:line="240" w:lineRule="auto"/>
    </w:pPr>
    <w:rPr>
      <w:rFonts w:ascii="Times New Roman" w:eastAsia="Times New Roman" w:hAnsi="Times New Roman" w:cs="Times New Roman"/>
      <w:snapToGrid w:val="0"/>
      <w:sz w:val="20"/>
      <w:szCs w:val="20"/>
      <w:lang w:eastAsia="ru-RU"/>
    </w:rPr>
  </w:style>
  <w:style w:type="paragraph" w:styleId="af">
    <w:name w:val="footer"/>
    <w:basedOn w:val="a"/>
    <w:link w:val="af0"/>
    <w:uiPriority w:val="99"/>
    <w:rsid w:val="001C316E"/>
    <w:pPr>
      <w:tabs>
        <w:tab w:val="center" w:pos="4677"/>
        <w:tab w:val="right" w:pos="9355"/>
      </w:tabs>
    </w:pPr>
    <w:rPr>
      <w:sz w:val="20"/>
      <w:szCs w:val="20"/>
      <w:lang w:eastAsia="ko-KR"/>
    </w:rPr>
  </w:style>
  <w:style w:type="character" w:customStyle="1" w:styleId="af0">
    <w:name w:val="Нижний колонтитул Знак"/>
    <w:basedOn w:val="a0"/>
    <w:link w:val="af"/>
    <w:uiPriority w:val="99"/>
    <w:rsid w:val="001C316E"/>
    <w:rPr>
      <w:rFonts w:ascii="Times New Roman" w:eastAsia="Times New Roman" w:hAnsi="Times New Roman" w:cs="Times New Roman"/>
      <w:sz w:val="20"/>
      <w:szCs w:val="20"/>
      <w:lang w:eastAsia="ko-KR"/>
    </w:rPr>
  </w:style>
  <w:style w:type="paragraph" w:styleId="af1">
    <w:name w:val="header"/>
    <w:basedOn w:val="a"/>
    <w:link w:val="af2"/>
    <w:uiPriority w:val="99"/>
    <w:semiHidden/>
    <w:unhideWhenUsed/>
    <w:rsid w:val="001C316E"/>
    <w:pPr>
      <w:tabs>
        <w:tab w:val="center" w:pos="4677"/>
        <w:tab w:val="right" w:pos="9355"/>
      </w:tabs>
    </w:pPr>
    <w:rPr>
      <w:sz w:val="20"/>
      <w:szCs w:val="20"/>
      <w:lang w:eastAsia="ko-KR"/>
    </w:rPr>
  </w:style>
  <w:style w:type="character" w:customStyle="1" w:styleId="af2">
    <w:name w:val="Верхний колонтитул Знак"/>
    <w:basedOn w:val="a0"/>
    <w:link w:val="af1"/>
    <w:uiPriority w:val="99"/>
    <w:semiHidden/>
    <w:rsid w:val="001C316E"/>
    <w:rPr>
      <w:rFonts w:ascii="Times New Roman" w:eastAsia="Times New Roman" w:hAnsi="Times New Roman" w:cs="Times New Roman"/>
      <w:sz w:val="20"/>
      <w:szCs w:val="20"/>
      <w:lang w:eastAsia="ko-KR"/>
    </w:rPr>
  </w:style>
  <w:style w:type="paragraph" w:styleId="af3">
    <w:name w:val="Normal (Web)"/>
    <w:aliases w:val="Обычный (Web)"/>
    <w:basedOn w:val="a"/>
    <w:uiPriority w:val="99"/>
    <w:qFormat/>
    <w:rsid w:val="001C316E"/>
    <w:pPr>
      <w:spacing w:before="100" w:beforeAutospacing="1" w:after="100" w:afterAutospacing="1"/>
    </w:pPr>
  </w:style>
  <w:style w:type="paragraph" w:styleId="af4">
    <w:name w:val="No Spacing"/>
    <w:uiPriority w:val="1"/>
    <w:qFormat/>
    <w:rsid w:val="001C316E"/>
    <w:pPr>
      <w:spacing w:after="0" w:line="240" w:lineRule="auto"/>
    </w:pPr>
    <w:rPr>
      <w:rFonts w:ascii="Calibri" w:eastAsia="Times New Roman" w:hAnsi="Calibri" w:cs="Times New Roman"/>
      <w:lang w:eastAsia="ru-RU"/>
    </w:rPr>
  </w:style>
  <w:style w:type="paragraph" w:styleId="af5">
    <w:name w:val="List Paragraph"/>
    <w:basedOn w:val="a"/>
    <w:uiPriority w:val="34"/>
    <w:qFormat/>
    <w:rsid w:val="001C316E"/>
    <w:pPr>
      <w:ind w:left="720"/>
      <w:contextualSpacing/>
    </w:pPr>
  </w:style>
  <w:style w:type="paragraph" w:styleId="23">
    <w:name w:val="Body Text Indent 2"/>
    <w:basedOn w:val="a"/>
    <w:link w:val="24"/>
    <w:semiHidden/>
    <w:rsid w:val="001C316E"/>
    <w:pPr>
      <w:ind w:firstLine="708"/>
      <w:jc w:val="both"/>
    </w:pPr>
    <w:rPr>
      <w:sz w:val="28"/>
      <w:szCs w:val="20"/>
    </w:rPr>
  </w:style>
  <w:style w:type="character" w:customStyle="1" w:styleId="24">
    <w:name w:val="Основной текст с отступом 2 Знак"/>
    <w:basedOn w:val="a0"/>
    <w:link w:val="23"/>
    <w:semiHidden/>
    <w:rsid w:val="001C316E"/>
    <w:rPr>
      <w:rFonts w:ascii="Times New Roman" w:eastAsia="Times New Roman" w:hAnsi="Times New Roman" w:cs="Times New Roman"/>
      <w:sz w:val="28"/>
      <w:szCs w:val="20"/>
      <w:lang w:eastAsia="ru-RU"/>
    </w:rPr>
  </w:style>
  <w:style w:type="paragraph" w:styleId="33">
    <w:name w:val="Body Text Indent 3"/>
    <w:basedOn w:val="a"/>
    <w:link w:val="34"/>
    <w:uiPriority w:val="99"/>
    <w:semiHidden/>
    <w:unhideWhenUsed/>
    <w:rsid w:val="001C316E"/>
    <w:pPr>
      <w:spacing w:after="120"/>
      <w:ind w:left="283"/>
    </w:pPr>
    <w:rPr>
      <w:sz w:val="16"/>
      <w:szCs w:val="16"/>
    </w:rPr>
  </w:style>
  <w:style w:type="character" w:customStyle="1" w:styleId="34">
    <w:name w:val="Основной текст с отступом 3 Знак"/>
    <w:basedOn w:val="a0"/>
    <w:link w:val="33"/>
    <w:uiPriority w:val="99"/>
    <w:semiHidden/>
    <w:rsid w:val="001C316E"/>
    <w:rPr>
      <w:rFonts w:ascii="Times New Roman" w:eastAsia="Times New Roman" w:hAnsi="Times New Roman" w:cs="Times New Roman"/>
      <w:sz w:val="16"/>
      <w:szCs w:val="16"/>
      <w:lang w:eastAsia="ru-RU"/>
    </w:rPr>
  </w:style>
  <w:style w:type="character" w:styleId="af6">
    <w:name w:val="Strong"/>
    <w:basedOn w:val="a0"/>
    <w:uiPriority w:val="22"/>
    <w:qFormat/>
    <w:rsid w:val="001C316E"/>
    <w:rPr>
      <w:b/>
      <w:bCs/>
    </w:rPr>
  </w:style>
  <w:style w:type="character" w:customStyle="1" w:styleId="apple-converted-space">
    <w:name w:val="apple-converted-space"/>
    <w:basedOn w:val="a0"/>
    <w:rsid w:val="001C316E"/>
  </w:style>
  <w:style w:type="character" w:styleId="af7">
    <w:name w:val="Hyperlink"/>
    <w:basedOn w:val="a0"/>
    <w:uiPriority w:val="99"/>
    <w:semiHidden/>
    <w:unhideWhenUsed/>
    <w:rsid w:val="0015099D"/>
    <w:rPr>
      <w:color w:val="0000FF"/>
      <w:u w:val="single"/>
    </w:rPr>
  </w:style>
  <w:style w:type="paragraph" w:customStyle="1" w:styleId="12">
    <w:name w:val="Абзац списка1"/>
    <w:basedOn w:val="a"/>
    <w:rsid w:val="0015099D"/>
    <w:pPr>
      <w:spacing w:before="225" w:after="225" w:line="276" w:lineRule="auto"/>
      <w:ind w:left="720" w:firstLine="709"/>
      <w:contextualSpacing/>
      <w:jc w:val="both"/>
    </w:pPr>
    <w:rPr>
      <w:rFonts w:ascii="Calibri" w:hAnsi="Calibri"/>
      <w:sz w:val="22"/>
      <w:szCs w:val="22"/>
      <w:lang w:eastAsia="en-US"/>
    </w:rPr>
  </w:style>
  <w:style w:type="paragraph" w:styleId="HTML">
    <w:name w:val="HTML Preformatted"/>
    <w:basedOn w:val="a"/>
    <w:link w:val="HTML0"/>
    <w:uiPriority w:val="99"/>
    <w:semiHidden/>
    <w:unhideWhenUsed/>
    <w:rsid w:val="0006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067877"/>
    <w:rPr>
      <w:rFonts w:ascii="Courier New" w:eastAsia="Times New Roman" w:hAnsi="Courier New" w:cs="Courier New"/>
      <w:sz w:val="20"/>
      <w:szCs w:val="20"/>
      <w:lang w:eastAsia="ru-RU"/>
    </w:rPr>
  </w:style>
  <w:style w:type="character" w:customStyle="1" w:styleId="25">
    <w:name w:val="Основной текст (2)_"/>
    <w:link w:val="26"/>
    <w:uiPriority w:val="99"/>
    <w:locked/>
    <w:rsid w:val="00067877"/>
    <w:rPr>
      <w:b/>
      <w:bCs/>
      <w:sz w:val="26"/>
      <w:szCs w:val="26"/>
      <w:shd w:val="clear" w:color="auto" w:fill="FFFFFF"/>
    </w:rPr>
  </w:style>
  <w:style w:type="paragraph" w:customStyle="1" w:styleId="26">
    <w:name w:val="Основной текст (2)"/>
    <w:basedOn w:val="a"/>
    <w:link w:val="25"/>
    <w:uiPriority w:val="99"/>
    <w:rsid w:val="00067877"/>
    <w:pPr>
      <w:widowControl w:val="0"/>
      <w:shd w:val="clear" w:color="auto" w:fill="FFFFFF"/>
      <w:spacing w:before="2640" w:after="1380" w:line="240" w:lineRule="atLeast"/>
      <w:jc w:val="center"/>
    </w:pPr>
    <w:rPr>
      <w:rFonts w:asciiTheme="minorHAnsi" w:eastAsiaTheme="minorHAnsi" w:hAnsiTheme="minorHAnsi" w:cstheme="minorBidi"/>
      <w:b/>
      <w:bCs/>
      <w:sz w:val="26"/>
      <w:szCs w:val="26"/>
      <w:lang w:eastAsia="en-US"/>
    </w:rPr>
  </w:style>
  <w:style w:type="paragraph" w:customStyle="1" w:styleId="210">
    <w:name w:val="Основной текст 21"/>
    <w:basedOn w:val="a"/>
    <w:rsid w:val="00067877"/>
    <w:pPr>
      <w:ind w:firstLine="709"/>
      <w:jc w:val="both"/>
    </w:pPr>
    <w:rPr>
      <w:sz w:val="28"/>
      <w:szCs w:val="20"/>
    </w:rPr>
  </w:style>
  <w:style w:type="character" w:customStyle="1" w:styleId="13">
    <w:name w:val="Основной текст Знак1"/>
    <w:rsid w:val="00067877"/>
    <w:rPr>
      <w:sz w:val="24"/>
    </w:rPr>
  </w:style>
  <w:style w:type="paragraph" w:styleId="af8">
    <w:name w:val="Balloon Text"/>
    <w:basedOn w:val="a"/>
    <w:link w:val="af9"/>
    <w:uiPriority w:val="99"/>
    <w:semiHidden/>
    <w:unhideWhenUsed/>
    <w:rsid w:val="00057035"/>
    <w:rPr>
      <w:rFonts w:ascii="Segoe UI" w:hAnsi="Segoe UI" w:cs="Segoe UI"/>
      <w:sz w:val="18"/>
      <w:szCs w:val="18"/>
    </w:rPr>
  </w:style>
  <w:style w:type="character" w:customStyle="1" w:styleId="af9">
    <w:name w:val="Текст выноски Знак"/>
    <w:basedOn w:val="a0"/>
    <w:link w:val="af8"/>
    <w:uiPriority w:val="99"/>
    <w:semiHidden/>
    <w:rsid w:val="0005703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6921">
      <w:bodyDiv w:val="1"/>
      <w:marLeft w:val="0"/>
      <w:marRight w:val="0"/>
      <w:marTop w:val="0"/>
      <w:marBottom w:val="0"/>
      <w:divBdr>
        <w:top w:val="none" w:sz="0" w:space="0" w:color="auto"/>
        <w:left w:val="none" w:sz="0" w:space="0" w:color="auto"/>
        <w:bottom w:val="none" w:sz="0" w:space="0" w:color="auto"/>
        <w:right w:val="none" w:sz="0" w:space="0" w:color="auto"/>
      </w:divBdr>
    </w:div>
    <w:div w:id="345256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knowledge.allbest.ru/international/3c0b65625b3bd78a4d43b88521206d27_0.html" TargetMode="Externa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hyperlink" Target="http://knowledge.allbest.ru/international/3c0a65635a2bc68a4c43b89421206c37_0.html" TargetMode="External"/><Relationship Id="rId28" Type="http://schemas.openxmlformats.org/officeDocument/2006/relationships/footer" Target="footer18.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hyperlink" Target="http://knowledge.allbest.ru/international/3c0b65625a3ad78b5c43a88421316d36_0.html" TargetMode="External"/><Relationship Id="rId27" Type="http://schemas.openxmlformats.org/officeDocument/2006/relationships/footer" Target="footer17.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2C4AE-84B0-4C86-A616-38FDD5717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28</Pages>
  <Words>5578</Words>
  <Characters>31800</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Баке</dc:creator>
  <cp:lastModifiedBy>Ирина</cp:lastModifiedBy>
  <cp:revision>166</cp:revision>
  <cp:lastPrinted>2016-10-26T07:27:00Z</cp:lastPrinted>
  <dcterms:created xsi:type="dcterms:W3CDTF">2014-01-20T12:58:00Z</dcterms:created>
  <dcterms:modified xsi:type="dcterms:W3CDTF">2016-10-26T07:28:00Z</dcterms:modified>
</cp:coreProperties>
</file>